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4586"/>
        <w:gridCol w:w="4684"/>
      </w:tblGrid>
      <w:tr>
        <w:trPr>
          <w:trHeight w:val="2430"/>
        </w:trPr>
        <w:tc>
          <w:tcPr>
            <w:tcW w:w="4586" w:type="dxa"/>
            <w:tcBorders>
              <w:top w:val="nil"/>
              <w:left w:val="nil"/>
              <w:bottom w:val="nil"/>
              <w:right w:val="nil"/>
            </w:tcBorders>
          </w:tcPr>
          <w:bookmarkStart w:id="0" w:name="Verdatum"/>
          <w:bookmarkEnd w:id="0"/>
          <w:p>
            <w:r>
              <w:fldChar w:fldCharType="begin"/>
            </w:r>
            <w:r>
              <w:instrText xml:space="preserve"> SET PLDTitle </w:instrText>
            </w:r>
            <w:fldSimple w:instr=" FILLIN &quot;Enter Pleading Title &quot; \o ">
              <w:r>
                <w:instrText xml:space="preserve"> </w:instrText>
              </w:r>
            </w:fldSimple>
            <w:r>
              <w:instrText xml:space="preserve"> </w:instrText>
            </w:r>
            <w:r>
              <w:fldChar w:fldCharType="separate"/>
            </w:r>
            <w:bookmarkStart w:id="1" w:name="PLDTitle"/>
            <w:r>
              <w:rPr>
                <w:noProof/>
              </w:rPr>
              <w:t xml:space="preserve"> </w:t>
            </w:r>
            <w:bookmarkEnd w:id="1"/>
            <w:r>
              <w:fldChar w:fldCharType="end"/>
            </w:r>
            <w:r>
              <w:fldChar w:fldCharType="begin"/>
            </w:r>
            <w:r>
              <w:instrText xml:space="preserve"> SET UTNumb </w:instrText>
            </w:r>
            <w:fldSimple w:instr=" FILLIN &quot;UT- &quot; \o ">
              <w:r>
                <w:instrText>042022</w:instrText>
              </w:r>
            </w:fldSimple>
            <w:r>
              <w:instrText xml:space="preserve"> </w:instrText>
            </w:r>
            <w:r>
              <w:fldChar w:fldCharType="separate"/>
            </w:r>
            <w:bookmarkStart w:id="2" w:name="UTNumb"/>
            <w:r>
              <w:rPr>
                <w:noProof/>
              </w:rPr>
              <w:t>042022</w:t>
            </w:r>
            <w:bookmarkEnd w:id="2"/>
            <w:r>
              <w:fldChar w:fldCharType="end"/>
            </w:r>
            <w:r>
              <w:fldChar w:fldCharType="begin"/>
            </w:r>
            <w:r>
              <w:instrText xml:space="preserve"> SET ServiceDate </w:instrText>
            </w:r>
            <w:fldSimple w:instr=" FILLIN &quot;Service Date&quot; \o ">
              <w:r>
                <w:instrText>September 4, 2008</w:instrText>
              </w:r>
            </w:fldSimple>
            <w:r>
              <w:instrText xml:space="preserve"> </w:instrText>
            </w:r>
            <w:r>
              <w:fldChar w:fldCharType="separate"/>
            </w:r>
            <w:bookmarkStart w:id="3" w:name="ServiceDate"/>
            <w:r>
              <w:rPr>
                <w:noProof/>
              </w:rPr>
              <w:t>September 4, 2008</w:t>
            </w:r>
            <w:bookmarkEnd w:id="3"/>
            <w:r>
              <w:fldChar w:fldCharType="end"/>
            </w:r>
          </w:p>
        </w:tc>
        <w:tc>
          <w:tcPr>
            <w:tcW w:w="4684" w:type="dxa"/>
            <w:tcBorders>
              <w:top w:val="nil"/>
              <w:left w:val="nil"/>
              <w:bottom w:val="nil"/>
              <w:right w:val="nil"/>
            </w:tcBorders>
          </w:tcPr>
          <w:p>
            <w:pPr>
              <w:jc w:val="right"/>
            </w:pPr>
            <w:r>
              <w:t xml:space="preserve">[Service date: </w:t>
            </w:r>
            <w:r>
              <w:rPr>
                <w:i/>
                <w:iCs/>
              </w:rPr>
              <w:t>March 16</w:t>
            </w:r>
            <w:r>
              <w:rPr>
                <w:rStyle w:val="PageNumber"/>
                <w:i/>
                <w:iCs/>
              </w:rPr>
              <w:t>, 2009</w:t>
            </w:r>
            <w:r>
              <w:rPr>
                <w:rStyle w:val="PageNumber"/>
              </w:rPr>
              <w:t xml:space="preserve"> </w:t>
            </w:r>
            <w:r>
              <w:rPr>
                <w:caps/>
              </w:rPr>
              <w:t>]</w:t>
            </w:r>
          </w:p>
        </w:tc>
      </w:tr>
    </w:tbl>
    <w:p>
      <w:pPr>
        <w:pStyle w:val="Title"/>
        <w:rPr>
          <w:b w:val="0"/>
          <w:bCs w:val="0"/>
          <w:u w:val="none"/>
        </w:rPr>
      </w:pPr>
      <w:r>
        <w:rPr>
          <w:b w:val="0"/>
          <w:bCs w:val="0"/>
          <w:u w:val="none"/>
        </w:rPr>
        <w:t>before the</w:t>
      </w:r>
      <w:r>
        <w:rPr>
          <w:b w:val="0"/>
          <w:bCs w:val="0"/>
          <w:u w:val="none"/>
        </w:rPr>
        <w:br/>
        <w:t>washington utilities and</w:t>
      </w:r>
      <w:r>
        <w:rPr>
          <w:b w:val="0"/>
          <w:bCs w:val="0"/>
          <w:u w:val="none"/>
        </w:rPr>
        <w:br/>
        <w:t>transportation commission</w:t>
      </w:r>
    </w:p>
    <w:tbl>
      <w:tblPr>
        <w:tblW w:w="0" w:type="auto"/>
        <w:tblInd w:w="108" w:type="dxa"/>
        <w:tblBorders>
          <w:insideV w:val="single" w:sz="6" w:space="0" w:color="auto"/>
        </w:tblBorders>
        <w:tblLayout w:type="fixed"/>
        <w:tblLook w:val="0000"/>
      </w:tblPr>
      <w:tblGrid>
        <w:gridCol w:w="4635"/>
        <w:gridCol w:w="4635"/>
      </w:tblGrid>
      <w:tr>
        <w:tc>
          <w:tcPr>
            <w:tcW w:w="4635" w:type="dxa"/>
            <w:tcBorders>
              <w:top w:val="nil"/>
              <w:left w:val="nil"/>
              <w:bottom w:val="single" w:sz="6" w:space="0" w:color="auto"/>
            </w:tcBorders>
          </w:tcPr>
          <w:p>
            <w:pPr>
              <w:tabs>
                <w:tab w:val="left" w:pos="2142"/>
              </w:tabs>
              <w:spacing w:after="240"/>
              <w:ind w:left="-115"/>
            </w:pPr>
            <w:r>
              <w:t>SANDY JUDD and TARA HERIVEL,</w:t>
            </w:r>
          </w:p>
          <w:p>
            <w:pPr>
              <w:tabs>
                <w:tab w:val="left" w:pos="2142"/>
              </w:tabs>
              <w:spacing w:after="240"/>
              <w:ind w:left="-115"/>
            </w:pPr>
            <w:r>
              <w:tab/>
              <w:t>Complainants,</w:t>
            </w:r>
          </w:p>
          <w:p>
            <w:pPr>
              <w:tabs>
                <w:tab w:val="left" w:pos="2142"/>
              </w:tabs>
              <w:spacing w:after="240"/>
              <w:ind w:left="-115"/>
            </w:pPr>
            <w:r>
              <w:tab/>
              <w:t>v.</w:t>
            </w:r>
          </w:p>
          <w:p>
            <w:pPr>
              <w:tabs>
                <w:tab w:val="left" w:pos="2142"/>
              </w:tabs>
              <w:spacing w:after="240"/>
              <w:ind w:left="-115"/>
            </w:pPr>
            <w:r>
              <w:t>AT&amp;T COMMUNICATIONS OF THE PACIFIC NORTHWEST, INC., and T-NETIX, INC.,</w:t>
            </w:r>
          </w:p>
          <w:p>
            <w:pPr>
              <w:tabs>
                <w:tab w:val="left" w:pos="2142"/>
              </w:tabs>
              <w:spacing w:after="240"/>
              <w:ind w:left="-115"/>
            </w:pPr>
            <w:r>
              <w:tab/>
              <w:t>Respondents.</w:t>
            </w:r>
          </w:p>
        </w:tc>
        <w:tc>
          <w:tcPr>
            <w:tcW w:w="4635" w:type="dxa"/>
            <w:tcBorders>
              <w:top w:val="nil"/>
              <w:left w:val="nil"/>
              <w:bottom w:val="nil"/>
              <w:right w:val="nil"/>
            </w:tcBorders>
          </w:tcPr>
          <w:p>
            <w:pPr>
              <w:spacing w:before="240" w:after="240"/>
              <w:ind w:left="202"/>
              <w:rPr>
                <w:b/>
                <w:bCs/>
              </w:rPr>
            </w:pPr>
            <w:r>
              <w:t>Docket No. UT-</w:t>
            </w:r>
            <w:r>
              <w:rPr>
                <w:rStyle w:val="PageNumber"/>
              </w:rPr>
              <w:fldChar w:fldCharType="begin"/>
            </w:r>
            <w:r>
              <w:rPr>
                <w:rStyle w:val="PageNumber"/>
              </w:rPr>
              <w:instrText xml:space="preserve"> ref UTNumb </w:instrText>
            </w:r>
            <w:r>
              <w:rPr>
                <w:rStyle w:val="PageNumber"/>
              </w:rPr>
              <w:fldChar w:fldCharType="separate"/>
            </w:r>
            <w:r>
              <w:rPr>
                <w:noProof/>
              </w:rPr>
              <w:t>042022</w:t>
            </w:r>
            <w:r>
              <w:rPr>
                <w:rStyle w:val="PageNumber"/>
              </w:rPr>
              <w:fldChar w:fldCharType="end"/>
            </w:r>
          </w:p>
          <w:p>
            <w:pPr>
              <w:pStyle w:val="Title"/>
              <w:ind w:left="202"/>
              <w:jc w:val="left"/>
              <w:rPr>
                <w:u w:val="none"/>
              </w:rPr>
            </w:pPr>
            <w:r>
              <w:rPr>
                <w:u w:val="none"/>
              </w:rPr>
              <w:t>NOTICE OF WITHDRAWAL</w:t>
            </w:r>
          </w:p>
        </w:tc>
      </w:tr>
      <w:tr>
        <w:tc>
          <w:tcPr>
            <w:tcW w:w="4635" w:type="dxa"/>
            <w:tcBorders>
              <w:top w:val="single" w:sz="6" w:space="0" w:color="auto"/>
              <w:left w:val="nil"/>
              <w:bottom w:val="nil"/>
              <w:right w:val="nil"/>
            </w:tcBorders>
          </w:tcPr>
          <w:p>
            <w:pPr>
              <w:tabs>
                <w:tab w:val="left" w:pos="2142"/>
              </w:tabs>
              <w:ind w:left="-115"/>
            </w:pPr>
          </w:p>
        </w:tc>
        <w:tc>
          <w:tcPr>
            <w:tcW w:w="4635" w:type="dxa"/>
            <w:tcBorders>
              <w:top w:val="nil"/>
              <w:left w:val="nil"/>
              <w:bottom w:val="nil"/>
              <w:right w:val="nil"/>
            </w:tcBorders>
          </w:tcPr>
          <w:p>
            <w:pPr>
              <w:ind w:left="202"/>
            </w:pPr>
          </w:p>
        </w:tc>
      </w:tr>
    </w:tbl>
    <w:p>
      <w:pPr>
        <w:jc w:val="center"/>
        <w:rPr>
          <w:b/>
          <w:bCs/>
        </w:rPr>
      </w:pPr>
    </w:p>
    <w:p>
      <w:pPr>
        <w:pStyle w:val="DMBdyTxtDbl5"/>
      </w:pPr>
      <w:r>
        <w:t>The undersigned, at the direction of and with the express consent of their client, hereby withdraw as attorneys for respondent T-Netix, Inc. (“T-Netix”) in the above-captioned proceeding, effective immediately.  Further communications related to this matter should be directed, in lieu of Messrs. Manishin and Ferretti, to the general counsel of T-Netix, as follows:</w:t>
      </w:r>
    </w:p>
    <w:p>
      <w:pPr>
        <w:pStyle w:val="DMBdyTxtDbl5"/>
        <w:spacing w:line="240" w:lineRule="auto"/>
      </w:pPr>
      <w:r>
        <w:t>Dennis Reinhold, Esq.</w:t>
      </w:r>
    </w:p>
    <w:p>
      <w:pPr>
        <w:pStyle w:val="DMBdyTxtDbl5"/>
        <w:spacing w:line="240" w:lineRule="auto"/>
      </w:pPr>
      <w:r>
        <w:t>Vice President, General Counsel &amp; Secretary</w:t>
      </w:r>
    </w:p>
    <w:p>
      <w:pPr>
        <w:pStyle w:val="DMBdyTxtDbl5"/>
        <w:spacing w:line="240" w:lineRule="auto"/>
      </w:pPr>
      <w:r>
        <w:t>Securus Technologies, Inc.</w:t>
      </w:r>
    </w:p>
    <w:p>
      <w:pPr>
        <w:pStyle w:val="DMBdyTxtDbl5"/>
        <w:spacing w:line="240" w:lineRule="auto"/>
      </w:pPr>
      <w:r>
        <w:t>14651 Dallas Parkway, 6</w:t>
      </w:r>
      <w:r>
        <w:rPr>
          <w:vertAlign w:val="superscript"/>
        </w:rPr>
        <w:t>th</w:t>
      </w:r>
      <w:r>
        <w:t xml:space="preserve"> Floor</w:t>
      </w:r>
    </w:p>
    <w:p>
      <w:pPr>
        <w:pStyle w:val="DMBdyTxtDbl5"/>
        <w:spacing w:line="240" w:lineRule="auto"/>
      </w:pPr>
      <w:r>
        <w:t>Dallas, TX 75254</w:t>
      </w:r>
    </w:p>
    <w:p>
      <w:pPr>
        <w:pStyle w:val="DMBdyTxtDbl5"/>
        <w:spacing w:line="240" w:lineRule="auto"/>
      </w:pPr>
      <w:r>
        <w:t>(972) 277-0318</w:t>
      </w:r>
    </w:p>
    <w:p>
      <w:pPr>
        <w:pStyle w:val="DMBdyTxtDbl5"/>
        <w:spacing w:line="240" w:lineRule="auto"/>
      </w:pPr>
      <w:r>
        <w:t>dreinhold@securus.com</w:t>
      </w:r>
    </w:p>
    <w:p>
      <w:pPr>
        <w:pStyle w:val="DMBdyTxtDbl5"/>
      </w:pPr>
    </w:p>
    <w:p>
      <w:pPr>
        <w:pStyle w:val="DMBdyTxtDbl5"/>
        <w:ind w:firstLine="0"/>
      </w:pPr>
      <w:r>
        <w:t>[Signature block on following page]</w:t>
      </w:r>
    </w:p>
    <w:p>
      <w:pPr>
        <w:pStyle w:val="Jill-PleadingText"/>
        <w:keepNext w:val="0"/>
        <w:keepLines w:val="0"/>
        <w:spacing w:after="240"/>
        <w:rPr>
          <w:spacing w:val="-3"/>
        </w:rPr>
      </w:pPr>
      <w:r>
        <w:lastRenderedPageBreak/>
        <w:t xml:space="preserve">DATED </w:t>
      </w:r>
      <w:r>
        <w:rPr>
          <w:spacing w:val="-3"/>
        </w:rPr>
        <w:t>this 16</w:t>
      </w:r>
      <w:r>
        <w:rPr>
          <w:spacing w:val="-3"/>
          <w:vertAlign w:val="superscript"/>
        </w:rPr>
        <w:t>th</w:t>
      </w:r>
      <w:r>
        <w:rPr>
          <w:spacing w:val="-3"/>
        </w:rPr>
        <w:t xml:space="preserve"> day of March, 2009.</w:t>
      </w:r>
    </w:p>
    <w:tbl>
      <w:tblPr>
        <w:tblW w:w="0" w:type="auto"/>
        <w:tblInd w:w="4068" w:type="dxa"/>
        <w:tblLayout w:type="fixed"/>
        <w:tblCellMar>
          <w:left w:w="115" w:type="dxa"/>
          <w:right w:w="115" w:type="dxa"/>
        </w:tblCellMar>
        <w:tblLook w:val="0000"/>
      </w:tblPr>
      <w:tblGrid>
        <w:gridCol w:w="4677"/>
      </w:tblGrid>
      <w:tr>
        <w:trPr>
          <w:trHeight w:val="180"/>
        </w:trPr>
        <w:tc>
          <w:tcPr>
            <w:tcW w:w="4677" w:type="dxa"/>
            <w:tcBorders>
              <w:top w:val="nil"/>
              <w:left w:val="nil"/>
              <w:bottom w:val="nil"/>
              <w:right w:val="nil"/>
            </w:tcBorders>
          </w:tcPr>
          <w:p>
            <w:r>
              <w:t>Respectfully submitted,</w:t>
            </w:r>
          </w:p>
          <w:p>
            <w:pPr>
              <w:tabs>
                <w:tab w:val="left" w:pos="605"/>
                <w:tab w:val="right" w:pos="4341"/>
              </w:tabs>
            </w:pPr>
          </w:p>
          <w:p>
            <w:pPr>
              <w:tabs>
                <w:tab w:val="left" w:pos="605"/>
                <w:tab w:val="right" w:pos="4341"/>
              </w:tabs>
            </w:pPr>
          </w:p>
          <w:p>
            <w:pPr>
              <w:rPr>
                <w:u w:val="single"/>
              </w:rPr>
            </w:pPr>
            <w:r>
              <w:t>By:</w:t>
            </w:r>
            <w:r>
              <w:rPr>
                <w:u w:val="single"/>
              </w:rPr>
              <w:tab/>
            </w:r>
            <w:r>
              <w:rPr>
                <w:u w:val="single"/>
              </w:rPr>
              <w:tab/>
            </w:r>
            <w:r>
              <w:rPr>
                <w:u w:val="single"/>
              </w:rPr>
              <w:tab/>
              <w:t>/s/</w:t>
            </w:r>
            <w:r>
              <w:rPr>
                <w:u w:val="single"/>
              </w:rPr>
              <w:tab/>
            </w:r>
            <w:r>
              <w:rPr>
                <w:u w:val="single"/>
              </w:rPr>
              <w:tab/>
            </w:r>
            <w:r>
              <w:rPr>
                <w:u w:val="single"/>
              </w:rPr>
              <w:tab/>
            </w:r>
          </w:p>
        </w:tc>
      </w:tr>
      <w:tr>
        <w:trPr>
          <w:trHeight w:val="180"/>
        </w:trPr>
        <w:tc>
          <w:tcPr>
            <w:tcW w:w="4677" w:type="dxa"/>
            <w:tcBorders>
              <w:top w:val="nil"/>
              <w:left w:val="nil"/>
              <w:bottom w:val="nil"/>
              <w:right w:val="nil"/>
            </w:tcBorders>
          </w:tcPr>
          <w:p>
            <w:pPr>
              <w:tabs>
                <w:tab w:val="right" w:pos="4341"/>
              </w:tabs>
              <w:ind w:left="432"/>
            </w:pPr>
            <w:r>
              <w:t>Glenn B. Manishin</w:t>
            </w:r>
          </w:p>
          <w:p>
            <w:pPr>
              <w:tabs>
                <w:tab w:val="right" w:pos="4341"/>
              </w:tabs>
              <w:ind w:left="432"/>
            </w:pPr>
            <w:r>
              <w:t>Joseph S. Ferretti</w:t>
            </w:r>
          </w:p>
          <w:p>
            <w:pPr>
              <w:tabs>
                <w:tab w:val="right" w:pos="4341"/>
              </w:tabs>
              <w:ind w:left="432"/>
              <w:rPr>
                <w:smallCaps/>
              </w:rPr>
            </w:pPr>
            <w:r>
              <w:rPr>
                <w:smallCaps/>
              </w:rPr>
              <w:t>Duane Morris LLP</w:t>
            </w:r>
          </w:p>
          <w:p>
            <w:pPr>
              <w:tabs>
                <w:tab w:val="right" w:pos="4341"/>
              </w:tabs>
              <w:ind w:left="432"/>
            </w:pPr>
            <w:r>
              <w:t>505 9th Street, N.W., Suite 1000</w:t>
            </w:r>
          </w:p>
          <w:p>
            <w:pPr>
              <w:tabs>
                <w:tab w:val="right" w:pos="4341"/>
              </w:tabs>
              <w:ind w:left="432"/>
            </w:pPr>
            <w:r>
              <w:t>Washington, DC 20004-2166</w:t>
            </w:r>
          </w:p>
          <w:p>
            <w:pPr>
              <w:tabs>
                <w:tab w:val="right" w:pos="4341"/>
              </w:tabs>
              <w:ind w:left="432"/>
            </w:pPr>
            <w:r>
              <w:t xml:space="preserve">(202) 776.7800 </w:t>
            </w:r>
          </w:p>
          <w:p>
            <w:pPr>
              <w:tabs>
                <w:tab w:val="right" w:pos="4341"/>
              </w:tabs>
              <w:ind w:left="432"/>
            </w:pPr>
            <w:r>
              <w:t xml:space="preserve">(202) 478.2811 (fax) </w:t>
            </w:r>
          </w:p>
          <w:p>
            <w:pPr>
              <w:tabs>
                <w:tab w:val="right" w:pos="4341"/>
              </w:tabs>
              <w:ind w:left="432"/>
            </w:pPr>
          </w:p>
        </w:tc>
      </w:tr>
    </w:tbl>
    <w:p>
      <w:pPr>
        <w:pStyle w:val="DMBdyTxt"/>
        <w:sectPr>
          <w:footerReference w:type="default" r:id="rId8"/>
          <w:footerReference w:type="first" r:id="rId9"/>
          <w:pgSz w:w="12240" w:h="15840" w:code="1"/>
          <w:pgMar w:top="1440" w:right="1440" w:bottom="1440" w:left="1440" w:header="720" w:footer="576" w:gutter="0"/>
          <w:cols w:space="720"/>
          <w:titlePg/>
        </w:sectPr>
      </w:pPr>
      <w:r>
        <w:br/>
      </w:r>
    </w:p>
    <w:p>
      <w:pPr>
        <w:pStyle w:val="Title"/>
        <w:keepNext/>
        <w:overflowPunct/>
        <w:autoSpaceDE/>
        <w:autoSpaceDN/>
        <w:adjustRightInd/>
        <w:spacing w:after="240"/>
        <w:textAlignment w:val="auto"/>
        <w:outlineLvl w:val="0"/>
        <w:rPr>
          <w:noProof/>
        </w:rPr>
      </w:pPr>
      <w:r>
        <w:rPr>
          <w:noProof/>
        </w:rPr>
        <w:lastRenderedPageBreak/>
        <w:t>CERTIFICATE OF SERVICE</w:t>
      </w:r>
    </w:p>
    <w:p>
      <w:pPr>
        <w:pStyle w:val="BodyText"/>
        <w:rPr>
          <w:noProof/>
        </w:rPr>
      </w:pPr>
      <w:r>
        <w:t>I hereby certify that I have this 16th day of March, 2009, served via e-filing a true and correct copy of the foregoing, with the WUTC Records Center.  The original, along with the correct number of copies (4), of the foregoing document will be delivered to the WUTC, via the method(s) noted below, properly addressed as follows:</w:t>
      </w:r>
    </w:p>
    <w:tbl>
      <w:tblPr>
        <w:tblW w:w="0" w:type="auto"/>
        <w:tblInd w:w="108" w:type="dxa"/>
        <w:tblLayout w:type="fixed"/>
        <w:tblLook w:val="0000"/>
      </w:tblPr>
      <w:tblGrid>
        <w:gridCol w:w="5220"/>
        <w:gridCol w:w="450"/>
        <w:gridCol w:w="3780"/>
        <w:gridCol w:w="18"/>
      </w:tblGrid>
      <w:tr>
        <w:trPr>
          <w:cantSplit/>
          <w:trHeight w:val="225"/>
        </w:trPr>
        <w:tc>
          <w:tcPr>
            <w:tcW w:w="5220" w:type="dxa"/>
            <w:vMerge w:val="restart"/>
          </w:tcPr>
          <w:p>
            <w:pPr>
              <w:keepNext/>
              <w:ind w:left="702" w:right="-130"/>
              <w:rPr>
                <w:noProof/>
              </w:rPr>
            </w:pPr>
            <w:r>
              <w:rPr>
                <w:noProof/>
              </w:rPr>
              <w:t>David Danner</w:t>
            </w:r>
          </w:p>
          <w:p>
            <w:pPr>
              <w:keepNext/>
              <w:ind w:left="1152" w:right="-130" w:hanging="450"/>
              <w:rPr>
                <w:noProof/>
              </w:rPr>
            </w:pPr>
            <w:r>
              <w:rPr>
                <w:noProof/>
              </w:rPr>
              <w:t>Washington Utilities and Transportation Commission</w:t>
            </w:r>
          </w:p>
          <w:p>
            <w:pPr>
              <w:keepNext/>
              <w:ind w:left="702" w:right="-130"/>
              <w:rPr>
                <w:noProof/>
              </w:rPr>
            </w:pPr>
            <w:r>
              <w:rPr>
                <w:noProof/>
              </w:rPr>
              <w:t>1300 S Evergreen Park Drive SW</w:t>
            </w:r>
          </w:p>
          <w:p>
            <w:pPr>
              <w:keepNext/>
              <w:spacing w:after="120"/>
              <w:ind w:left="702" w:right="-130"/>
              <w:rPr>
                <w:b/>
                <w:bCs/>
                <w:i/>
                <w:iCs/>
                <w:noProof/>
              </w:rPr>
            </w:pPr>
            <w:r>
              <w:rPr>
                <w:noProof/>
              </w:rPr>
              <w:t>Olympia, WA 98504-7250</w:t>
            </w:r>
          </w:p>
        </w:tc>
        <w:tc>
          <w:tcPr>
            <w:tcW w:w="450" w:type="dxa"/>
            <w:tcBorders>
              <w:top w:val="nil"/>
              <w:left w:val="nil"/>
              <w:bottom w:val="single" w:sz="4" w:space="0" w:color="auto"/>
              <w:right w:val="nil"/>
            </w:tcBorders>
            <w:vAlign w:val="bottom"/>
          </w:tcPr>
          <w:p>
            <w:pPr>
              <w:jc w:val="center"/>
              <w:rPr>
                <w:noProof/>
              </w:rPr>
            </w:pPr>
          </w:p>
        </w:tc>
        <w:tc>
          <w:tcPr>
            <w:tcW w:w="3798" w:type="dxa"/>
            <w:gridSpan w:val="2"/>
            <w:vAlign w:val="bottom"/>
          </w:tcPr>
          <w:p>
            <w:pPr>
              <w:rPr>
                <w:noProof/>
              </w:rPr>
            </w:pPr>
            <w:r>
              <w:rPr>
                <w:noProof/>
              </w:rPr>
              <w:t>Hand Delivered</w:t>
            </w:r>
          </w:p>
        </w:tc>
      </w:tr>
      <w:tr>
        <w:trPr>
          <w:cantSplit/>
        </w:trPr>
        <w:tc>
          <w:tcPr>
            <w:tcW w:w="5220" w:type="dxa"/>
            <w:vMerge/>
            <w:vAlign w:val="center"/>
          </w:tcPr>
          <w:p>
            <w:pPr>
              <w:rPr>
                <w:b/>
                <w:bCs/>
                <w:i/>
                <w:iCs/>
                <w:noProof/>
              </w:rPr>
            </w:pPr>
          </w:p>
        </w:tc>
        <w:tc>
          <w:tcPr>
            <w:tcW w:w="450" w:type="dxa"/>
            <w:tcBorders>
              <w:top w:val="single" w:sz="4" w:space="0" w:color="auto"/>
              <w:left w:val="nil"/>
              <w:bottom w:val="single" w:sz="4" w:space="0" w:color="auto"/>
              <w:right w:val="nil"/>
            </w:tcBorders>
            <w:vAlign w:val="bottom"/>
          </w:tcPr>
          <w:p>
            <w:pPr>
              <w:jc w:val="center"/>
              <w:rPr>
                <w:noProof/>
              </w:rPr>
            </w:pPr>
          </w:p>
        </w:tc>
        <w:tc>
          <w:tcPr>
            <w:tcW w:w="3798" w:type="dxa"/>
            <w:gridSpan w:val="2"/>
            <w:vAlign w:val="bottom"/>
          </w:tcPr>
          <w:p>
            <w:pPr>
              <w:spacing w:before="40"/>
              <w:rPr>
                <w:noProof/>
              </w:rPr>
            </w:pPr>
            <w:r>
              <w:rPr>
                <w:noProof/>
              </w:rPr>
              <w:t xml:space="preserve">U.S. Mail </w:t>
            </w:r>
            <w:r>
              <w:rPr>
                <w:noProof/>
                <w:sz w:val="20"/>
                <w:szCs w:val="20"/>
              </w:rPr>
              <w:t>(first-class, postage prepaid)</w:t>
            </w:r>
          </w:p>
        </w:tc>
      </w:tr>
      <w:tr>
        <w:trPr>
          <w:cantSplit/>
        </w:trPr>
        <w:tc>
          <w:tcPr>
            <w:tcW w:w="5220" w:type="dxa"/>
            <w:vMerge/>
            <w:vAlign w:val="center"/>
          </w:tcPr>
          <w:p>
            <w:pPr>
              <w:rPr>
                <w:b/>
                <w:bCs/>
                <w:i/>
                <w:iCs/>
                <w:noProof/>
              </w:rPr>
            </w:pPr>
          </w:p>
        </w:tc>
        <w:tc>
          <w:tcPr>
            <w:tcW w:w="450" w:type="dxa"/>
            <w:tcBorders>
              <w:top w:val="single" w:sz="4" w:space="0" w:color="auto"/>
              <w:left w:val="nil"/>
              <w:bottom w:val="single" w:sz="4" w:space="0" w:color="auto"/>
              <w:right w:val="nil"/>
            </w:tcBorders>
            <w:vAlign w:val="bottom"/>
          </w:tcPr>
          <w:p>
            <w:pPr>
              <w:jc w:val="center"/>
              <w:rPr>
                <w:noProof/>
              </w:rPr>
            </w:pPr>
            <w:r>
              <w:rPr>
                <w:noProof/>
              </w:rPr>
              <w:t>x</w:t>
            </w:r>
          </w:p>
        </w:tc>
        <w:tc>
          <w:tcPr>
            <w:tcW w:w="3798" w:type="dxa"/>
            <w:gridSpan w:val="2"/>
            <w:vAlign w:val="bottom"/>
          </w:tcPr>
          <w:p>
            <w:pPr>
              <w:spacing w:before="40"/>
              <w:rPr>
                <w:noProof/>
              </w:rPr>
            </w:pPr>
            <w:r>
              <w:rPr>
                <w:noProof/>
              </w:rPr>
              <w:t xml:space="preserve">Overnight Mail </w:t>
            </w:r>
            <w:r>
              <w:rPr>
                <w:noProof/>
                <w:sz w:val="20"/>
                <w:szCs w:val="20"/>
              </w:rPr>
              <w:t>(UPS)</w:t>
            </w:r>
          </w:p>
        </w:tc>
      </w:tr>
      <w:tr>
        <w:trPr>
          <w:cantSplit/>
        </w:trPr>
        <w:tc>
          <w:tcPr>
            <w:tcW w:w="5220" w:type="dxa"/>
            <w:vMerge/>
            <w:vAlign w:val="center"/>
          </w:tcPr>
          <w:p>
            <w:pPr>
              <w:rPr>
                <w:b/>
                <w:bCs/>
                <w:i/>
                <w:iCs/>
                <w:noProof/>
              </w:rPr>
            </w:pPr>
          </w:p>
        </w:tc>
        <w:tc>
          <w:tcPr>
            <w:tcW w:w="450" w:type="dxa"/>
            <w:tcBorders>
              <w:top w:val="single" w:sz="4" w:space="0" w:color="auto"/>
              <w:left w:val="nil"/>
              <w:bottom w:val="single" w:sz="4" w:space="0" w:color="auto"/>
              <w:right w:val="nil"/>
            </w:tcBorders>
            <w:vAlign w:val="bottom"/>
          </w:tcPr>
          <w:p>
            <w:pPr>
              <w:jc w:val="center"/>
              <w:rPr>
                <w:noProof/>
              </w:rPr>
            </w:pPr>
          </w:p>
        </w:tc>
        <w:tc>
          <w:tcPr>
            <w:tcW w:w="3798" w:type="dxa"/>
            <w:gridSpan w:val="2"/>
            <w:vAlign w:val="bottom"/>
          </w:tcPr>
          <w:p>
            <w:pPr>
              <w:spacing w:before="40"/>
              <w:rPr>
                <w:noProof/>
              </w:rPr>
            </w:pPr>
            <w:r>
              <w:rPr>
                <w:noProof/>
              </w:rPr>
              <w:t xml:space="preserve">Facsimile </w:t>
            </w:r>
            <w:r>
              <w:rPr>
                <w:noProof/>
                <w:sz w:val="20"/>
                <w:szCs w:val="20"/>
              </w:rPr>
              <w:t>(360) 586-1150</w:t>
            </w:r>
          </w:p>
        </w:tc>
      </w:tr>
      <w:tr>
        <w:trPr>
          <w:cantSplit/>
        </w:trPr>
        <w:tc>
          <w:tcPr>
            <w:tcW w:w="5220" w:type="dxa"/>
            <w:vMerge/>
            <w:vAlign w:val="center"/>
          </w:tcPr>
          <w:p>
            <w:pPr>
              <w:rPr>
                <w:b/>
                <w:bCs/>
                <w:i/>
                <w:iCs/>
                <w:noProof/>
              </w:rPr>
            </w:pPr>
          </w:p>
        </w:tc>
        <w:tc>
          <w:tcPr>
            <w:tcW w:w="450" w:type="dxa"/>
            <w:tcBorders>
              <w:top w:val="single" w:sz="4" w:space="0" w:color="auto"/>
              <w:left w:val="nil"/>
              <w:bottom w:val="single" w:sz="4" w:space="0" w:color="auto"/>
              <w:right w:val="nil"/>
            </w:tcBorders>
            <w:vAlign w:val="bottom"/>
          </w:tcPr>
          <w:p>
            <w:pPr>
              <w:jc w:val="center"/>
              <w:rPr>
                <w:noProof/>
              </w:rPr>
            </w:pPr>
            <w:r>
              <w:rPr>
                <w:noProof/>
              </w:rPr>
              <w:t>x</w:t>
            </w:r>
          </w:p>
        </w:tc>
        <w:tc>
          <w:tcPr>
            <w:tcW w:w="3798" w:type="dxa"/>
            <w:gridSpan w:val="2"/>
            <w:vAlign w:val="bottom"/>
          </w:tcPr>
          <w:p>
            <w:pPr>
              <w:spacing w:before="40"/>
              <w:rPr>
                <w:noProof/>
              </w:rPr>
            </w:pPr>
            <w:r>
              <w:rPr>
                <w:noProof/>
              </w:rPr>
              <w:t xml:space="preserve">Email </w:t>
            </w:r>
            <w:r>
              <w:rPr>
                <w:noProof/>
                <w:sz w:val="20"/>
                <w:szCs w:val="20"/>
              </w:rPr>
              <w:t>(records@wutc.wa.gov)</w:t>
            </w:r>
          </w:p>
        </w:tc>
      </w:tr>
      <w:tr>
        <w:trPr>
          <w:gridAfter w:val="1"/>
          <w:wAfter w:w="18" w:type="dxa"/>
          <w:cantSplit/>
        </w:trPr>
        <w:tc>
          <w:tcPr>
            <w:tcW w:w="5220" w:type="dxa"/>
            <w:vMerge/>
            <w:vAlign w:val="center"/>
          </w:tcPr>
          <w:p>
            <w:pPr>
              <w:rPr>
                <w:b/>
                <w:bCs/>
                <w:i/>
                <w:iCs/>
                <w:noProof/>
              </w:rPr>
            </w:pPr>
          </w:p>
        </w:tc>
        <w:tc>
          <w:tcPr>
            <w:tcW w:w="450" w:type="dxa"/>
          </w:tcPr>
          <w:p>
            <w:pPr>
              <w:jc w:val="center"/>
              <w:rPr>
                <w:noProof/>
              </w:rPr>
            </w:pPr>
          </w:p>
        </w:tc>
        <w:tc>
          <w:tcPr>
            <w:tcW w:w="3780" w:type="dxa"/>
          </w:tcPr>
          <w:p>
            <w:pPr>
              <w:spacing w:before="40"/>
              <w:rPr>
                <w:noProof/>
              </w:rPr>
            </w:pPr>
          </w:p>
        </w:tc>
      </w:tr>
    </w:tbl>
    <w:p>
      <w:pPr>
        <w:pStyle w:val="BodyText"/>
        <w:spacing w:before="240"/>
      </w:pPr>
      <w:r>
        <w:t>I hereby certify that I have this 16th day of  March, 2009, served a true and correct copy of the foregoing document upon parties of record, via the method(s) noted below, properly addressed as follows:</w:t>
      </w:r>
    </w:p>
    <w:tbl>
      <w:tblPr>
        <w:tblW w:w="0" w:type="auto"/>
        <w:tblLayout w:type="fixed"/>
        <w:tblLook w:val="0000"/>
      </w:tblPr>
      <w:tblGrid>
        <w:gridCol w:w="5220"/>
        <w:gridCol w:w="450"/>
        <w:gridCol w:w="3780"/>
        <w:gridCol w:w="18"/>
      </w:tblGrid>
      <w:tr>
        <w:trPr>
          <w:cantSplit/>
          <w:trHeight w:val="473"/>
        </w:trPr>
        <w:tc>
          <w:tcPr>
            <w:tcW w:w="5220" w:type="dxa"/>
            <w:vMerge w:val="restart"/>
          </w:tcPr>
          <w:p>
            <w:pPr>
              <w:keepNext/>
              <w:spacing w:after="60"/>
              <w:rPr>
                <w:b/>
                <w:bCs/>
                <w:i/>
                <w:iCs/>
              </w:rPr>
            </w:pPr>
            <w:r>
              <w:rPr>
                <w:b/>
                <w:bCs/>
                <w:i/>
                <w:iCs/>
              </w:rPr>
              <w:t>On Behalf Of AT&amp;T Communications</w:t>
            </w:r>
          </w:p>
          <w:p>
            <w:pPr>
              <w:ind w:left="702"/>
              <w:rPr>
                <w:noProof/>
              </w:rPr>
            </w:pPr>
            <w:r>
              <w:rPr>
                <w:noProof/>
              </w:rPr>
              <w:t>Letty S.D. Friesen</w:t>
            </w:r>
          </w:p>
          <w:p>
            <w:pPr>
              <w:ind w:left="702"/>
              <w:rPr>
                <w:noProof/>
              </w:rPr>
            </w:pPr>
            <w:r>
              <w:rPr>
                <w:noProof/>
              </w:rPr>
              <w:t>AT&amp;T Communications</w:t>
            </w:r>
          </w:p>
          <w:p>
            <w:pPr>
              <w:ind w:left="702"/>
              <w:rPr>
                <w:noProof/>
              </w:rPr>
            </w:pPr>
            <w:r>
              <w:rPr>
                <w:noProof/>
              </w:rPr>
              <w:t>Law Department</w:t>
            </w:r>
          </w:p>
          <w:p>
            <w:pPr>
              <w:ind w:left="702"/>
              <w:rPr>
                <w:noProof/>
              </w:rPr>
            </w:pPr>
            <w:r>
              <w:rPr>
                <w:noProof/>
              </w:rPr>
              <w:t>Suite B 1201</w:t>
            </w:r>
          </w:p>
          <w:p>
            <w:pPr>
              <w:ind w:left="702"/>
              <w:rPr>
                <w:noProof/>
              </w:rPr>
            </w:pPr>
            <w:r>
              <w:rPr>
                <w:noProof/>
              </w:rPr>
              <w:t>2535 East 40th Avenue</w:t>
            </w:r>
          </w:p>
          <w:p>
            <w:pPr>
              <w:ind w:left="702"/>
              <w:rPr>
                <w:noProof/>
              </w:rPr>
            </w:pPr>
            <w:r>
              <w:rPr>
                <w:noProof/>
              </w:rPr>
              <w:t>Denver CO 80205</w:t>
            </w:r>
          </w:p>
        </w:tc>
        <w:tc>
          <w:tcPr>
            <w:tcW w:w="450" w:type="dxa"/>
            <w:tcBorders>
              <w:top w:val="nil"/>
              <w:left w:val="nil"/>
              <w:bottom w:val="single" w:sz="4" w:space="0" w:color="auto"/>
              <w:right w:val="nil"/>
            </w:tcBorders>
            <w:vAlign w:val="bottom"/>
          </w:tcPr>
          <w:p>
            <w:pPr>
              <w:jc w:val="center"/>
            </w:pPr>
          </w:p>
        </w:tc>
        <w:tc>
          <w:tcPr>
            <w:tcW w:w="3798" w:type="dxa"/>
            <w:gridSpan w:val="2"/>
            <w:vAlign w:val="bottom"/>
          </w:tcPr>
          <w:p>
            <w:pPr>
              <w:spacing w:before="320" w:line="220" w:lineRule="exact"/>
            </w:pPr>
            <w:r>
              <w:t>Hand Delivered</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U.S. Mail </w:t>
            </w:r>
            <w:r>
              <w:rPr>
                <w:sz w:val="20"/>
                <w:szCs w:val="20"/>
              </w:rPr>
              <w:t>(first-class, postage prepaid)</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Overnight Mail </w:t>
            </w:r>
            <w:r>
              <w:rPr>
                <w:sz w:val="20"/>
                <w:szCs w:val="20"/>
              </w:rPr>
              <w:t>(UPS)</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Facsimile </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r>
              <w:t>x</w:t>
            </w:r>
          </w:p>
        </w:tc>
        <w:tc>
          <w:tcPr>
            <w:tcW w:w="3798" w:type="dxa"/>
            <w:gridSpan w:val="2"/>
            <w:vAlign w:val="bottom"/>
          </w:tcPr>
          <w:p>
            <w:pPr>
              <w:spacing w:before="40" w:line="220" w:lineRule="exact"/>
            </w:pPr>
            <w:r>
              <w:t xml:space="preserve">Email </w:t>
            </w:r>
            <w:r>
              <w:rPr>
                <w:noProof/>
                <w:sz w:val="20"/>
                <w:szCs w:val="20"/>
              </w:rPr>
              <w:t>(lsfriesen@att.com)</w:t>
            </w:r>
          </w:p>
        </w:tc>
      </w:tr>
      <w:tr>
        <w:trPr>
          <w:gridAfter w:val="1"/>
          <w:wAfter w:w="18" w:type="dxa"/>
          <w:cantSplit/>
        </w:trPr>
        <w:tc>
          <w:tcPr>
            <w:tcW w:w="5220" w:type="dxa"/>
            <w:vMerge/>
            <w:vAlign w:val="center"/>
          </w:tcPr>
          <w:p>
            <w:pPr>
              <w:rPr>
                <w:b/>
                <w:bCs/>
                <w:i/>
                <w:iCs/>
              </w:rPr>
            </w:pPr>
          </w:p>
        </w:tc>
        <w:tc>
          <w:tcPr>
            <w:tcW w:w="450" w:type="dxa"/>
          </w:tcPr>
          <w:p>
            <w:pPr>
              <w:jc w:val="center"/>
            </w:pPr>
          </w:p>
        </w:tc>
        <w:tc>
          <w:tcPr>
            <w:tcW w:w="3780" w:type="dxa"/>
          </w:tcPr>
          <w:p>
            <w:pPr>
              <w:spacing w:before="40"/>
            </w:pPr>
          </w:p>
        </w:tc>
      </w:tr>
    </w:tbl>
    <w:p/>
    <w:tbl>
      <w:tblPr>
        <w:tblW w:w="0" w:type="auto"/>
        <w:tblInd w:w="108" w:type="dxa"/>
        <w:tblLayout w:type="fixed"/>
        <w:tblLook w:val="0000"/>
      </w:tblPr>
      <w:tblGrid>
        <w:gridCol w:w="5220"/>
        <w:gridCol w:w="450"/>
        <w:gridCol w:w="3780"/>
        <w:gridCol w:w="18"/>
      </w:tblGrid>
      <w:tr>
        <w:trPr>
          <w:cantSplit/>
          <w:trHeight w:val="473"/>
        </w:trPr>
        <w:tc>
          <w:tcPr>
            <w:tcW w:w="5220" w:type="dxa"/>
            <w:vMerge w:val="restart"/>
          </w:tcPr>
          <w:p>
            <w:pPr>
              <w:keepNext/>
              <w:spacing w:after="60"/>
              <w:rPr>
                <w:b/>
                <w:bCs/>
                <w:i/>
                <w:iCs/>
              </w:rPr>
            </w:pPr>
            <w:r>
              <w:rPr>
                <w:b/>
                <w:bCs/>
                <w:i/>
                <w:iCs/>
              </w:rPr>
              <w:t>On Behalf Of AT&amp;T Communications:</w:t>
            </w:r>
          </w:p>
          <w:p>
            <w:pPr>
              <w:ind w:left="702"/>
            </w:pPr>
            <w:r>
              <w:rPr>
                <w:noProof/>
              </w:rPr>
              <w:t>Charles H.R. Peters</w:t>
            </w:r>
          </w:p>
          <w:p>
            <w:pPr>
              <w:ind w:left="702"/>
            </w:pPr>
            <w:r>
              <w:rPr>
                <w:noProof/>
              </w:rPr>
              <w:t>Schiff Hardin LLP</w:t>
            </w:r>
          </w:p>
          <w:p>
            <w:pPr>
              <w:ind w:left="702"/>
            </w:pPr>
            <w:r>
              <w:rPr>
                <w:noProof/>
              </w:rPr>
              <w:t>233 South Wacker Drive</w:t>
            </w:r>
            <w:r>
              <w:rPr>
                <w:noProof/>
              </w:rPr>
              <w:br/>
              <w:t>6600 Sears Tower</w:t>
            </w:r>
            <w:r>
              <w:rPr>
                <w:noProof/>
              </w:rPr>
              <w:br/>
              <w:t>Chicago IL 60606</w:t>
            </w:r>
          </w:p>
        </w:tc>
        <w:tc>
          <w:tcPr>
            <w:tcW w:w="450" w:type="dxa"/>
            <w:tcBorders>
              <w:top w:val="nil"/>
              <w:left w:val="nil"/>
              <w:bottom w:val="single" w:sz="4" w:space="0" w:color="auto"/>
              <w:right w:val="nil"/>
            </w:tcBorders>
            <w:vAlign w:val="bottom"/>
          </w:tcPr>
          <w:p>
            <w:pPr>
              <w:jc w:val="center"/>
            </w:pPr>
          </w:p>
        </w:tc>
        <w:tc>
          <w:tcPr>
            <w:tcW w:w="3798" w:type="dxa"/>
            <w:gridSpan w:val="2"/>
            <w:vAlign w:val="bottom"/>
          </w:tcPr>
          <w:p>
            <w:pPr>
              <w:spacing w:before="320" w:line="220" w:lineRule="exact"/>
            </w:pPr>
            <w:r>
              <w:t>Hand Delivered</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U.S. Mail </w:t>
            </w:r>
            <w:r>
              <w:rPr>
                <w:sz w:val="20"/>
                <w:szCs w:val="20"/>
              </w:rPr>
              <w:t>(first-class, postage prepaid)</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Overnight Mail </w:t>
            </w:r>
            <w:r>
              <w:rPr>
                <w:sz w:val="20"/>
                <w:szCs w:val="20"/>
              </w:rPr>
              <w:t>(UPS)</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Facsimile </w:t>
            </w:r>
            <w:r>
              <w:rPr>
                <w:noProof/>
                <w:sz w:val="20"/>
                <w:szCs w:val="20"/>
              </w:rPr>
              <w:t>(312) 258-5600</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r>
              <w:t>x</w:t>
            </w:r>
          </w:p>
        </w:tc>
        <w:tc>
          <w:tcPr>
            <w:tcW w:w="3798" w:type="dxa"/>
            <w:gridSpan w:val="2"/>
            <w:vAlign w:val="bottom"/>
          </w:tcPr>
          <w:p>
            <w:pPr>
              <w:spacing w:before="40" w:line="220" w:lineRule="exact"/>
            </w:pPr>
            <w:r>
              <w:t xml:space="preserve">Email </w:t>
            </w:r>
            <w:r>
              <w:rPr>
                <w:noProof/>
                <w:sz w:val="20"/>
                <w:szCs w:val="20"/>
              </w:rPr>
              <w:t>(cpeters@schiffhardin.com)</w:t>
            </w:r>
          </w:p>
        </w:tc>
      </w:tr>
      <w:tr>
        <w:trPr>
          <w:gridAfter w:val="1"/>
          <w:wAfter w:w="18" w:type="dxa"/>
          <w:cantSplit/>
        </w:trPr>
        <w:tc>
          <w:tcPr>
            <w:tcW w:w="5220" w:type="dxa"/>
            <w:vMerge/>
            <w:vAlign w:val="center"/>
          </w:tcPr>
          <w:p>
            <w:pPr>
              <w:rPr>
                <w:b/>
                <w:bCs/>
                <w:i/>
                <w:iCs/>
              </w:rPr>
            </w:pPr>
          </w:p>
        </w:tc>
        <w:tc>
          <w:tcPr>
            <w:tcW w:w="450" w:type="dxa"/>
          </w:tcPr>
          <w:p>
            <w:pPr>
              <w:jc w:val="center"/>
            </w:pPr>
          </w:p>
        </w:tc>
        <w:tc>
          <w:tcPr>
            <w:tcW w:w="3780" w:type="dxa"/>
          </w:tcPr>
          <w:p>
            <w:pPr>
              <w:spacing w:before="40"/>
            </w:pPr>
          </w:p>
        </w:tc>
      </w:tr>
    </w:tbl>
    <w:p/>
    <w:tbl>
      <w:tblPr>
        <w:tblW w:w="0" w:type="auto"/>
        <w:tblInd w:w="108" w:type="dxa"/>
        <w:tblLayout w:type="fixed"/>
        <w:tblLook w:val="0000"/>
      </w:tblPr>
      <w:tblGrid>
        <w:gridCol w:w="5220"/>
        <w:gridCol w:w="450"/>
        <w:gridCol w:w="3780"/>
        <w:gridCol w:w="18"/>
      </w:tblGrid>
      <w:tr>
        <w:trPr>
          <w:cantSplit/>
          <w:trHeight w:val="473"/>
        </w:trPr>
        <w:tc>
          <w:tcPr>
            <w:tcW w:w="5220" w:type="dxa"/>
            <w:vMerge w:val="restart"/>
          </w:tcPr>
          <w:p>
            <w:pPr>
              <w:keepNext/>
              <w:spacing w:after="60"/>
              <w:rPr>
                <w:b/>
                <w:bCs/>
                <w:i/>
                <w:iCs/>
              </w:rPr>
            </w:pPr>
            <w:r>
              <w:rPr>
                <w:b/>
                <w:bCs/>
                <w:i/>
                <w:iCs/>
              </w:rPr>
              <w:t>On Behalf Of AT&amp;T Communications:</w:t>
            </w:r>
          </w:p>
          <w:p>
            <w:pPr>
              <w:ind w:left="702"/>
            </w:pPr>
            <w:r>
              <w:rPr>
                <w:noProof/>
              </w:rPr>
              <w:t>David C. Scott</w:t>
            </w:r>
          </w:p>
          <w:p>
            <w:pPr>
              <w:ind w:left="702"/>
            </w:pPr>
            <w:r>
              <w:rPr>
                <w:noProof/>
              </w:rPr>
              <w:t>Schiff Hardin LLP</w:t>
            </w:r>
          </w:p>
          <w:p>
            <w:pPr>
              <w:ind w:left="702"/>
            </w:pPr>
            <w:r>
              <w:rPr>
                <w:noProof/>
              </w:rPr>
              <w:t>233 South Wacker Drive</w:t>
            </w:r>
            <w:r>
              <w:rPr>
                <w:noProof/>
              </w:rPr>
              <w:br/>
              <w:t>6600 Sears Tower</w:t>
            </w:r>
            <w:r>
              <w:rPr>
                <w:noProof/>
              </w:rPr>
              <w:br/>
              <w:t>Chicago IL 60606</w:t>
            </w:r>
          </w:p>
        </w:tc>
        <w:tc>
          <w:tcPr>
            <w:tcW w:w="450" w:type="dxa"/>
            <w:tcBorders>
              <w:top w:val="nil"/>
              <w:left w:val="nil"/>
              <w:bottom w:val="single" w:sz="4" w:space="0" w:color="auto"/>
              <w:right w:val="nil"/>
            </w:tcBorders>
            <w:vAlign w:val="bottom"/>
          </w:tcPr>
          <w:p>
            <w:pPr>
              <w:jc w:val="center"/>
            </w:pPr>
          </w:p>
        </w:tc>
        <w:tc>
          <w:tcPr>
            <w:tcW w:w="3798" w:type="dxa"/>
            <w:gridSpan w:val="2"/>
            <w:vAlign w:val="bottom"/>
          </w:tcPr>
          <w:p>
            <w:pPr>
              <w:spacing w:before="320" w:line="220" w:lineRule="exact"/>
            </w:pPr>
            <w:r>
              <w:t>Hand Delivered</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U.S. Mail </w:t>
            </w:r>
            <w:r>
              <w:rPr>
                <w:sz w:val="20"/>
                <w:szCs w:val="20"/>
              </w:rPr>
              <w:t>(first-class, postage prepaid)</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Overnight Mail </w:t>
            </w:r>
            <w:r>
              <w:rPr>
                <w:sz w:val="20"/>
                <w:szCs w:val="20"/>
              </w:rPr>
              <w:t>(UPS)</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Facsimile </w:t>
            </w:r>
            <w:r>
              <w:rPr>
                <w:noProof/>
                <w:sz w:val="20"/>
                <w:szCs w:val="20"/>
              </w:rPr>
              <w:t>(312) 258-5600</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r>
              <w:t>x</w:t>
            </w:r>
          </w:p>
        </w:tc>
        <w:tc>
          <w:tcPr>
            <w:tcW w:w="3798" w:type="dxa"/>
            <w:gridSpan w:val="2"/>
            <w:vAlign w:val="bottom"/>
          </w:tcPr>
          <w:p>
            <w:pPr>
              <w:spacing w:before="40" w:line="220" w:lineRule="exact"/>
            </w:pPr>
            <w:r>
              <w:t xml:space="preserve">Email </w:t>
            </w:r>
            <w:r>
              <w:rPr>
                <w:noProof/>
                <w:sz w:val="20"/>
                <w:szCs w:val="20"/>
              </w:rPr>
              <w:t>(dscott@schiffhardin.com)</w:t>
            </w:r>
          </w:p>
        </w:tc>
      </w:tr>
      <w:tr>
        <w:trPr>
          <w:gridAfter w:val="1"/>
          <w:wAfter w:w="18" w:type="dxa"/>
          <w:cantSplit/>
        </w:trPr>
        <w:tc>
          <w:tcPr>
            <w:tcW w:w="5220" w:type="dxa"/>
            <w:vMerge/>
            <w:vAlign w:val="center"/>
          </w:tcPr>
          <w:p>
            <w:pPr>
              <w:rPr>
                <w:b/>
                <w:bCs/>
                <w:i/>
                <w:iCs/>
              </w:rPr>
            </w:pPr>
          </w:p>
        </w:tc>
        <w:tc>
          <w:tcPr>
            <w:tcW w:w="450" w:type="dxa"/>
          </w:tcPr>
          <w:p>
            <w:pPr>
              <w:jc w:val="center"/>
            </w:pPr>
          </w:p>
        </w:tc>
        <w:tc>
          <w:tcPr>
            <w:tcW w:w="3780" w:type="dxa"/>
          </w:tcPr>
          <w:p>
            <w:pPr>
              <w:spacing w:before="40"/>
            </w:pPr>
          </w:p>
        </w:tc>
      </w:tr>
    </w:tbl>
    <w:p>
      <w:r>
        <w:br/>
      </w:r>
    </w:p>
    <w:tbl>
      <w:tblPr>
        <w:tblW w:w="0" w:type="auto"/>
        <w:tblInd w:w="108" w:type="dxa"/>
        <w:tblLayout w:type="fixed"/>
        <w:tblLook w:val="0000"/>
      </w:tblPr>
      <w:tblGrid>
        <w:gridCol w:w="5220"/>
        <w:gridCol w:w="450"/>
        <w:gridCol w:w="3780"/>
        <w:gridCol w:w="18"/>
      </w:tblGrid>
      <w:tr>
        <w:trPr>
          <w:cantSplit/>
          <w:trHeight w:val="473"/>
        </w:trPr>
        <w:tc>
          <w:tcPr>
            <w:tcW w:w="5220" w:type="dxa"/>
            <w:vMerge w:val="restart"/>
          </w:tcPr>
          <w:p>
            <w:pPr>
              <w:keepNext/>
              <w:spacing w:after="60"/>
              <w:rPr>
                <w:b/>
                <w:bCs/>
                <w:i/>
                <w:iCs/>
              </w:rPr>
            </w:pPr>
            <w:r>
              <w:rPr>
                <w:b/>
                <w:bCs/>
                <w:i/>
                <w:iCs/>
              </w:rPr>
              <w:t>On Behalf Of AT&amp;T Communications:</w:t>
            </w:r>
          </w:p>
          <w:p>
            <w:pPr>
              <w:ind w:left="702"/>
            </w:pPr>
            <w:r>
              <w:rPr>
                <w:noProof/>
              </w:rPr>
              <w:t>Tiffany Redding</w:t>
            </w:r>
          </w:p>
          <w:p>
            <w:pPr>
              <w:ind w:left="702"/>
            </w:pPr>
            <w:r>
              <w:rPr>
                <w:noProof/>
              </w:rPr>
              <w:t>Schiff Hardin LLP</w:t>
            </w:r>
          </w:p>
          <w:p>
            <w:pPr>
              <w:ind w:left="702"/>
            </w:pPr>
            <w:r>
              <w:rPr>
                <w:noProof/>
              </w:rPr>
              <w:t>233 South Wacker Drive</w:t>
            </w:r>
            <w:r>
              <w:rPr>
                <w:noProof/>
              </w:rPr>
              <w:br/>
              <w:t>6600 Sears Tower</w:t>
            </w:r>
            <w:r>
              <w:rPr>
                <w:noProof/>
              </w:rPr>
              <w:br/>
              <w:t>Chicago IL 60606</w:t>
            </w:r>
          </w:p>
        </w:tc>
        <w:tc>
          <w:tcPr>
            <w:tcW w:w="450" w:type="dxa"/>
            <w:tcBorders>
              <w:top w:val="nil"/>
              <w:left w:val="nil"/>
              <w:bottom w:val="single" w:sz="4" w:space="0" w:color="auto"/>
              <w:right w:val="nil"/>
            </w:tcBorders>
            <w:vAlign w:val="bottom"/>
          </w:tcPr>
          <w:p>
            <w:pPr>
              <w:jc w:val="center"/>
            </w:pPr>
          </w:p>
        </w:tc>
        <w:tc>
          <w:tcPr>
            <w:tcW w:w="3798" w:type="dxa"/>
            <w:gridSpan w:val="2"/>
            <w:vAlign w:val="bottom"/>
          </w:tcPr>
          <w:p>
            <w:pPr>
              <w:spacing w:before="320" w:line="220" w:lineRule="exact"/>
            </w:pPr>
            <w:r>
              <w:t>Hand Delivered</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U.S. Mail </w:t>
            </w:r>
            <w:r>
              <w:rPr>
                <w:sz w:val="20"/>
                <w:szCs w:val="20"/>
              </w:rPr>
              <w:t>(first-class, postage prepaid)</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Overnight Mail </w:t>
            </w:r>
            <w:r>
              <w:rPr>
                <w:sz w:val="20"/>
                <w:szCs w:val="20"/>
              </w:rPr>
              <w:t>(UPS)</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Facsimile </w:t>
            </w:r>
            <w:r>
              <w:rPr>
                <w:noProof/>
                <w:sz w:val="20"/>
                <w:szCs w:val="20"/>
              </w:rPr>
              <w:t>(312) 258-5600</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r>
              <w:t>x</w:t>
            </w:r>
          </w:p>
        </w:tc>
        <w:tc>
          <w:tcPr>
            <w:tcW w:w="3798" w:type="dxa"/>
            <w:gridSpan w:val="2"/>
            <w:vAlign w:val="bottom"/>
          </w:tcPr>
          <w:p>
            <w:pPr>
              <w:spacing w:before="40" w:line="220" w:lineRule="exact"/>
            </w:pPr>
            <w:r>
              <w:t xml:space="preserve">Email </w:t>
            </w:r>
            <w:r>
              <w:rPr>
                <w:noProof/>
                <w:sz w:val="20"/>
                <w:szCs w:val="20"/>
              </w:rPr>
              <w:t>(dscott@schiffhardin.com)</w:t>
            </w:r>
          </w:p>
        </w:tc>
      </w:tr>
      <w:tr>
        <w:trPr>
          <w:gridAfter w:val="1"/>
          <w:wAfter w:w="18" w:type="dxa"/>
          <w:cantSplit/>
        </w:trPr>
        <w:tc>
          <w:tcPr>
            <w:tcW w:w="5220" w:type="dxa"/>
            <w:vMerge/>
            <w:vAlign w:val="center"/>
          </w:tcPr>
          <w:p>
            <w:pPr>
              <w:rPr>
                <w:b/>
                <w:bCs/>
                <w:i/>
                <w:iCs/>
              </w:rPr>
            </w:pPr>
          </w:p>
        </w:tc>
        <w:tc>
          <w:tcPr>
            <w:tcW w:w="450" w:type="dxa"/>
          </w:tcPr>
          <w:p>
            <w:pPr>
              <w:jc w:val="center"/>
            </w:pPr>
          </w:p>
        </w:tc>
        <w:tc>
          <w:tcPr>
            <w:tcW w:w="3780" w:type="dxa"/>
          </w:tcPr>
          <w:p>
            <w:pPr>
              <w:spacing w:before="40"/>
            </w:pPr>
          </w:p>
        </w:tc>
      </w:tr>
    </w:tbl>
    <w:p/>
    <w:tbl>
      <w:tblPr>
        <w:tblW w:w="0" w:type="auto"/>
        <w:tblInd w:w="108" w:type="dxa"/>
        <w:tblLayout w:type="fixed"/>
        <w:tblLook w:val="0000"/>
      </w:tblPr>
      <w:tblGrid>
        <w:gridCol w:w="5220"/>
        <w:gridCol w:w="450"/>
        <w:gridCol w:w="3780"/>
        <w:gridCol w:w="18"/>
      </w:tblGrid>
      <w:tr>
        <w:trPr>
          <w:cantSplit/>
          <w:trHeight w:val="473"/>
        </w:trPr>
        <w:tc>
          <w:tcPr>
            <w:tcW w:w="5220" w:type="dxa"/>
            <w:vMerge w:val="restart"/>
          </w:tcPr>
          <w:p>
            <w:pPr>
              <w:keepNext/>
              <w:spacing w:after="60"/>
              <w:rPr>
                <w:b/>
                <w:bCs/>
                <w:iCs/>
              </w:rPr>
            </w:pPr>
            <w:r>
              <w:rPr>
                <w:b/>
                <w:bCs/>
                <w:iCs/>
              </w:rPr>
              <w:t>On Behalf Of Complainants :</w:t>
            </w:r>
          </w:p>
          <w:p>
            <w:pPr>
              <w:ind w:left="702"/>
            </w:pPr>
            <w:r>
              <w:rPr>
                <w:noProof/>
              </w:rPr>
              <w:t>Chris R. Youtz</w:t>
            </w:r>
          </w:p>
          <w:p>
            <w:pPr>
              <w:ind w:left="702"/>
            </w:pPr>
            <w:r>
              <w:rPr>
                <w:noProof/>
              </w:rPr>
              <w:t>Sirianni Youtz Meier &amp; Spoonemore</w:t>
            </w:r>
          </w:p>
          <w:p>
            <w:pPr>
              <w:ind w:left="702"/>
            </w:pPr>
            <w:r>
              <w:rPr>
                <w:noProof/>
              </w:rPr>
              <w:t>Suite 1100</w:t>
            </w:r>
            <w:r>
              <w:rPr>
                <w:noProof/>
              </w:rPr>
              <w:br/>
              <w:t>719 Second Avenue</w:t>
            </w:r>
            <w:r>
              <w:rPr>
                <w:noProof/>
              </w:rPr>
              <w:br/>
              <w:t>Seattle WA 98104</w:t>
            </w:r>
          </w:p>
        </w:tc>
        <w:tc>
          <w:tcPr>
            <w:tcW w:w="450" w:type="dxa"/>
            <w:tcBorders>
              <w:top w:val="nil"/>
              <w:left w:val="nil"/>
              <w:bottom w:val="single" w:sz="4" w:space="0" w:color="auto"/>
              <w:right w:val="nil"/>
            </w:tcBorders>
            <w:vAlign w:val="bottom"/>
          </w:tcPr>
          <w:p>
            <w:pPr>
              <w:jc w:val="center"/>
            </w:pPr>
          </w:p>
        </w:tc>
        <w:tc>
          <w:tcPr>
            <w:tcW w:w="3798" w:type="dxa"/>
            <w:gridSpan w:val="2"/>
            <w:vAlign w:val="bottom"/>
          </w:tcPr>
          <w:p>
            <w:pPr>
              <w:spacing w:before="320" w:line="220" w:lineRule="exact"/>
            </w:pPr>
            <w:r>
              <w:t>Hand Delivered</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U.S. Mail </w:t>
            </w:r>
            <w:r>
              <w:rPr>
                <w:sz w:val="20"/>
                <w:szCs w:val="20"/>
              </w:rPr>
              <w:t>(first-class, postage prepaid)</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Overnight Mail </w:t>
            </w:r>
            <w:r>
              <w:rPr>
                <w:sz w:val="20"/>
                <w:szCs w:val="20"/>
              </w:rPr>
              <w:t>(UPS)</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Facsimile </w:t>
            </w:r>
            <w:r>
              <w:rPr>
                <w:noProof/>
                <w:sz w:val="20"/>
                <w:szCs w:val="20"/>
              </w:rPr>
              <w:t>(206) 223-0246</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r>
              <w:t>x</w:t>
            </w:r>
          </w:p>
        </w:tc>
        <w:tc>
          <w:tcPr>
            <w:tcW w:w="3798" w:type="dxa"/>
            <w:gridSpan w:val="2"/>
            <w:vAlign w:val="bottom"/>
          </w:tcPr>
          <w:p>
            <w:pPr>
              <w:spacing w:before="40" w:line="220" w:lineRule="exact"/>
            </w:pPr>
            <w:r>
              <w:t xml:space="preserve">Email </w:t>
            </w:r>
            <w:r>
              <w:rPr>
                <w:noProof/>
                <w:sz w:val="20"/>
                <w:szCs w:val="20"/>
              </w:rPr>
              <w:t>(cyoutz@sylaw.com)</w:t>
            </w:r>
          </w:p>
        </w:tc>
      </w:tr>
      <w:tr>
        <w:trPr>
          <w:gridAfter w:val="1"/>
          <w:wAfter w:w="18" w:type="dxa"/>
          <w:cantSplit/>
        </w:trPr>
        <w:tc>
          <w:tcPr>
            <w:tcW w:w="5220" w:type="dxa"/>
            <w:vMerge/>
            <w:vAlign w:val="center"/>
          </w:tcPr>
          <w:p>
            <w:pPr>
              <w:rPr>
                <w:b/>
                <w:bCs/>
                <w:i/>
                <w:iCs/>
              </w:rPr>
            </w:pPr>
          </w:p>
        </w:tc>
        <w:tc>
          <w:tcPr>
            <w:tcW w:w="450" w:type="dxa"/>
          </w:tcPr>
          <w:p>
            <w:pPr>
              <w:jc w:val="center"/>
            </w:pPr>
          </w:p>
        </w:tc>
        <w:tc>
          <w:tcPr>
            <w:tcW w:w="3780" w:type="dxa"/>
          </w:tcPr>
          <w:p>
            <w:pPr>
              <w:spacing w:before="40"/>
            </w:pPr>
          </w:p>
        </w:tc>
      </w:tr>
    </w:tbl>
    <w:p/>
    <w:tbl>
      <w:tblPr>
        <w:tblW w:w="0" w:type="auto"/>
        <w:tblInd w:w="108" w:type="dxa"/>
        <w:tblLayout w:type="fixed"/>
        <w:tblLook w:val="0000"/>
      </w:tblPr>
      <w:tblGrid>
        <w:gridCol w:w="5220"/>
        <w:gridCol w:w="450"/>
        <w:gridCol w:w="3780"/>
        <w:gridCol w:w="18"/>
      </w:tblGrid>
      <w:tr>
        <w:trPr>
          <w:cantSplit/>
          <w:trHeight w:val="473"/>
        </w:trPr>
        <w:tc>
          <w:tcPr>
            <w:tcW w:w="5220" w:type="dxa"/>
            <w:vMerge w:val="restart"/>
          </w:tcPr>
          <w:p>
            <w:pPr>
              <w:keepNext/>
              <w:spacing w:after="60"/>
              <w:rPr>
                <w:b/>
                <w:bCs/>
                <w:i/>
                <w:iCs/>
              </w:rPr>
            </w:pPr>
            <w:r>
              <w:rPr>
                <w:b/>
                <w:bCs/>
                <w:i/>
                <w:iCs/>
              </w:rPr>
              <w:t>On Behalf Of Complainants :</w:t>
            </w:r>
          </w:p>
          <w:p>
            <w:pPr>
              <w:ind w:left="702"/>
            </w:pPr>
            <w:r>
              <w:rPr>
                <w:noProof/>
              </w:rPr>
              <w:t>Richard E. Spoonemore</w:t>
            </w:r>
          </w:p>
          <w:p>
            <w:pPr>
              <w:ind w:left="702"/>
            </w:pPr>
            <w:r>
              <w:rPr>
                <w:noProof/>
              </w:rPr>
              <w:t>Sirianni Youtz Meier &amp; Spoonemore</w:t>
            </w:r>
          </w:p>
          <w:p>
            <w:pPr>
              <w:ind w:left="702"/>
            </w:pPr>
            <w:r>
              <w:rPr>
                <w:noProof/>
              </w:rPr>
              <w:t>Suite 1100</w:t>
            </w:r>
            <w:r>
              <w:rPr>
                <w:noProof/>
              </w:rPr>
              <w:br/>
              <w:t>719 Second Avenue</w:t>
            </w:r>
            <w:r>
              <w:rPr>
                <w:noProof/>
              </w:rPr>
              <w:br/>
              <w:t>Seattle WA 98104</w:t>
            </w:r>
          </w:p>
        </w:tc>
        <w:tc>
          <w:tcPr>
            <w:tcW w:w="450" w:type="dxa"/>
            <w:tcBorders>
              <w:top w:val="nil"/>
              <w:left w:val="nil"/>
              <w:bottom w:val="single" w:sz="4" w:space="0" w:color="auto"/>
              <w:right w:val="nil"/>
            </w:tcBorders>
            <w:vAlign w:val="bottom"/>
          </w:tcPr>
          <w:p>
            <w:pPr>
              <w:jc w:val="center"/>
            </w:pPr>
          </w:p>
        </w:tc>
        <w:tc>
          <w:tcPr>
            <w:tcW w:w="3798" w:type="dxa"/>
            <w:gridSpan w:val="2"/>
            <w:vAlign w:val="bottom"/>
          </w:tcPr>
          <w:p>
            <w:pPr>
              <w:spacing w:before="320" w:line="220" w:lineRule="exact"/>
            </w:pPr>
            <w:r>
              <w:t>Hand Delivered</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U.S. Mail </w:t>
            </w:r>
            <w:r>
              <w:rPr>
                <w:sz w:val="20"/>
                <w:szCs w:val="20"/>
              </w:rPr>
              <w:t>(first-class, postage prepaid)</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Overnight Mail </w:t>
            </w:r>
            <w:r>
              <w:rPr>
                <w:sz w:val="20"/>
                <w:szCs w:val="20"/>
              </w:rPr>
              <w:t>(UPS)</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Facsimile </w:t>
            </w:r>
            <w:r>
              <w:rPr>
                <w:noProof/>
                <w:sz w:val="20"/>
                <w:szCs w:val="20"/>
              </w:rPr>
              <w:t>(206) 223-0246</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r>
              <w:t>x</w:t>
            </w:r>
          </w:p>
        </w:tc>
        <w:tc>
          <w:tcPr>
            <w:tcW w:w="3798" w:type="dxa"/>
            <w:gridSpan w:val="2"/>
            <w:vAlign w:val="bottom"/>
          </w:tcPr>
          <w:p>
            <w:pPr>
              <w:spacing w:before="40" w:line="220" w:lineRule="exact"/>
            </w:pPr>
            <w:r>
              <w:t xml:space="preserve">Email </w:t>
            </w:r>
            <w:r>
              <w:rPr>
                <w:noProof/>
                <w:sz w:val="20"/>
                <w:szCs w:val="20"/>
              </w:rPr>
              <w:t>(rspoonemore@sylaw.com)</w:t>
            </w:r>
          </w:p>
        </w:tc>
      </w:tr>
      <w:tr>
        <w:trPr>
          <w:gridAfter w:val="1"/>
          <w:wAfter w:w="18" w:type="dxa"/>
          <w:cantSplit/>
        </w:trPr>
        <w:tc>
          <w:tcPr>
            <w:tcW w:w="5220" w:type="dxa"/>
            <w:vMerge/>
            <w:vAlign w:val="center"/>
          </w:tcPr>
          <w:p>
            <w:pPr>
              <w:rPr>
                <w:b/>
                <w:bCs/>
                <w:i/>
                <w:iCs/>
              </w:rPr>
            </w:pPr>
          </w:p>
        </w:tc>
        <w:tc>
          <w:tcPr>
            <w:tcW w:w="450" w:type="dxa"/>
          </w:tcPr>
          <w:p>
            <w:pPr>
              <w:jc w:val="center"/>
            </w:pPr>
          </w:p>
        </w:tc>
        <w:tc>
          <w:tcPr>
            <w:tcW w:w="3780" w:type="dxa"/>
          </w:tcPr>
          <w:p>
            <w:pPr>
              <w:spacing w:before="40"/>
            </w:pPr>
          </w:p>
        </w:tc>
      </w:tr>
    </w:tbl>
    <w:p/>
    <w:tbl>
      <w:tblPr>
        <w:tblW w:w="0" w:type="auto"/>
        <w:tblInd w:w="108" w:type="dxa"/>
        <w:tblLayout w:type="fixed"/>
        <w:tblLook w:val="0000"/>
      </w:tblPr>
      <w:tblGrid>
        <w:gridCol w:w="5220"/>
        <w:gridCol w:w="450"/>
        <w:gridCol w:w="3780"/>
        <w:gridCol w:w="18"/>
      </w:tblGrid>
      <w:tr>
        <w:trPr>
          <w:cantSplit/>
          <w:trHeight w:val="473"/>
        </w:trPr>
        <w:tc>
          <w:tcPr>
            <w:tcW w:w="5220" w:type="dxa"/>
            <w:vMerge w:val="restart"/>
          </w:tcPr>
          <w:p>
            <w:pPr>
              <w:keepNext/>
              <w:spacing w:after="60"/>
              <w:rPr>
                <w:b/>
                <w:bCs/>
                <w:i/>
                <w:iCs/>
              </w:rPr>
            </w:pPr>
            <w:r>
              <w:rPr>
                <w:b/>
                <w:bCs/>
                <w:i/>
                <w:iCs/>
              </w:rPr>
              <w:t>Courtesy copy to:</w:t>
            </w:r>
          </w:p>
          <w:p>
            <w:pPr>
              <w:ind w:left="702"/>
            </w:pPr>
            <w:r>
              <w:rPr>
                <w:noProof/>
              </w:rPr>
              <w:t>Marguerite Friedlander</w:t>
            </w:r>
          </w:p>
          <w:p>
            <w:pPr>
              <w:ind w:left="702"/>
            </w:pPr>
            <w:r>
              <w:rPr>
                <w:noProof/>
              </w:rPr>
              <w:t>Washington Utilities and Transportation Commission</w:t>
            </w:r>
          </w:p>
          <w:p>
            <w:pPr>
              <w:ind w:left="702"/>
            </w:pPr>
            <w:r>
              <w:rPr>
                <w:noProof/>
              </w:rPr>
              <w:t>1300 S Evergreen Park Drive SW</w:t>
            </w:r>
            <w:r>
              <w:rPr>
                <w:noProof/>
              </w:rPr>
              <w:br/>
              <w:t>PO Box 47250</w:t>
            </w:r>
            <w:r>
              <w:rPr>
                <w:noProof/>
              </w:rPr>
              <w:br/>
              <w:t>Olympia WA 98504-7250</w:t>
            </w:r>
          </w:p>
          <w:p>
            <w:pPr>
              <w:spacing w:before="120"/>
              <w:ind w:left="706"/>
              <w:rPr>
                <w:b/>
                <w:bCs/>
                <w:i/>
                <w:iCs/>
              </w:rPr>
            </w:pPr>
          </w:p>
        </w:tc>
        <w:tc>
          <w:tcPr>
            <w:tcW w:w="450" w:type="dxa"/>
            <w:tcBorders>
              <w:top w:val="nil"/>
              <w:left w:val="nil"/>
              <w:bottom w:val="single" w:sz="4" w:space="0" w:color="auto"/>
              <w:right w:val="nil"/>
            </w:tcBorders>
            <w:vAlign w:val="bottom"/>
          </w:tcPr>
          <w:p>
            <w:pPr>
              <w:jc w:val="center"/>
            </w:pPr>
          </w:p>
        </w:tc>
        <w:tc>
          <w:tcPr>
            <w:tcW w:w="3798" w:type="dxa"/>
            <w:gridSpan w:val="2"/>
            <w:vAlign w:val="bottom"/>
          </w:tcPr>
          <w:p>
            <w:pPr>
              <w:spacing w:before="320" w:line="220" w:lineRule="exact"/>
            </w:pPr>
            <w:r>
              <w:t>Hand Delivered</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U.S. Mail </w:t>
            </w:r>
            <w:r>
              <w:rPr>
                <w:sz w:val="20"/>
                <w:szCs w:val="20"/>
              </w:rPr>
              <w:t>(first-class, postage prepaid)</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Overnight Mail </w:t>
            </w:r>
            <w:r>
              <w:rPr>
                <w:sz w:val="20"/>
                <w:szCs w:val="20"/>
              </w:rPr>
              <w:t>(UPS)</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p>
        </w:tc>
        <w:tc>
          <w:tcPr>
            <w:tcW w:w="3798" w:type="dxa"/>
            <w:gridSpan w:val="2"/>
            <w:vAlign w:val="bottom"/>
          </w:tcPr>
          <w:p>
            <w:pPr>
              <w:spacing w:before="40" w:line="220" w:lineRule="exact"/>
            </w:pPr>
            <w:r>
              <w:t xml:space="preserve">Facsimile </w:t>
            </w:r>
            <w:r>
              <w:rPr>
                <w:noProof/>
                <w:sz w:val="20"/>
                <w:szCs w:val="20"/>
              </w:rPr>
              <w:t>(360) 586-8203</w:t>
            </w:r>
          </w:p>
        </w:tc>
      </w:tr>
      <w:tr>
        <w:trPr>
          <w:cantSplit/>
        </w:trPr>
        <w:tc>
          <w:tcPr>
            <w:tcW w:w="5220" w:type="dxa"/>
            <w:vMerge/>
            <w:vAlign w:val="center"/>
          </w:tcPr>
          <w:p>
            <w:pPr>
              <w:rPr>
                <w:b/>
                <w:bCs/>
                <w:i/>
                <w:iCs/>
              </w:rPr>
            </w:pPr>
          </w:p>
        </w:tc>
        <w:tc>
          <w:tcPr>
            <w:tcW w:w="450" w:type="dxa"/>
            <w:tcBorders>
              <w:top w:val="single" w:sz="4" w:space="0" w:color="auto"/>
              <w:left w:val="nil"/>
              <w:bottom w:val="single" w:sz="4" w:space="0" w:color="auto"/>
              <w:right w:val="nil"/>
            </w:tcBorders>
            <w:vAlign w:val="bottom"/>
          </w:tcPr>
          <w:p>
            <w:pPr>
              <w:jc w:val="center"/>
            </w:pPr>
            <w:r>
              <w:t>x</w:t>
            </w:r>
          </w:p>
        </w:tc>
        <w:tc>
          <w:tcPr>
            <w:tcW w:w="3798" w:type="dxa"/>
            <w:gridSpan w:val="2"/>
            <w:vAlign w:val="bottom"/>
          </w:tcPr>
          <w:p>
            <w:pPr>
              <w:spacing w:before="40" w:line="220" w:lineRule="exact"/>
            </w:pPr>
            <w:r>
              <w:t xml:space="preserve">Email (Word version) </w:t>
            </w:r>
            <w:r>
              <w:rPr>
                <w:noProof/>
                <w:sz w:val="20"/>
                <w:szCs w:val="20"/>
              </w:rPr>
              <w:t>(mrussell@utc.wa.gov, mfriedla@utc.wa.gov</w:t>
            </w:r>
          </w:p>
        </w:tc>
      </w:tr>
      <w:tr>
        <w:trPr>
          <w:gridAfter w:val="1"/>
          <w:wAfter w:w="18" w:type="dxa"/>
          <w:cantSplit/>
        </w:trPr>
        <w:tc>
          <w:tcPr>
            <w:tcW w:w="5220" w:type="dxa"/>
            <w:vMerge/>
            <w:vAlign w:val="center"/>
          </w:tcPr>
          <w:p>
            <w:pPr>
              <w:rPr>
                <w:b/>
                <w:bCs/>
                <w:i/>
                <w:iCs/>
              </w:rPr>
            </w:pPr>
          </w:p>
        </w:tc>
        <w:tc>
          <w:tcPr>
            <w:tcW w:w="450" w:type="dxa"/>
          </w:tcPr>
          <w:p>
            <w:pPr>
              <w:jc w:val="center"/>
            </w:pPr>
          </w:p>
        </w:tc>
        <w:tc>
          <w:tcPr>
            <w:tcW w:w="3780" w:type="dxa"/>
          </w:tcPr>
          <w:p>
            <w:pPr>
              <w:spacing w:before="40"/>
            </w:pPr>
          </w:p>
        </w:tc>
      </w:tr>
    </w:tbl>
    <w:p/>
    <w:p/>
    <w:p>
      <w:pPr>
        <w:tabs>
          <w:tab w:val="right" w:pos="6480"/>
        </w:tabs>
        <w:ind w:left="4320"/>
        <w:rPr>
          <w:i/>
          <w:iCs/>
          <w:u w:val="single"/>
        </w:rPr>
      </w:pPr>
      <w:r>
        <w:t>_</w:t>
      </w:r>
      <w:r>
        <w:rPr>
          <w:i/>
          <w:iCs/>
          <w:u w:val="single"/>
        </w:rPr>
        <w:t>Tara Coleman</w:t>
      </w:r>
      <w:r>
        <w:rPr>
          <w:i/>
          <w:iCs/>
          <w:u w:val="single"/>
        </w:rPr>
        <w:tab/>
      </w:r>
    </w:p>
    <w:p/>
    <w:p>
      <w:pPr>
        <w:pStyle w:val="DMBdyTxt"/>
      </w:pPr>
    </w:p>
    <w:sectPr>
      <w:footerReference w:type="default" r:id="rId10"/>
      <w:footerReference w:type="first" r:id="rId11"/>
      <w:pgSz w:w="12240" w:h="15840" w:code="1"/>
      <w:pgMar w:top="1440" w:right="1440" w:bottom="1440" w:left="1440" w:header="720"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sz w:val="18"/>
        <w:szCs w:val="18"/>
      </w:rPr>
    </w:pPr>
    <w:r>
      <w:rPr>
        <w:rStyle w:val="PageNumber"/>
        <w:sz w:val="22"/>
        <w:szCs w:val="22"/>
      </w:rPr>
      <w:fldChar w:fldCharType="begin"/>
    </w:r>
    <w:r>
      <w:rPr>
        <w:rStyle w:val="PageNumber"/>
        <w:sz w:val="22"/>
        <w:szCs w:val="22"/>
      </w:rPr>
      <w:instrText xml:space="preserve"> PAGE  \* Arabic </w:instrText>
    </w:r>
    <w:r>
      <w:rPr>
        <w:rStyle w:val="PageNumber"/>
        <w:sz w:val="22"/>
        <w:szCs w:val="22"/>
      </w:rPr>
      <w:fldChar w:fldCharType="separate"/>
    </w:r>
    <w:r>
      <w:rPr>
        <w:rStyle w:val="PageNumber"/>
        <w:noProof/>
        <w:sz w:val="22"/>
        <w:szCs w:val="22"/>
      </w:rPr>
      <w:t>2</w:t>
    </w:r>
    <w:r>
      <w:rPr>
        <w:rStyle w:val="PageNumber"/>
        <w:sz w:val="22"/>
        <w:szCs w:val="22"/>
      </w:rPr>
      <w:fldChar w:fldCharType="end"/>
    </w:r>
    <w:r>
      <w:rPr>
        <w:rStyle w:val="PageNumber"/>
        <w:sz w:val="22"/>
        <w:szCs w:val="22"/>
      </w:rPr>
      <w:t xml:space="preserve"> - NOTICE OF WITHDRAWAL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sz w:val="18"/>
        <w:szCs w:val="18"/>
      </w:rP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noProof/>
        <w:sz w:val="22"/>
        <w:szCs w:val="22"/>
      </w:rPr>
      <w:t>1</w:t>
    </w:r>
    <w:r>
      <w:rPr>
        <w:rStyle w:val="PageNumber"/>
        <w:sz w:val="22"/>
        <w:szCs w:val="22"/>
      </w:rPr>
      <w:fldChar w:fldCharType="end"/>
    </w:r>
    <w:r>
      <w:rPr>
        <w:rStyle w:val="PageNumber"/>
        <w:sz w:val="22"/>
        <w:szCs w:val="22"/>
      </w:rPr>
      <w:t xml:space="preserve"> - NOTICE OF WITHDRAWAL</w:t>
    </w:r>
    <w:r>
      <w:rPr>
        <w:rStyle w:val="PageNumber"/>
        <w:sz w:val="22"/>
        <w:szCs w:val="22"/>
      </w:rPr>
      <w:b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p>
    <w:pP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D6FAE318"/>
    <w:lvl w:ilvl="0">
      <w:start w:val="1"/>
      <w:numFmt w:val="decimal"/>
      <w:lvlText w:val="%1."/>
      <w:lvlJc w:val="left"/>
      <w:pPr>
        <w:tabs>
          <w:tab w:val="num" w:pos="1080"/>
        </w:tabs>
        <w:ind w:left="1080" w:hanging="360"/>
      </w:pPr>
    </w:lvl>
  </w:abstractNum>
  <w:abstractNum w:abstractNumId="1">
    <w:nsid w:val="FFFFFFFB"/>
    <w:multiLevelType w:val="multilevel"/>
    <w:tmpl w:val="3EB61806"/>
    <w:lvl w:ilvl="0">
      <w:start w:val="1"/>
      <w:numFmt w:val="upperRoman"/>
      <w:pStyle w:val="Heading1"/>
      <w:lvlText w:val="%1."/>
      <w:legacy w:legacy="1" w:legacySpace="120" w:legacyIndent="720"/>
      <w:lvlJc w:val="left"/>
      <w:pPr>
        <w:ind w:left="720" w:hanging="720"/>
      </w:pPr>
      <w:rPr>
        <w:color w:val="000000"/>
      </w:rPr>
    </w:lvl>
    <w:lvl w:ilvl="1">
      <w:numFmt w:val="none"/>
      <w:pStyle w:val="Heading2"/>
      <w:lvlText w:val=""/>
      <w:lvlJc w:val="left"/>
      <w:pPr>
        <w:tabs>
          <w:tab w:val="num" w:pos="360"/>
        </w:tabs>
      </w:pPr>
    </w:lvl>
    <w:lvl w:ilvl="2">
      <w:numFmt w:val="none"/>
      <w:pStyle w:val="Heading3"/>
      <w:lvlText w:val=""/>
      <w:lvlJc w:val="left"/>
      <w:pPr>
        <w:tabs>
          <w:tab w:val="num" w:pos="360"/>
        </w:tabs>
      </w:pPr>
    </w:lvl>
    <w:lvl w:ilvl="3">
      <w:numFmt w:val="none"/>
      <w:pStyle w:val="Heading4"/>
      <w:lvlText w:val=""/>
      <w:lvlJc w:val="left"/>
      <w:pPr>
        <w:tabs>
          <w:tab w:val="num" w:pos="360"/>
        </w:tabs>
      </w:p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pStyle w:val="Heading9"/>
      <w:lvlText w:val=""/>
      <w:lvlJc w:val="left"/>
      <w:pPr>
        <w:tabs>
          <w:tab w:val="num" w:pos="360"/>
        </w:tabs>
      </w:pPr>
    </w:lvl>
  </w:abstractNum>
  <w:abstractNum w:abstractNumId="2">
    <w:nsid w:val="008D5AFF"/>
    <w:multiLevelType w:val="multilevel"/>
    <w:tmpl w:val="B51A363E"/>
    <w:lvl w:ilvl="0">
      <w:start w:val="1"/>
      <w:numFmt w:val="decimal"/>
      <w:lvlText w:val="%1."/>
      <w:legacy w:legacy="1" w:legacySpace="120" w:legacyIndent="720"/>
      <w:lvlJc w:val="left"/>
      <w:pPr>
        <w:ind w:left="720" w:hanging="720"/>
      </w:pPr>
      <w:rPr>
        <w:color w:val="000000"/>
      </w:rPr>
    </w:lvl>
    <w:lvl w:ilvl="1">
      <w:start w:val="1"/>
      <w:numFmt w:val="lowerLetter"/>
      <w:lvlText w:val="(%2)"/>
      <w:legacy w:legacy="1" w:legacySpace="120" w:legacyIndent="720"/>
      <w:lvlJc w:val="left"/>
      <w:pPr>
        <w:ind w:left="1440" w:hanging="720"/>
      </w:pPr>
      <w:rPr>
        <w:color w:val="000000"/>
      </w:rPr>
    </w:lvl>
    <w:lvl w:ilvl="2">
      <w:start w:val="1"/>
      <w:numFmt w:val="lowerRoman"/>
      <w:lvlText w:val="(%3)"/>
      <w:legacy w:legacy="1" w:legacySpace="120" w:legacyIndent="720"/>
      <w:lvlJc w:val="left"/>
      <w:pPr>
        <w:ind w:left="2160" w:hanging="720"/>
      </w:pPr>
      <w:rPr>
        <w:color w:val="000000"/>
      </w:rPr>
    </w:lvl>
    <w:lvl w:ilvl="3">
      <w:start w:val="1"/>
      <w:numFmt w:val="decimal"/>
      <w:lvlText w:val="(%4)"/>
      <w:legacy w:legacy="1" w:legacySpace="120" w:legacyIndent="720"/>
      <w:lvlJc w:val="left"/>
      <w:pPr>
        <w:ind w:left="2880" w:hanging="720"/>
      </w:pPr>
      <w:rPr>
        <w:color w:val="000000"/>
      </w:rPr>
    </w:lvl>
    <w:lvl w:ilvl="4">
      <w:start w:val="1"/>
      <w:numFmt w:val="lowerLetter"/>
      <w:lvlText w:val="%5."/>
      <w:legacy w:legacy="1" w:legacySpace="120" w:legacyIndent="720"/>
      <w:lvlJc w:val="left"/>
      <w:pPr>
        <w:ind w:left="3600" w:hanging="720"/>
      </w:pPr>
      <w:rPr>
        <w:color w:val="000000"/>
      </w:rPr>
    </w:lvl>
    <w:lvl w:ilvl="5">
      <w:start w:val="1"/>
      <w:numFmt w:val="lowerRoman"/>
      <w:lvlText w:val="%6."/>
      <w:legacy w:legacy="1" w:legacySpace="120" w:legacyIndent="720"/>
      <w:lvlJc w:val="left"/>
      <w:pPr>
        <w:ind w:left="4320" w:hanging="720"/>
      </w:pPr>
      <w:rPr>
        <w:color w:val="000000"/>
      </w:rPr>
    </w:lvl>
    <w:lvl w:ilvl="6">
      <w:start w:val="1"/>
      <w:numFmt w:val="decimal"/>
      <w:lvlText w:val="%7)"/>
      <w:legacy w:legacy="1" w:legacySpace="120" w:legacyIndent="720"/>
      <w:lvlJc w:val="left"/>
      <w:pPr>
        <w:ind w:left="5040" w:hanging="720"/>
      </w:pPr>
      <w:rPr>
        <w:color w:val="000000"/>
      </w:rPr>
    </w:lvl>
    <w:lvl w:ilvl="7">
      <w:start w:val="1"/>
      <w:numFmt w:val="lowerLetter"/>
      <w:lvlText w:val="%8)"/>
      <w:legacy w:legacy="1" w:legacySpace="120" w:legacyIndent="720"/>
      <w:lvlJc w:val="left"/>
      <w:pPr>
        <w:ind w:left="5760" w:hanging="720"/>
      </w:pPr>
      <w:rPr>
        <w:color w:val="000000"/>
      </w:rPr>
    </w:lvl>
    <w:lvl w:ilvl="8">
      <w:start w:val="1"/>
      <w:numFmt w:val="lowerRoman"/>
      <w:lvlText w:val="%9)"/>
      <w:legacy w:legacy="1" w:legacySpace="120" w:legacyIndent="720"/>
      <w:lvlJc w:val="left"/>
      <w:pPr>
        <w:ind w:left="6480" w:hanging="720"/>
      </w:pPr>
      <w:rPr>
        <w:color w:val="000000"/>
      </w:rPr>
    </w:lvl>
  </w:abstractNum>
  <w:abstractNum w:abstractNumId="3">
    <w:nsid w:val="02C747ED"/>
    <w:multiLevelType w:val="multilevel"/>
    <w:tmpl w:val="B51A363E"/>
    <w:lvl w:ilvl="0">
      <w:start w:val="1"/>
      <w:numFmt w:val="decimal"/>
      <w:lvlText w:val="%1."/>
      <w:legacy w:legacy="1" w:legacySpace="120" w:legacyIndent="720"/>
      <w:lvlJc w:val="left"/>
      <w:pPr>
        <w:ind w:left="720" w:hanging="720"/>
      </w:pPr>
      <w:rPr>
        <w:color w:val="000000"/>
      </w:rPr>
    </w:lvl>
    <w:lvl w:ilvl="1">
      <w:start w:val="1"/>
      <w:numFmt w:val="lowerLetter"/>
      <w:lvlText w:val="(%2)"/>
      <w:legacy w:legacy="1" w:legacySpace="120" w:legacyIndent="720"/>
      <w:lvlJc w:val="left"/>
      <w:pPr>
        <w:ind w:left="1440" w:hanging="720"/>
      </w:pPr>
      <w:rPr>
        <w:color w:val="000000"/>
      </w:rPr>
    </w:lvl>
    <w:lvl w:ilvl="2">
      <w:start w:val="1"/>
      <w:numFmt w:val="lowerRoman"/>
      <w:lvlText w:val="(%3)"/>
      <w:legacy w:legacy="1" w:legacySpace="120" w:legacyIndent="720"/>
      <w:lvlJc w:val="left"/>
      <w:pPr>
        <w:ind w:left="2160" w:hanging="720"/>
      </w:pPr>
      <w:rPr>
        <w:color w:val="000000"/>
      </w:rPr>
    </w:lvl>
    <w:lvl w:ilvl="3">
      <w:start w:val="1"/>
      <w:numFmt w:val="decimal"/>
      <w:lvlText w:val="(%4)"/>
      <w:legacy w:legacy="1" w:legacySpace="120" w:legacyIndent="720"/>
      <w:lvlJc w:val="left"/>
      <w:pPr>
        <w:ind w:left="2880" w:hanging="720"/>
      </w:pPr>
      <w:rPr>
        <w:color w:val="000000"/>
      </w:rPr>
    </w:lvl>
    <w:lvl w:ilvl="4">
      <w:start w:val="1"/>
      <w:numFmt w:val="lowerLetter"/>
      <w:lvlText w:val="%5."/>
      <w:legacy w:legacy="1" w:legacySpace="120" w:legacyIndent="720"/>
      <w:lvlJc w:val="left"/>
      <w:pPr>
        <w:ind w:left="3600" w:hanging="720"/>
      </w:pPr>
      <w:rPr>
        <w:color w:val="000000"/>
      </w:rPr>
    </w:lvl>
    <w:lvl w:ilvl="5">
      <w:start w:val="1"/>
      <w:numFmt w:val="lowerRoman"/>
      <w:lvlText w:val="%6."/>
      <w:legacy w:legacy="1" w:legacySpace="120" w:legacyIndent="720"/>
      <w:lvlJc w:val="left"/>
      <w:pPr>
        <w:ind w:left="4320" w:hanging="720"/>
      </w:pPr>
      <w:rPr>
        <w:color w:val="000000"/>
      </w:rPr>
    </w:lvl>
    <w:lvl w:ilvl="6">
      <w:start w:val="1"/>
      <w:numFmt w:val="decimal"/>
      <w:lvlText w:val="%7)"/>
      <w:legacy w:legacy="1" w:legacySpace="120" w:legacyIndent="720"/>
      <w:lvlJc w:val="left"/>
      <w:pPr>
        <w:ind w:left="5040" w:hanging="720"/>
      </w:pPr>
      <w:rPr>
        <w:color w:val="000000"/>
      </w:rPr>
    </w:lvl>
    <w:lvl w:ilvl="7">
      <w:start w:val="1"/>
      <w:numFmt w:val="lowerLetter"/>
      <w:lvlText w:val="%8)"/>
      <w:legacy w:legacy="1" w:legacySpace="120" w:legacyIndent="720"/>
      <w:lvlJc w:val="left"/>
      <w:pPr>
        <w:ind w:left="5760" w:hanging="720"/>
      </w:pPr>
      <w:rPr>
        <w:color w:val="000000"/>
      </w:rPr>
    </w:lvl>
    <w:lvl w:ilvl="8">
      <w:start w:val="1"/>
      <w:numFmt w:val="lowerRoman"/>
      <w:lvlText w:val="%9)"/>
      <w:legacy w:legacy="1" w:legacySpace="120" w:legacyIndent="720"/>
      <w:lvlJc w:val="left"/>
      <w:pPr>
        <w:ind w:left="6480" w:hanging="720"/>
      </w:pPr>
      <w:rPr>
        <w:color w:val="000000"/>
      </w:rPr>
    </w:lvl>
  </w:abstractNum>
  <w:abstractNum w:abstractNumId="4">
    <w:nsid w:val="0C693A91"/>
    <w:multiLevelType w:val="multilevel"/>
    <w:tmpl w:val="B51A363E"/>
    <w:lvl w:ilvl="0">
      <w:start w:val="1"/>
      <w:numFmt w:val="decimal"/>
      <w:lvlText w:val="%1."/>
      <w:legacy w:legacy="1" w:legacySpace="120" w:legacyIndent="720"/>
      <w:lvlJc w:val="left"/>
      <w:pPr>
        <w:ind w:left="720" w:hanging="720"/>
      </w:pPr>
      <w:rPr>
        <w:color w:val="000000"/>
      </w:rPr>
    </w:lvl>
    <w:lvl w:ilvl="1">
      <w:start w:val="1"/>
      <w:numFmt w:val="lowerLetter"/>
      <w:lvlText w:val="(%2)"/>
      <w:legacy w:legacy="1" w:legacySpace="120" w:legacyIndent="720"/>
      <w:lvlJc w:val="left"/>
      <w:pPr>
        <w:ind w:left="1440" w:hanging="720"/>
      </w:pPr>
      <w:rPr>
        <w:color w:val="000000"/>
      </w:rPr>
    </w:lvl>
    <w:lvl w:ilvl="2">
      <w:start w:val="1"/>
      <w:numFmt w:val="lowerRoman"/>
      <w:lvlText w:val="(%3)"/>
      <w:legacy w:legacy="1" w:legacySpace="120" w:legacyIndent="720"/>
      <w:lvlJc w:val="left"/>
      <w:pPr>
        <w:ind w:left="2160" w:hanging="720"/>
      </w:pPr>
      <w:rPr>
        <w:color w:val="000000"/>
      </w:rPr>
    </w:lvl>
    <w:lvl w:ilvl="3">
      <w:start w:val="1"/>
      <w:numFmt w:val="decimal"/>
      <w:lvlText w:val="(%4)"/>
      <w:legacy w:legacy="1" w:legacySpace="120" w:legacyIndent="720"/>
      <w:lvlJc w:val="left"/>
      <w:pPr>
        <w:ind w:left="2880" w:hanging="720"/>
      </w:pPr>
      <w:rPr>
        <w:color w:val="000000"/>
      </w:rPr>
    </w:lvl>
    <w:lvl w:ilvl="4">
      <w:start w:val="1"/>
      <w:numFmt w:val="lowerLetter"/>
      <w:lvlText w:val="%5."/>
      <w:legacy w:legacy="1" w:legacySpace="120" w:legacyIndent="720"/>
      <w:lvlJc w:val="left"/>
      <w:pPr>
        <w:ind w:left="3600" w:hanging="720"/>
      </w:pPr>
      <w:rPr>
        <w:color w:val="000000"/>
      </w:rPr>
    </w:lvl>
    <w:lvl w:ilvl="5">
      <w:start w:val="1"/>
      <w:numFmt w:val="lowerRoman"/>
      <w:lvlText w:val="%6."/>
      <w:legacy w:legacy="1" w:legacySpace="120" w:legacyIndent="720"/>
      <w:lvlJc w:val="left"/>
      <w:pPr>
        <w:ind w:left="4320" w:hanging="720"/>
      </w:pPr>
      <w:rPr>
        <w:color w:val="000000"/>
      </w:rPr>
    </w:lvl>
    <w:lvl w:ilvl="6">
      <w:start w:val="1"/>
      <w:numFmt w:val="decimal"/>
      <w:lvlText w:val="%7)"/>
      <w:legacy w:legacy="1" w:legacySpace="120" w:legacyIndent="720"/>
      <w:lvlJc w:val="left"/>
      <w:pPr>
        <w:ind w:left="5040" w:hanging="720"/>
      </w:pPr>
      <w:rPr>
        <w:color w:val="000000"/>
      </w:rPr>
    </w:lvl>
    <w:lvl w:ilvl="7">
      <w:start w:val="1"/>
      <w:numFmt w:val="lowerLetter"/>
      <w:lvlText w:val="%8)"/>
      <w:legacy w:legacy="1" w:legacySpace="120" w:legacyIndent="720"/>
      <w:lvlJc w:val="left"/>
      <w:pPr>
        <w:ind w:left="5760" w:hanging="720"/>
      </w:pPr>
      <w:rPr>
        <w:color w:val="000000"/>
      </w:rPr>
    </w:lvl>
    <w:lvl w:ilvl="8">
      <w:start w:val="1"/>
      <w:numFmt w:val="lowerRoman"/>
      <w:lvlText w:val="%9)"/>
      <w:legacy w:legacy="1" w:legacySpace="120" w:legacyIndent="720"/>
      <w:lvlJc w:val="left"/>
      <w:pPr>
        <w:ind w:left="6480" w:hanging="720"/>
      </w:pPr>
      <w:rPr>
        <w:color w:val="000000"/>
      </w:rPr>
    </w:lvl>
  </w:abstractNum>
  <w:abstractNum w:abstractNumId="5">
    <w:nsid w:val="149E3829"/>
    <w:multiLevelType w:val="multilevel"/>
    <w:tmpl w:val="B51A363E"/>
    <w:lvl w:ilvl="0">
      <w:start w:val="1"/>
      <w:numFmt w:val="decimal"/>
      <w:lvlText w:val="%1."/>
      <w:legacy w:legacy="1" w:legacySpace="120" w:legacyIndent="720"/>
      <w:lvlJc w:val="left"/>
      <w:pPr>
        <w:ind w:left="720" w:hanging="720"/>
      </w:pPr>
      <w:rPr>
        <w:color w:val="000000"/>
      </w:rPr>
    </w:lvl>
    <w:lvl w:ilvl="1">
      <w:start w:val="1"/>
      <w:numFmt w:val="lowerLetter"/>
      <w:lvlText w:val="(%2)"/>
      <w:legacy w:legacy="1" w:legacySpace="120" w:legacyIndent="720"/>
      <w:lvlJc w:val="left"/>
      <w:pPr>
        <w:ind w:left="1440" w:hanging="720"/>
      </w:pPr>
      <w:rPr>
        <w:color w:val="000000"/>
      </w:rPr>
    </w:lvl>
    <w:lvl w:ilvl="2">
      <w:start w:val="1"/>
      <w:numFmt w:val="lowerRoman"/>
      <w:lvlText w:val="(%3)"/>
      <w:legacy w:legacy="1" w:legacySpace="120" w:legacyIndent="720"/>
      <w:lvlJc w:val="left"/>
      <w:pPr>
        <w:ind w:left="2160" w:hanging="720"/>
      </w:pPr>
      <w:rPr>
        <w:color w:val="000000"/>
      </w:rPr>
    </w:lvl>
    <w:lvl w:ilvl="3">
      <w:start w:val="1"/>
      <w:numFmt w:val="decimal"/>
      <w:lvlText w:val="(%4)"/>
      <w:legacy w:legacy="1" w:legacySpace="120" w:legacyIndent="720"/>
      <w:lvlJc w:val="left"/>
      <w:pPr>
        <w:ind w:left="2880" w:hanging="720"/>
      </w:pPr>
      <w:rPr>
        <w:color w:val="000000"/>
      </w:rPr>
    </w:lvl>
    <w:lvl w:ilvl="4">
      <w:start w:val="1"/>
      <w:numFmt w:val="lowerLetter"/>
      <w:lvlText w:val="%5."/>
      <w:legacy w:legacy="1" w:legacySpace="120" w:legacyIndent="720"/>
      <w:lvlJc w:val="left"/>
      <w:pPr>
        <w:ind w:left="3600" w:hanging="720"/>
      </w:pPr>
      <w:rPr>
        <w:color w:val="000000"/>
      </w:rPr>
    </w:lvl>
    <w:lvl w:ilvl="5">
      <w:start w:val="1"/>
      <w:numFmt w:val="lowerRoman"/>
      <w:lvlText w:val="%6."/>
      <w:legacy w:legacy="1" w:legacySpace="120" w:legacyIndent="720"/>
      <w:lvlJc w:val="left"/>
      <w:pPr>
        <w:ind w:left="4320" w:hanging="720"/>
      </w:pPr>
      <w:rPr>
        <w:color w:val="000000"/>
      </w:rPr>
    </w:lvl>
    <w:lvl w:ilvl="6">
      <w:start w:val="1"/>
      <w:numFmt w:val="decimal"/>
      <w:lvlText w:val="%7)"/>
      <w:legacy w:legacy="1" w:legacySpace="120" w:legacyIndent="720"/>
      <w:lvlJc w:val="left"/>
      <w:pPr>
        <w:ind w:left="5040" w:hanging="720"/>
      </w:pPr>
      <w:rPr>
        <w:color w:val="000000"/>
      </w:rPr>
    </w:lvl>
    <w:lvl w:ilvl="7">
      <w:start w:val="1"/>
      <w:numFmt w:val="lowerLetter"/>
      <w:lvlText w:val="%8)"/>
      <w:legacy w:legacy="1" w:legacySpace="120" w:legacyIndent="720"/>
      <w:lvlJc w:val="left"/>
      <w:pPr>
        <w:ind w:left="5760" w:hanging="720"/>
      </w:pPr>
      <w:rPr>
        <w:color w:val="000000"/>
      </w:rPr>
    </w:lvl>
    <w:lvl w:ilvl="8">
      <w:start w:val="1"/>
      <w:numFmt w:val="lowerRoman"/>
      <w:lvlText w:val="%9)"/>
      <w:legacy w:legacy="1" w:legacySpace="120" w:legacyIndent="720"/>
      <w:lvlJc w:val="left"/>
      <w:pPr>
        <w:ind w:left="6480" w:hanging="720"/>
      </w:pPr>
      <w:rPr>
        <w:color w:val="000000"/>
      </w:rPr>
    </w:lvl>
  </w:abstractNum>
  <w:abstractNum w:abstractNumId="6">
    <w:nsid w:val="15562690"/>
    <w:multiLevelType w:val="multilevel"/>
    <w:tmpl w:val="B51A363E"/>
    <w:lvl w:ilvl="0">
      <w:start w:val="1"/>
      <w:numFmt w:val="decimal"/>
      <w:lvlText w:val="%1."/>
      <w:legacy w:legacy="1" w:legacySpace="120" w:legacyIndent="720"/>
      <w:lvlJc w:val="left"/>
      <w:pPr>
        <w:ind w:left="720" w:hanging="720"/>
      </w:pPr>
      <w:rPr>
        <w:color w:val="000000"/>
      </w:rPr>
    </w:lvl>
    <w:lvl w:ilvl="1">
      <w:start w:val="1"/>
      <w:numFmt w:val="lowerLetter"/>
      <w:lvlText w:val="(%2)"/>
      <w:legacy w:legacy="1" w:legacySpace="120" w:legacyIndent="720"/>
      <w:lvlJc w:val="left"/>
      <w:pPr>
        <w:ind w:left="1440" w:hanging="720"/>
      </w:pPr>
      <w:rPr>
        <w:color w:val="000000"/>
      </w:rPr>
    </w:lvl>
    <w:lvl w:ilvl="2">
      <w:start w:val="1"/>
      <w:numFmt w:val="lowerRoman"/>
      <w:lvlText w:val="(%3)"/>
      <w:legacy w:legacy="1" w:legacySpace="120" w:legacyIndent="720"/>
      <w:lvlJc w:val="left"/>
      <w:pPr>
        <w:ind w:left="2160" w:hanging="720"/>
      </w:pPr>
      <w:rPr>
        <w:color w:val="000000"/>
      </w:rPr>
    </w:lvl>
    <w:lvl w:ilvl="3">
      <w:start w:val="1"/>
      <w:numFmt w:val="decimal"/>
      <w:lvlText w:val="(%4)"/>
      <w:legacy w:legacy="1" w:legacySpace="120" w:legacyIndent="720"/>
      <w:lvlJc w:val="left"/>
      <w:pPr>
        <w:ind w:left="2880" w:hanging="720"/>
      </w:pPr>
      <w:rPr>
        <w:color w:val="000000"/>
      </w:rPr>
    </w:lvl>
    <w:lvl w:ilvl="4">
      <w:start w:val="1"/>
      <w:numFmt w:val="lowerLetter"/>
      <w:lvlText w:val="%5."/>
      <w:legacy w:legacy="1" w:legacySpace="120" w:legacyIndent="720"/>
      <w:lvlJc w:val="left"/>
      <w:pPr>
        <w:ind w:left="3600" w:hanging="720"/>
      </w:pPr>
      <w:rPr>
        <w:color w:val="000000"/>
      </w:rPr>
    </w:lvl>
    <w:lvl w:ilvl="5">
      <w:start w:val="1"/>
      <w:numFmt w:val="lowerRoman"/>
      <w:lvlText w:val="%6."/>
      <w:legacy w:legacy="1" w:legacySpace="120" w:legacyIndent="720"/>
      <w:lvlJc w:val="left"/>
      <w:pPr>
        <w:ind w:left="4320" w:hanging="720"/>
      </w:pPr>
      <w:rPr>
        <w:color w:val="000000"/>
      </w:rPr>
    </w:lvl>
    <w:lvl w:ilvl="6">
      <w:start w:val="1"/>
      <w:numFmt w:val="decimal"/>
      <w:lvlText w:val="%7)"/>
      <w:legacy w:legacy="1" w:legacySpace="120" w:legacyIndent="720"/>
      <w:lvlJc w:val="left"/>
      <w:pPr>
        <w:ind w:left="5040" w:hanging="720"/>
      </w:pPr>
      <w:rPr>
        <w:color w:val="000000"/>
      </w:rPr>
    </w:lvl>
    <w:lvl w:ilvl="7">
      <w:start w:val="1"/>
      <w:numFmt w:val="lowerLetter"/>
      <w:lvlText w:val="%8)"/>
      <w:legacy w:legacy="1" w:legacySpace="120" w:legacyIndent="720"/>
      <w:lvlJc w:val="left"/>
      <w:pPr>
        <w:ind w:left="5760" w:hanging="720"/>
      </w:pPr>
      <w:rPr>
        <w:color w:val="000000"/>
      </w:rPr>
    </w:lvl>
    <w:lvl w:ilvl="8">
      <w:start w:val="1"/>
      <w:numFmt w:val="lowerRoman"/>
      <w:lvlText w:val="%9)"/>
      <w:legacy w:legacy="1" w:legacySpace="120" w:legacyIndent="720"/>
      <w:lvlJc w:val="left"/>
      <w:pPr>
        <w:ind w:left="6480" w:hanging="720"/>
      </w:pPr>
      <w:rPr>
        <w:color w:val="000000"/>
      </w:rPr>
    </w:lvl>
  </w:abstractNum>
  <w:abstractNum w:abstractNumId="7">
    <w:nsid w:val="231E6E77"/>
    <w:multiLevelType w:val="multilevel"/>
    <w:tmpl w:val="B51A363E"/>
    <w:lvl w:ilvl="0">
      <w:start w:val="1"/>
      <w:numFmt w:val="decimal"/>
      <w:lvlText w:val="%1."/>
      <w:legacy w:legacy="1" w:legacySpace="120" w:legacyIndent="720"/>
      <w:lvlJc w:val="left"/>
      <w:pPr>
        <w:ind w:left="720" w:hanging="720"/>
      </w:pPr>
      <w:rPr>
        <w:color w:val="000000"/>
      </w:rPr>
    </w:lvl>
    <w:lvl w:ilvl="1">
      <w:start w:val="1"/>
      <w:numFmt w:val="lowerLetter"/>
      <w:lvlText w:val="(%2)"/>
      <w:legacy w:legacy="1" w:legacySpace="120" w:legacyIndent="720"/>
      <w:lvlJc w:val="left"/>
      <w:pPr>
        <w:ind w:left="1440" w:hanging="720"/>
      </w:pPr>
      <w:rPr>
        <w:color w:val="000000"/>
      </w:rPr>
    </w:lvl>
    <w:lvl w:ilvl="2">
      <w:start w:val="1"/>
      <w:numFmt w:val="lowerRoman"/>
      <w:lvlText w:val="(%3)"/>
      <w:legacy w:legacy="1" w:legacySpace="120" w:legacyIndent="720"/>
      <w:lvlJc w:val="left"/>
      <w:pPr>
        <w:ind w:left="2160" w:hanging="720"/>
      </w:pPr>
      <w:rPr>
        <w:color w:val="000000"/>
      </w:rPr>
    </w:lvl>
    <w:lvl w:ilvl="3">
      <w:start w:val="1"/>
      <w:numFmt w:val="decimal"/>
      <w:lvlText w:val="(%4)"/>
      <w:legacy w:legacy="1" w:legacySpace="120" w:legacyIndent="720"/>
      <w:lvlJc w:val="left"/>
      <w:pPr>
        <w:ind w:left="2880" w:hanging="720"/>
      </w:pPr>
      <w:rPr>
        <w:color w:val="000000"/>
      </w:rPr>
    </w:lvl>
    <w:lvl w:ilvl="4">
      <w:start w:val="1"/>
      <w:numFmt w:val="lowerLetter"/>
      <w:lvlText w:val="%5."/>
      <w:legacy w:legacy="1" w:legacySpace="120" w:legacyIndent="720"/>
      <w:lvlJc w:val="left"/>
      <w:pPr>
        <w:ind w:left="3600" w:hanging="720"/>
      </w:pPr>
      <w:rPr>
        <w:color w:val="000000"/>
      </w:rPr>
    </w:lvl>
    <w:lvl w:ilvl="5">
      <w:start w:val="1"/>
      <w:numFmt w:val="lowerRoman"/>
      <w:lvlText w:val="%6."/>
      <w:legacy w:legacy="1" w:legacySpace="120" w:legacyIndent="720"/>
      <w:lvlJc w:val="left"/>
      <w:pPr>
        <w:ind w:left="4320" w:hanging="720"/>
      </w:pPr>
      <w:rPr>
        <w:color w:val="000000"/>
      </w:rPr>
    </w:lvl>
    <w:lvl w:ilvl="6">
      <w:start w:val="1"/>
      <w:numFmt w:val="decimal"/>
      <w:lvlText w:val="%7)"/>
      <w:legacy w:legacy="1" w:legacySpace="120" w:legacyIndent="720"/>
      <w:lvlJc w:val="left"/>
      <w:pPr>
        <w:ind w:left="5040" w:hanging="720"/>
      </w:pPr>
      <w:rPr>
        <w:color w:val="000000"/>
      </w:rPr>
    </w:lvl>
    <w:lvl w:ilvl="7">
      <w:start w:val="1"/>
      <w:numFmt w:val="lowerLetter"/>
      <w:lvlText w:val="%8)"/>
      <w:legacy w:legacy="1" w:legacySpace="120" w:legacyIndent="720"/>
      <w:lvlJc w:val="left"/>
      <w:pPr>
        <w:ind w:left="5760" w:hanging="720"/>
      </w:pPr>
      <w:rPr>
        <w:color w:val="000000"/>
      </w:rPr>
    </w:lvl>
    <w:lvl w:ilvl="8">
      <w:start w:val="1"/>
      <w:numFmt w:val="lowerRoman"/>
      <w:lvlText w:val="%9)"/>
      <w:legacy w:legacy="1" w:legacySpace="120" w:legacyIndent="720"/>
      <w:lvlJc w:val="left"/>
      <w:pPr>
        <w:ind w:left="6480" w:hanging="720"/>
      </w:pPr>
      <w:rPr>
        <w:color w:val="000000"/>
      </w:rPr>
    </w:lvl>
  </w:abstractNum>
  <w:abstractNum w:abstractNumId="8">
    <w:nsid w:val="2642589A"/>
    <w:multiLevelType w:val="multilevel"/>
    <w:tmpl w:val="B51A363E"/>
    <w:lvl w:ilvl="0">
      <w:start w:val="1"/>
      <w:numFmt w:val="decimal"/>
      <w:lvlText w:val="%1."/>
      <w:legacy w:legacy="1" w:legacySpace="120" w:legacyIndent="720"/>
      <w:lvlJc w:val="left"/>
      <w:pPr>
        <w:ind w:left="720" w:hanging="720"/>
      </w:pPr>
      <w:rPr>
        <w:color w:val="000000"/>
      </w:rPr>
    </w:lvl>
    <w:lvl w:ilvl="1">
      <w:start w:val="1"/>
      <w:numFmt w:val="lowerLetter"/>
      <w:lvlText w:val="(%2)"/>
      <w:legacy w:legacy="1" w:legacySpace="120" w:legacyIndent="720"/>
      <w:lvlJc w:val="left"/>
      <w:pPr>
        <w:ind w:left="1440" w:hanging="720"/>
      </w:pPr>
      <w:rPr>
        <w:color w:val="000000"/>
      </w:rPr>
    </w:lvl>
    <w:lvl w:ilvl="2">
      <w:start w:val="1"/>
      <w:numFmt w:val="lowerRoman"/>
      <w:lvlText w:val="(%3)"/>
      <w:legacy w:legacy="1" w:legacySpace="120" w:legacyIndent="720"/>
      <w:lvlJc w:val="left"/>
      <w:pPr>
        <w:ind w:left="2160" w:hanging="720"/>
      </w:pPr>
      <w:rPr>
        <w:color w:val="000000"/>
      </w:rPr>
    </w:lvl>
    <w:lvl w:ilvl="3">
      <w:start w:val="1"/>
      <w:numFmt w:val="decimal"/>
      <w:lvlText w:val="(%4)"/>
      <w:legacy w:legacy="1" w:legacySpace="120" w:legacyIndent="720"/>
      <w:lvlJc w:val="left"/>
      <w:pPr>
        <w:ind w:left="2880" w:hanging="720"/>
      </w:pPr>
      <w:rPr>
        <w:color w:val="000000"/>
      </w:rPr>
    </w:lvl>
    <w:lvl w:ilvl="4">
      <w:start w:val="1"/>
      <w:numFmt w:val="lowerLetter"/>
      <w:lvlText w:val="%5."/>
      <w:legacy w:legacy="1" w:legacySpace="120" w:legacyIndent="720"/>
      <w:lvlJc w:val="left"/>
      <w:pPr>
        <w:ind w:left="3600" w:hanging="720"/>
      </w:pPr>
      <w:rPr>
        <w:color w:val="000000"/>
      </w:rPr>
    </w:lvl>
    <w:lvl w:ilvl="5">
      <w:start w:val="1"/>
      <w:numFmt w:val="lowerRoman"/>
      <w:lvlText w:val="%6."/>
      <w:legacy w:legacy="1" w:legacySpace="120" w:legacyIndent="720"/>
      <w:lvlJc w:val="left"/>
      <w:pPr>
        <w:ind w:left="4320" w:hanging="720"/>
      </w:pPr>
      <w:rPr>
        <w:color w:val="000000"/>
      </w:rPr>
    </w:lvl>
    <w:lvl w:ilvl="6">
      <w:start w:val="1"/>
      <w:numFmt w:val="decimal"/>
      <w:lvlText w:val="%7)"/>
      <w:legacy w:legacy="1" w:legacySpace="120" w:legacyIndent="720"/>
      <w:lvlJc w:val="left"/>
      <w:pPr>
        <w:ind w:left="5040" w:hanging="720"/>
      </w:pPr>
      <w:rPr>
        <w:color w:val="000000"/>
      </w:rPr>
    </w:lvl>
    <w:lvl w:ilvl="7">
      <w:start w:val="1"/>
      <w:numFmt w:val="lowerLetter"/>
      <w:lvlText w:val="%8)"/>
      <w:legacy w:legacy="1" w:legacySpace="120" w:legacyIndent="720"/>
      <w:lvlJc w:val="left"/>
      <w:pPr>
        <w:ind w:left="5760" w:hanging="720"/>
      </w:pPr>
      <w:rPr>
        <w:color w:val="000000"/>
      </w:rPr>
    </w:lvl>
    <w:lvl w:ilvl="8">
      <w:start w:val="1"/>
      <w:numFmt w:val="lowerRoman"/>
      <w:lvlText w:val="%9)"/>
      <w:legacy w:legacy="1" w:legacySpace="120" w:legacyIndent="720"/>
      <w:lvlJc w:val="left"/>
      <w:pPr>
        <w:ind w:left="6480" w:hanging="720"/>
      </w:pPr>
      <w:rPr>
        <w:color w:val="000000"/>
      </w:rPr>
    </w:lvl>
  </w:abstractNum>
  <w:abstractNum w:abstractNumId="9">
    <w:nsid w:val="2CE50DA9"/>
    <w:multiLevelType w:val="multilevel"/>
    <w:tmpl w:val="B51A363E"/>
    <w:lvl w:ilvl="0">
      <w:start w:val="1"/>
      <w:numFmt w:val="decimal"/>
      <w:lvlText w:val="%1."/>
      <w:legacy w:legacy="1" w:legacySpace="120" w:legacyIndent="720"/>
      <w:lvlJc w:val="left"/>
      <w:pPr>
        <w:ind w:left="720" w:hanging="720"/>
      </w:pPr>
      <w:rPr>
        <w:color w:val="000000"/>
      </w:rPr>
    </w:lvl>
    <w:lvl w:ilvl="1">
      <w:start w:val="1"/>
      <w:numFmt w:val="lowerLetter"/>
      <w:lvlText w:val="(%2)"/>
      <w:legacy w:legacy="1" w:legacySpace="120" w:legacyIndent="720"/>
      <w:lvlJc w:val="left"/>
      <w:pPr>
        <w:ind w:left="1440" w:hanging="720"/>
      </w:pPr>
      <w:rPr>
        <w:color w:val="000000"/>
      </w:rPr>
    </w:lvl>
    <w:lvl w:ilvl="2">
      <w:start w:val="1"/>
      <w:numFmt w:val="lowerRoman"/>
      <w:lvlText w:val="(%3)"/>
      <w:legacy w:legacy="1" w:legacySpace="120" w:legacyIndent="720"/>
      <w:lvlJc w:val="left"/>
      <w:pPr>
        <w:ind w:left="2160" w:hanging="720"/>
      </w:pPr>
      <w:rPr>
        <w:color w:val="000000"/>
      </w:rPr>
    </w:lvl>
    <w:lvl w:ilvl="3">
      <w:start w:val="1"/>
      <w:numFmt w:val="decimal"/>
      <w:lvlText w:val="(%4)"/>
      <w:legacy w:legacy="1" w:legacySpace="120" w:legacyIndent="720"/>
      <w:lvlJc w:val="left"/>
      <w:pPr>
        <w:ind w:left="2880" w:hanging="720"/>
      </w:pPr>
      <w:rPr>
        <w:color w:val="000000"/>
      </w:rPr>
    </w:lvl>
    <w:lvl w:ilvl="4">
      <w:start w:val="1"/>
      <w:numFmt w:val="lowerLetter"/>
      <w:lvlText w:val="%5."/>
      <w:legacy w:legacy="1" w:legacySpace="120" w:legacyIndent="720"/>
      <w:lvlJc w:val="left"/>
      <w:pPr>
        <w:ind w:left="3600" w:hanging="720"/>
      </w:pPr>
      <w:rPr>
        <w:color w:val="000000"/>
      </w:rPr>
    </w:lvl>
    <w:lvl w:ilvl="5">
      <w:start w:val="1"/>
      <w:numFmt w:val="lowerRoman"/>
      <w:lvlText w:val="%6."/>
      <w:legacy w:legacy="1" w:legacySpace="120" w:legacyIndent="720"/>
      <w:lvlJc w:val="left"/>
      <w:pPr>
        <w:ind w:left="4320" w:hanging="720"/>
      </w:pPr>
      <w:rPr>
        <w:color w:val="000000"/>
      </w:rPr>
    </w:lvl>
    <w:lvl w:ilvl="6">
      <w:start w:val="1"/>
      <w:numFmt w:val="decimal"/>
      <w:lvlText w:val="%7)"/>
      <w:legacy w:legacy="1" w:legacySpace="120" w:legacyIndent="720"/>
      <w:lvlJc w:val="left"/>
      <w:pPr>
        <w:ind w:left="5040" w:hanging="720"/>
      </w:pPr>
      <w:rPr>
        <w:color w:val="000000"/>
      </w:rPr>
    </w:lvl>
    <w:lvl w:ilvl="7">
      <w:start w:val="1"/>
      <w:numFmt w:val="lowerLetter"/>
      <w:lvlText w:val="%8)"/>
      <w:legacy w:legacy="1" w:legacySpace="120" w:legacyIndent="720"/>
      <w:lvlJc w:val="left"/>
      <w:pPr>
        <w:ind w:left="5760" w:hanging="720"/>
      </w:pPr>
      <w:rPr>
        <w:color w:val="000000"/>
      </w:rPr>
    </w:lvl>
    <w:lvl w:ilvl="8">
      <w:start w:val="1"/>
      <w:numFmt w:val="lowerRoman"/>
      <w:lvlText w:val="%9)"/>
      <w:legacy w:legacy="1" w:legacySpace="120" w:legacyIndent="720"/>
      <w:lvlJc w:val="left"/>
      <w:pPr>
        <w:ind w:left="6480" w:hanging="720"/>
      </w:pPr>
      <w:rPr>
        <w:color w:val="000000"/>
      </w:rPr>
    </w:lvl>
  </w:abstractNum>
  <w:abstractNum w:abstractNumId="10">
    <w:nsid w:val="37F03E50"/>
    <w:multiLevelType w:val="singleLevel"/>
    <w:tmpl w:val="901CEBCC"/>
    <w:lvl w:ilvl="0">
      <w:numFmt w:val="decimal"/>
      <w:lvlText w:val="%1"/>
      <w:legacy w:legacy="1" w:legacySpace="0" w:legacyIndent="0"/>
      <w:lvlJc w:val="left"/>
    </w:lvl>
  </w:abstractNum>
  <w:abstractNum w:abstractNumId="11">
    <w:nsid w:val="401C42EE"/>
    <w:multiLevelType w:val="multilevel"/>
    <w:tmpl w:val="B51A363E"/>
    <w:lvl w:ilvl="0">
      <w:start w:val="1"/>
      <w:numFmt w:val="decimal"/>
      <w:lvlText w:val="%1."/>
      <w:legacy w:legacy="1" w:legacySpace="120" w:legacyIndent="720"/>
      <w:lvlJc w:val="left"/>
      <w:pPr>
        <w:ind w:left="720" w:hanging="720"/>
      </w:pPr>
      <w:rPr>
        <w:color w:val="000000"/>
      </w:rPr>
    </w:lvl>
    <w:lvl w:ilvl="1">
      <w:start w:val="1"/>
      <w:numFmt w:val="lowerLetter"/>
      <w:lvlText w:val="(%2)"/>
      <w:legacy w:legacy="1" w:legacySpace="120" w:legacyIndent="720"/>
      <w:lvlJc w:val="left"/>
      <w:pPr>
        <w:ind w:left="1440" w:hanging="720"/>
      </w:pPr>
      <w:rPr>
        <w:color w:val="000000"/>
      </w:rPr>
    </w:lvl>
    <w:lvl w:ilvl="2">
      <w:start w:val="1"/>
      <w:numFmt w:val="lowerRoman"/>
      <w:lvlText w:val="(%3)"/>
      <w:legacy w:legacy="1" w:legacySpace="120" w:legacyIndent="720"/>
      <w:lvlJc w:val="left"/>
      <w:pPr>
        <w:ind w:left="2160" w:hanging="720"/>
      </w:pPr>
      <w:rPr>
        <w:color w:val="000000"/>
      </w:rPr>
    </w:lvl>
    <w:lvl w:ilvl="3">
      <w:start w:val="1"/>
      <w:numFmt w:val="decimal"/>
      <w:lvlText w:val="(%4)"/>
      <w:legacy w:legacy="1" w:legacySpace="120" w:legacyIndent="720"/>
      <w:lvlJc w:val="left"/>
      <w:pPr>
        <w:ind w:left="2880" w:hanging="720"/>
      </w:pPr>
      <w:rPr>
        <w:color w:val="000000"/>
      </w:rPr>
    </w:lvl>
    <w:lvl w:ilvl="4">
      <w:start w:val="1"/>
      <w:numFmt w:val="lowerLetter"/>
      <w:lvlText w:val="%5."/>
      <w:legacy w:legacy="1" w:legacySpace="120" w:legacyIndent="720"/>
      <w:lvlJc w:val="left"/>
      <w:pPr>
        <w:ind w:left="3600" w:hanging="720"/>
      </w:pPr>
      <w:rPr>
        <w:color w:val="000000"/>
      </w:rPr>
    </w:lvl>
    <w:lvl w:ilvl="5">
      <w:start w:val="1"/>
      <w:numFmt w:val="lowerRoman"/>
      <w:lvlText w:val="%6."/>
      <w:legacy w:legacy="1" w:legacySpace="120" w:legacyIndent="720"/>
      <w:lvlJc w:val="left"/>
      <w:pPr>
        <w:ind w:left="4320" w:hanging="720"/>
      </w:pPr>
      <w:rPr>
        <w:color w:val="000000"/>
      </w:rPr>
    </w:lvl>
    <w:lvl w:ilvl="6">
      <w:start w:val="1"/>
      <w:numFmt w:val="decimal"/>
      <w:lvlText w:val="%7)"/>
      <w:legacy w:legacy="1" w:legacySpace="120" w:legacyIndent="720"/>
      <w:lvlJc w:val="left"/>
      <w:pPr>
        <w:ind w:left="5040" w:hanging="720"/>
      </w:pPr>
      <w:rPr>
        <w:color w:val="000000"/>
      </w:rPr>
    </w:lvl>
    <w:lvl w:ilvl="7">
      <w:start w:val="1"/>
      <w:numFmt w:val="lowerLetter"/>
      <w:lvlText w:val="%8)"/>
      <w:legacy w:legacy="1" w:legacySpace="120" w:legacyIndent="720"/>
      <w:lvlJc w:val="left"/>
      <w:pPr>
        <w:ind w:left="5760" w:hanging="720"/>
      </w:pPr>
      <w:rPr>
        <w:color w:val="000000"/>
      </w:rPr>
    </w:lvl>
    <w:lvl w:ilvl="8">
      <w:start w:val="1"/>
      <w:numFmt w:val="lowerRoman"/>
      <w:lvlText w:val="%9)"/>
      <w:legacy w:legacy="1" w:legacySpace="120" w:legacyIndent="720"/>
      <w:lvlJc w:val="left"/>
      <w:pPr>
        <w:ind w:left="6480" w:hanging="720"/>
      </w:pPr>
      <w:rPr>
        <w:color w:val="000000"/>
      </w:rPr>
    </w:lvl>
  </w:abstractNum>
  <w:abstractNum w:abstractNumId="12">
    <w:nsid w:val="4CB0500A"/>
    <w:multiLevelType w:val="multilevel"/>
    <w:tmpl w:val="B51A363E"/>
    <w:lvl w:ilvl="0">
      <w:start w:val="1"/>
      <w:numFmt w:val="decimal"/>
      <w:lvlText w:val="%1."/>
      <w:legacy w:legacy="1" w:legacySpace="120" w:legacyIndent="720"/>
      <w:lvlJc w:val="left"/>
      <w:pPr>
        <w:ind w:left="720" w:hanging="720"/>
      </w:pPr>
      <w:rPr>
        <w:color w:val="000000"/>
      </w:rPr>
    </w:lvl>
    <w:lvl w:ilvl="1">
      <w:start w:val="1"/>
      <w:numFmt w:val="lowerLetter"/>
      <w:lvlText w:val="(%2)"/>
      <w:legacy w:legacy="1" w:legacySpace="120" w:legacyIndent="720"/>
      <w:lvlJc w:val="left"/>
      <w:pPr>
        <w:ind w:left="1440" w:hanging="720"/>
      </w:pPr>
      <w:rPr>
        <w:color w:val="000000"/>
      </w:rPr>
    </w:lvl>
    <w:lvl w:ilvl="2">
      <w:start w:val="1"/>
      <w:numFmt w:val="lowerRoman"/>
      <w:lvlText w:val="(%3)"/>
      <w:legacy w:legacy="1" w:legacySpace="120" w:legacyIndent="720"/>
      <w:lvlJc w:val="left"/>
      <w:pPr>
        <w:ind w:left="2160" w:hanging="720"/>
      </w:pPr>
      <w:rPr>
        <w:color w:val="000000"/>
      </w:rPr>
    </w:lvl>
    <w:lvl w:ilvl="3">
      <w:start w:val="1"/>
      <w:numFmt w:val="decimal"/>
      <w:lvlText w:val="(%4)"/>
      <w:legacy w:legacy="1" w:legacySpace="120" w:legacyIndent="720"/>
      <w:lvlJc w:val="left"/>
      <w:pPr>
        <w:ind w:left="2880" w:hanging="720"/>
      </w:pPr>
      <w:rPr>
        <w:color w:val="000000"/>
      </w:rPr>
    </w:lvl>
    <w:lvl w:ilvl="4">
      <w:start w:val="1"/>
      <w:numFmt w:val="lowerLetter"/>
      <w:lvlText w:val="%5."/>
      <w:legacy w:legacy="1" w:legacySpace="120" w:legacyIndent="720"/>
      <w:lvlJc w:val="left"/>
      <w:pPr>
        <w:ind w:left="3600" w:hanging="720"/>
      </w:pPr>
      <w:rPr>
        <w:color w:val="000000"/>
      </w:rPr>
    </w:lvl>
    <w:lvl w:ilvl="5">
      <w:start w:val="1"/>
      <w:numFmt w:val="lowerRoman"/>
      <w:lvlText w:val="%6."/>
      <w:legacy w:legacy="1" w:legacySpace="120" w:legacyIndent="720"/>
      <w:lvlJc w:val="left"/>
      <w:pPr>
        <w:ind w:left="4320" w:hanging="720"/>
      </w:pPr>
      <w:rPr>
        <w:color w:val="000000"/>
      </w:rPr>
    </w:lvl>
    <w:lvl w:ilvl="6">
      <w:start w:val="1"/>
      <w:numFmt w:val="decimal"/>
      <w:lvlText w:val="%7)"/>
      <w:legacy w:legacy="1" w:legacySpace="120" w:legacyIndent="720"/>
      <w:lvlJc w:val="left"/>
      <w:pPr>
        <w:ind w:left="5040" w:hanging="720"/>
      </w:pPr>
      <w:rPr>
        <w:color w:val="000000"/>
      </w:rPr>
    </w:lvl>
    <w:lvl w:ilvl="7">
      <w:start w:val="1"/>
      <w:numFmt w:val="lowerLetter"/>
      <w:lvlText w:val="%8)"/>
      <w:legacy w:legacy="1" w:legacySpace="120" w:legacyIndent="720"/>
      <w:lvlJc w:val="left"/>
      <w:pPr>
        <w:ind w:left="5760" w:hanging="720"/>
      </w:pPr>
      <w:rPr>
        <w:color w:val="000000"/>
      </w:rPr>
    </w:lvl>
    <w:lvl w:ilvl="8">
      <w:start w:val="1"/>
      <w:numFmt w:val="lowerRoman"/>
      <w:lvlText w:val="%9)"/>
      <w:legacy w:legacy="1" w:legacySpace="120" w:legacyIndent="720"/>
      <w:lvlJc w:val="left"/>
      <w:pPr>
        <w:ind w:left="6480" w:hanging="720"/>
      </w:pPr>
      <w:rPr>
        <w:color w:val="000000"/>
      </w:rPr>
    </w:lvl>
  </w:abstractNum>
  <w:abstractNum w:abstractNumId="13">
    <w:nsid w:val="501456BB"/>
    <w:multiLevelType w:val="multilevel"/>
    <w:tmpl w:val="B51A363E"/>
    <w:lvl w:ilvl="0">
      <w:start w:val="1"/>
      <w:numFmt w:val="decimal"/>
      <w:lvlText w:val="%1."/>
      <w:legacy w:legacy="1" w:legacySpace="120" w:legacyIndent="720"/>
      <w:lvlJc w:val="left"/>
      <w:pPr>
        <w:ind w:left="720" w:hanging="720"/>
      </w:pPr>
      <w:rPr>
        <w:color w:val="000000"/>
      </w:rPr>
    </w:lvl>
    <w:lvl w:ilvl="1">
      <w:start w:val="1"/>
      <w:numFmt w:val="lowerLetter"/>
      <w:lvlText w:val="(%2)"/>
      <w:legacy w:legacy="1" w:legacySpace="120" w:legacyIndent="720"/>
      <w:lvlJc w:val="left"/>
      <w:pPr>
        <w:ind w:left="1440" w:hanging="720"/>
      </w:pPr>
      <w:rPr>
        <w:color w:val="000000"/>
      </w:rPr>
    </w:lvl>
    <w:lvl w:ilvl="2">
      <w:start w:val="1"/>
      <w:numFmt w:val="lowerRoman"/>
      <w:lvlText w:val="(%3)"/>
      <w:legacy w:legacy="1" w:legacySpace="120" w:legacyIndent="720"/>
      <w:lvlJc w:val="left"/>
      <w:pPr>
        <w:ind w:left="2160" w:hanging="720"/>
      </w:pPr>
      <w:rPr>
        <w:color w:val="000000"/>
      </w:rPr>
    </w:lvl>
    <w:lvl w:ilvl="3">
      <w:start w:val="1"/>
      <w:numFmt w:val="decimal"/>
      <w:lvlText w:val="(%4)"/>
      <w:legacy w:legacy="1" w:legacySpace="120" w:legacyIndent="720"/>
      <w:lvlJc w:val="left"/>
      <w:pPr>
        <w:ind w:left="2880" w:hanging="720"/>
      </w:pPr>
      <w:rPr>
        <w:color w:val="000000"/>
      </w:rPr>
    </w:lvl>
    <w:lvl w:ilvl="4">
      <w:start w:val="1"/>
      <w:numFmt w:val="lowerLetter"/>
      <w:lvlText w:val="%5."/>
      <w:legacy w:legacy="1" w:legacySpace="120" w:legacyIndent="720"/>
      <w:lvlJc w:val="left"/>
      <w:pPr>
        <w:ind w:left="3600" w:hanging="720"/>
      </w:pPr>
      <w:rPr>
        <w:color w:val="000000"/>
      </w:rPr>
    </w:lvl>
    <w:lvl w:ilvl="5">
      <w:start w:val="1"/>
      <w:numFmt w:val="lowerRoman"/>
      <w:lvlText w:val="%6."/>
      <w:legacy w:legacy="1" w:legacySpace="120" w:legacyIndent="720"/>
      <w:lvlJc w:val="left"/>
      <w:pPr>
        <w:ind w:left="4320" w:hanging="720"/>
      </w:pPr>
      <w:rPr>
        <w:color w:val="000000"/>
      </w:rPr>
    </w:lvl>
    <w:lvl w:ilvl="6">
      <w:start w:val="1"/>
      <w:numFmt w:val="decimal"/>
      <w:lvlText w:val="%7)"/>
      <w:legacy w:legacy="1" w:legacySpace="120" w:legacyIndent="720"/>
      <w:lvlJc w:val="left"/>
      <w:pPr>
        <w:ind w:left="5040" w:hanging="720"/>
      </w:pPr>
      <w:rPr>
        <w:color w:val="000000"/>
      </w:rPr>
    </w:lvl>
    <w:lvl w:ilvl="7">
      <w:start w:val="1"/>
      <w:numFmt w:val="lowerLetter"/>
      <w:lvlText w:val="%8)"/>
      <w:legacy w:legacy="1" w:legacySpace="120" w:legacyIndent="720"/>
      <w:lvlJc w:val="left"/>
      <w:pPr>
        <w:ind w:left="5760" w:hanging="720"/>
      </w:pPr>
      <w:rPr>
        <w:color w:val="000000"/>
      </w:rPr>
    </w:lvl>
    <w:lvl w:ilvl="8">
      <w:start w:val="1"/>
      <w:numFmt w:val="lowerRoman"/>
      <w:lvlText w:val="%9)"/>
      <w:legacy w:legacy="1" w:legacySpace="120" w:legacyIndent="720"/>
      <w:lvlJc w:val="left"/>
      <w:pPr>
        <w:ind w:left="6480" w:hanging="720"/>
      </w:pPr>
      <w:rPr>
        <w:color w:val="000000"/>
      </w:rPr>
    </w:lvl>
  </w:abstractNum>
  <w:abstractNum w:abstractNumId="14">
    <w:nsid w:val="7188347C"/>
    <w:multiLevelType w:val="multilevel"/>
    <w:tmpl w:val="B51A363E"/>
    <w:lvl w:ilvl="0">
      <w:start w:val="1"/>
      <w:numFmt w:val="decimal"/>
      <w:lvlText w:val="%1."/>
      <w:legacy w:legacy="1" w:legacySpace="120" w:legacyIndent="720"/>
      <w:lvlJc w:val="left"/>
      <w:pPr>
        <w:ind w:left="720" w:hanging="720"/>
      </w:pPr>
      <w:rPr>
        <w:color w:val="000000"/>
      </w:rPr>
    </w:lvl>
    <w:lvl w:ilvl="1">
      <w:start w:val="1"/>
      <w:numFmt w:val="lowerLetter"/>
      <w:lvlText w:val="(%2)"/>
      <w:legacy w:legacy="1" w:legacySpace="120" w:legacyIndent="720"/>
      <w:lvlJc w:val="left"/>
      <w:pPr>
        <w:ind w:left="1440" w:hanging="720"/>
      </w:pPr>
      <w:rPr>
        <w:color w:val="000000"/>
      </w:rPr>
    </w:lvl>
    <w:lvl w:ilvl="2">
      <w:start w:val="1"/>
      <w:numFmt w:val="lowerRoman"/>
      <w:lvlText w:val="(%3)"/>
      <w:legacy w:legacy="1" w:legacySpace="120" w:legacyIndent="720"/>
      <w:lvlJc w:val="left"/>
      <w:pPr>
        <w:ind w:left="2160" w:hanging="720"/>
      </w:pPr>
      <w:rPr>
        <w:color w:val="000000"/>
      </w:rPr>
    </w:lvl>
    <w:lvl w:ilvl="3">
      <w:start w:val="1"/>
      <w:numFmt w:val="decimal"/>
      <w:lvlText w:val="(%4)"/>
      <w:legacy w:legacy="1" w:legacySpace="120" w:legacyIndent="720"/>
      <w:lvlJc w:val="left"/>
      <w:pPr>
        <w:ind w:left="2880" w:hanging="720"/>
      </w:pPr>
      <w:rPr>
        <w:color w:val="000000"/>
      </w:rPr>
    </w:lvl>
    <w:lvl w:ilvl="4">
      <w:start w:val="1"/>
      <w:numFmt w:val="lowerLetter"/>
      <w:lvlText w:val="%5."/>
      <w:legacy w:legacy="1" w:legacySpace="120" w:legacyIndent="720"/>
      <w:lvlJc w:val="left"/>
      <w:pPr>
        <w:ind w:left="3600" w:hanging="720"/>
      </w:pPr>
      <w:rPr>
        <w:color w:val="000000"/>
      </w:rPr>
    </w:lvl>
    <w:lvl w:ilvl="5">
      <w:start w:val="1"/>
      <w:numFmt w:val="lowerRoman"/>
      <w:lvlText w:val="%6."/>
      <w:legacy w:legacy="1" w:legacySpace="120" w:legacyIndent="720"/>
      <w:lvlJc w:val="left"/>
      <w:pPr>
        <w:ind w:left="4320" w:hanging="720"/>
      </w:pPr>
      <w:rPr>
        <w:color w:val="000000"/>
      </w:rPr>
    </w:lvl>
    <w:lvl w:ilvl="6">
      <w:start w:val="1"/>
      <w:numFmt w:val="decimal"/>
      <w:lvlText w:val="%7)"/>
      <w:legacy w:legacy="1" w:legacySpace="120" w:legacyIndent="720"/>
      <w:lvlJc w:val="left"/>
      <w:pPr>
        <w:ind w:left="5040" w:hanging="720"/>
      </w:pPr>
      <w:rPr>
        <w:color w:val="000000"/>
      </w:rPr>
    </w:lvl>
    <w:lvl w:ilvl="7">
      <w:start w:val="1"/>
      <w:numFmt w:val="lowerLetter"/>
      <w:lvlText w:val="%8)"/>
      <w:legacy w:legacy="1" w:legacySpace="120" w:legacyIndent="720"/>
      <w:lvlJc w:val="left"/>
      <w:pPr>
        <w:ind w:left="5760" w:hanging="720"/>
      </w:pPr>
      <w:rPr>
        <w:color w:val="000000"/>
      </w:rPr>
    </w:lvl>
    <w:lvl w:ilvl="8">
      <w:start w:val="1"/>
      <w:numFmt w:val="lowerRoman"/>
      <w:lvlText w:val="%9)"/>
      <w:legacy w:legacy="1" w:legacySpace="120" w:legacyIndent="720"/>
      <w:lvlJc w:val="left"/>
      <w:pPr>
        <w:ind w:left="6480" w:hanging="720"/>
      </w:pPr>
      <w:rPr>
        <w:color w:val="000000"/>
      </w:rPr>
    </w:lvl>
  </w:abstractNum>
  <w:abstractNum w:abstractNumId="15">
    <w:nsid w:val="71A21678"/>
    <w:multiLevelType w:val="multilevel"/>
    <w:tmpl w:val="B51A363E"/>
    <w:lvl w:ilvl="0">
      <w:start w:val="1"/>
      <w:numFmt w:val="decimal"/>
      <w:lvlText w:val="%1."/>
      <w:legacy w:legacy="1" w:legacySpace="120" w:legacyIndent="720"/>
      <w:lvlJc w:val="left"/>
      <w:pPr>
        <w:ind w:left="720" w:hanging="720"/>
      </w:pPr>
      <w:rPr>
        <w:color w:val="000000"/>
      </w:rPr>
    </w:lvl>
    <w:lvl w:ilvl="1">
      <w:start w:val="1"/>
      <w:numFmt w:val="lowerLetter"/>
      <w:lvlText w:val="(%2)"/>
      <w:legacy w:legacy="1" w:legacySpace="120" w:legacyIndent="720"/>
      <w:lvlJc w:val="left"/>
      <w:pPr>
        <w:ind w:left="1440" w:hanging="720"/>
      </w:pPr>
      <w:rPr>
        <w:color w:val="000000"/>
      </w:rPr>
    </w:lvl>
    <w:lvl w:ilvl="2">
      <w:start w:val="1"/>
      <w:numFmt w:val="lowerRoman"/>
      <w:lvlText w:val="(%3)"/>
      <w:legacy w:legacy="1" w:legacySpace="120" w:legacyIndent="720"/>
      <w:lvlJc w:val="left"/>
      <w:pPr>
        <w:ind w:left="2160" w:hanging="720"/>
      </w:pPr>
      <w:rPr>
        <w:color w:val="000000"/>
      </w:rPr>
    </w:lvl>
    <w:lvl w:ilvl="3">
      <w:start w:val="1"/>
      <w:numFmt w:val="decimal"/>
      <w:lvlText w:val="(%4)"/>
      <w:legacy w:legacy="1" w:legacySpace="120" w:legacyIndent="720"/>
      <w:lvlJc w:val="left"/>
      <w:pPr>
        <w:ind w:left="2880" w:hanging="720"/>
      </w:pPr>
      <w:rPr>
        <w:color w:val="000000"/>
      </w:rPr>
    </w:lvl>
    <w:lvl w:ilvl="4">
      <w:start w:val="1"/>
      <w:numFmt w:val="lowerLetter"/>
      <w:lvlText w:val="%5."/>
      <w:legacy w:legacy="1" w:legacySpace="120" w:legacyIndent="720"/>
      <w:lvlJc w:val="left"/>
      <w:pPr>
        <w:ind w:left="3600" w:hanging="720"/>
      </w:pPr>
      <w:rPr>
        <w:color w:val="000000"/>
      </w:rPr>
    </w:lvl>
    <w:lvl w:ilvl="5">
      <w:start w:val="1"/>
      <w:numFmt w:val="lowerRoman"/>
      <w:lvlText w:val="%6."/>
      <w:legacy w:legacy="1" w:legacySpace="120" w:legacyIndent="720"/>
      <w:lvlJc w:val="left"/>
      <w:pPr>
        <w:ind w:left="4320" w:hanging="720"/>
      </w:pPr>
      <w:rPr>
        <w:color w:val="000000"/>
      </w:rPr>
    </w:lvl>
    <w:lvl w:ilvl="6">
      <w:start w:val="1"/>
      <w:numFmt w:val="decimal"/>
      <w:lvlText w:val="%7)"/>
      <w:legacy w:legacy="1" w:legacySpace="120" w:legacyIndent="720"/>
      <w:lvlJc w:val="left"/>
      <w:pPr>
        <w:ind w:left="5040" w:hanging="720"/>
      </w:pPr>
      <w:rPr>
        <w:color w:val="000000"/>
      </w:rPr>
    </w:lvl>
    <w:lvl w:ilvl="7">
      <w:start w:val="1"/>
      <w:numFmt w:val="lowerLetter"/>
      <w:lvlText w:val="%8)"/>
      <w:legacy w:legacy="1" w:legacySpace="120" w:legacyIndent="720"/>
      <w:lvlJc w:val="left"/>
      <w:pPr>
        <w:ind w:left="5760" w:hanging="720"/>
      </w:pPr>
      <w:rPr>
        <w:color w:val="000000"/>
      </w:rPr>
    </w:lvl>
    <w:lvl w:ilvl="8">
      <w:start w:val="1"/>
      <w:numFmt w:val="lowerRoman"/>
      <w:lvlText w:val="%9)"/>
      <w:legacy w:legacy="1" w:legacySpace="120" w:legacyIndent="720"/>
      <w:lvlJc w:val="left"/>
      <w:pPr>
        <w:ind w:left="6480" w:hanging="720"/>
      </w:pPr>
      <w:rPr>
        <w:color w:val="000000"/>
      </w:rPr>
    </w:lvl>
  </w:abstractNum>
  <w:abstractNum w:abstractNumId="16">
    <w:nsid w:val="76F909AB"/>
    <w:multiLevelType w:val="multilevel"/>
    <w:tmpl w:val="B51A363E"/>
    <w:lvl w:ilvl="0">
      <w:start w:val="1"/>
      <w:numFmt w:val="decimal"/>
      <w:lvlText w:val="%1."/>
      <w:legacy w:legacy="1" w:legacySpace="120" w:legacyIndent="720"/>
      <w:lvlJc w:val="left"/>
      <w:pPr>
        <w:ind w:left="720" w:hanging="720"/>
      </w:pPr>
      <w:rPr>
        <w:color w:val="000000"/>
      </w:rPr>
    </w:lvl>
    <w:lvl w:ilvl="1">
      <w:start w:val="1"/>
      <w:numFmt w:val="lowerLetter"/>
      <w:lvlText w:val="(%2)"/>
      <w:legacy w:legacy="1" w:legacySpace="120" w:legacyIndent="720"/>
      <w:lvlJc w:val="left"/>
      <w:pPr>
        <w:ind w:left="1440" w:hanging="720"/>
      </w:pPr>
      <w:rPr>
        <w:color w:val="000000"/>
      </w:rPr>
    </w:lvl>
    <w:lvl w:ilvl="2">
      <w:start w:val="1"/>
      <w:numFmt w:val="lowerRoman"/>
      <w:lvlText w:val="(%3)"/>
      <w:legacy w:legacy="1" w:legacySpace="120" w:legacyIndent="720"/>
      <w:lvlJc w:val="left"/>
      <w:pPr>
        <w:ind w:left="2160" w:hanging="720"/>
      </w:pPr>
      <w:rPr>
        <w:color w:val="000000"/>
      </w:rPr>
    </w:lvl>
    <w:lvl w:ilvl="3">
      <w:start w:val="1"/>
      <w:numFmt w:val="decimal"/>
      <w:lvlText w:val="(%4)"/>
      <w:legacy w:legacy="1" w:legacySpace="120" w:legacyIndent="720"/>
      <w:lvlJc w:val="left"/>
      <w:pPr>
        <w:ind w:left="2880" w:hanging="720"/>
      </w:pPr>
      <w:rPr>
        <w:color w:val="000000"/>
      </w:rPr>
    </w:lvl>
    <w:lvl w:ilvl="4">
      <w:start w:val="1"/>
      <w:numFmt w:val="lowerLetter"/>
      <w:lvlText w:val="%5."/>
      <w:legacy w:legacy="1" w:legacySpace="120" w:legacyIndent="720"/>
      <w:lvlJc w:val="left"/>
      <w:pPr>
        <w:ind w:left="3600" w:hanging="720"/>
      </w:pPr>
      <w:rPr>
        <w:color w:val="000000"/>
      </w:rPr>
    </w:lvl>
    <w:lvl w:ilvl="5">
      <w:start w:val="1"/>
      <w:numFmt w:val="lowerRoman"/>
      <w:lvlText w:val="%6."/>
      <w:legacy w:legacy="1" w:legacySpace="120" w:legacyIndent="720"/>
      <w:lvlJc w:val="left"/>
      <w:pPr>
        <w:ind w:left="4320" w:hanging="720"/>
      </w:pPr>
      <w:rPr>
        <w:color w:val="000000"/>
      </w:rPr>
    </w:lvl>
    <w:lvl w:ilvl="6">
      <w:start w:val="1"/>
      <w:numFmt w:val="decimal"/>
      <w:lvlText w:val="%7)"/>
      <w:legacy w:legacy="1" w:legacySpace="120" w:legacyIndent="720"/>
      <w:lvlJc w:val="left"/>
      <w:pPr>
        <w:ind w:left="5040" w:hanging="720"/>
      </w:pPr>
      <w:rPr>
        <w:color w:val="000000"/>
      </w:rPr>
    </w:lvl>
    <w:lvl w:ilvl="7">
      <w:start w:val="1"/>
      <w:numFmt w:val="lowerLetter"/>
      <w:lvlText w:val="%8)"/>
      <w:legacy w:legacy="1" w:legacySpace="120" w:legacyIndent="720"/>
      <w:lvlJc w:val="left"/>
      <w:pPr>
        <w:ind w:left="5760" w:hanging="720"/>
      </w:pPr>
      <w:rPr>
        <w:color w:val="000000"/>
      </w:rPr>
    </w:lvl>
    <w:lvl w:ilvl="8">
      <w:start w:val="1"/>
      <w:numFmt w:val="lowerRoman"/>
      <w:lvlText w:val="%9)"/>
      <w:legacy w:legacy="1" w:legacySpace="120" w:legacyIndent="720"/>
      <w:lvlJc w:val="left"/>
      <w:pPr>
        <w:ind w:left="6480" w:hanging="720"/>
      </w:pPr>
      <w:rPr>
        <w:color w:val="000000"/>
      </w:rPr>
    </w:lvl>
  </w:abstractNum>
  <w:abstractNum w:abstractNumId="17">
    <w:nsid w:val="7A87510B"/>
    <w:multiLevelType w:val="multilevel"/>
    <w:tmpl w:val="B51A363E"/>
    <w:lvl w:ilvl="0">
      <w:start w:val="1"/>
      <w:numFmt w:val="decimal"/>
      <w:lvlText w:val="%1."/>
      <w:legacy w:legacy="1" w:legacySpace="120" w:legacyIndent="720"/>
      <w:lvlJc w:val="left"/>
      <w:pPr>
        <w:ind w:left="720" w:hanging="720"/>
      </w:pPr>
      <w:rPr>
        <w:color w:val="000000"/>
      </w:rPr>
    </w:lvl>
    <w:lvl w:ilvl="1">
      <w:start w:val="1"/>
      <w:numFmt w:val="lowerLetter"/>
      <w:lvlText w:val="(%2)"/>
      <w:legacy w:legacy="1" w:legacySpace="120" w:legacyIndent="720"/>
      <w:lvlJc w:val="left"/>
      <w:pPr>
        <w:ind w:left="1440" w:hanging="720"/>
      </w:pPr>
      <w:rPr>
        <w:color w:val="000000"/>
      </w:rPr>
    </w:lvl>
    <w:lvl w:ilvl="2">
      <w:start w:val="1"/>
      <w:numFmt w:val="lowerRoman"/>
      <w:lvlText w:val="(%3)"/>
      <w:legacy w:legacy="1" w:legacySpace="120" w:legacyIndent="720"/>
      <w:lvlJc w:val="left"/>
      <w:pPr>
        <w:ind w:left="2160" w:hanging="720"/>
      </w:pPr>
      <w:rPr>
        <w:color w:val="000000"/>
      </w:rPr>
    </w:lvl>
    <w:lvl w:ilvl="3">
      <w:start w:val="1"/>
      <w:numFmt w:val="decimal"/>
      <w:lvlText w:val="(%4)"/>
      <w:legacy w:legacy="1" w:legacySpace="120" w:legacyIndent="720"/>
      <w:lvlJc w:val="left"/>
      <w:pPr>
        <w:ind w:left="2880" w:hanging="720"/>
      </w:pPr>
      <w:rPr>
        <w:color w:val="000000"/>
      </w:rPr>
    </w:lvl>
    <w:lvl w:ilvl="4">
      <w:start w:val="1"/>
      <w:numFmt w:val="lowerLetter"/>
      <w:lvlText w:val="%5."/>
      <w:legacy w:legacy="1" w:legacySpace="120" w:legacyIndent="720"/>
      <w:lvlJc w:val="left"/>
      <w:pPr>
        <w:ind w:left="3600" w:hanging="720"/>
      </w:pPr>
      <w:rPr>
        <w:color w:val="000000"/>
      </w:rPr>
    </w:lvl>
    <w:lvl w:ilvl="5">
      <w:start w:val="1"/>
      <w:numFmt w:val="lowerRoman"/>
      <w:lvlText w:val="%6."/>
      <w:legacy w:legacy="1" w:legacySpace="120" w:legacyIndent="720"/>
      <w:lvlJc w:val="left"/>
      <w:pPr>
        <w:ind w:left="4320" w:hanging="720"/>
      </w:pPr>
      <w:rPr>
        <w:color w:val="000000"/>
      </w:rPr>
    </w:lvl>
    <w:lvl w:ilvl="6">
      <w:start w:val="1"/>
      <w:numFmt w:val="decimal"/>
      <w:lvlText w:val="%7)"/>
      <w:legacy w:legacy="1" w:legacySpace="120" w:legacyIndent="720"/>
      <w:lvlJc w:val="left"/>
      <w:pPr>
        <w:ind w:left="5040" w:hanging="720"/>
      </w:pPr>
      <w:rPr>
        <w:color w:val="000000"/>
      </w:rPr>
    </w:lvl>
    <w:lvl w:ilvl="7">
      <w:start w:val="1"/>
      <w:numFmt w:val="lowerLetter"/>
      <w:lvlText w:val="%8)"/>
      <w:legacy w:legacy="1" w:legacySpace="120" w:legacyIndent="720"/>
      <w:lvlJc w:val="left"/>
      <w:pPr>
        <w:ind w:left="5760" w:hanging="720"/>
      </w:pPr>
      <w:rPr>
        <w:color w:val="000000"/>
      </w:rPr>
    </w:lvl>
    <w:lvl w:ilvl="8">
      <w:start w:val="1"/>
      <w:numFmt w:val="lowerRoman"/>
      <w:lvlText w:val="%9)"/>
      <w:legacy w:legacy="1" w:legacySpace="120" w:legacyIndent="720"/>
      <w:lvlJc w:val="left"/>
      <w:pPr>
        <w:ind w:left="6480" w:hanging="720"/>
      </w:pPr>
      <w:rPr>
        <w:color w:val="000000"/>
      </w:rPr>
    </w:lvl>
  </w:abstractNum>
  <w:num w:numId="1">
    <w:abstractNumId w:val="1"/>
  </w:num>
  <w:num w:numId="2">
    <w:abstractNumId w:val="8"/>
  </w:num>
  <w:num w:numId="3">
    <w:abstractNumId w:val="14"/>
  </w:num>
  <w:num w:numId="4">
    <w:abstractNumId w:val="9"/>
  </w:num>
  <w:num w:numId="5">
    <w:abstractNumId w:val="13"/>
  </w:num>
  <w:num w:numId="6">
    <w:abstractNumId w:val="16"/>
  </w:num>
  <w:num w:numId="7">
    <w:abstractNumId w:val="12"/>
  </w:num>
  <w:num w:numId="8">
    <w:abstractNumId w:val="17"/>
  </w:num>
  <w:num w:numId="9">
    <w:abstractNumId w:val="6"/>
  </w:num>
  <w:num w:numId="10">
    <w:abstractNumId w:val="11"/>
  </w:num>
  <w:num w:numId="11">
    <w:abstractNumId w:val="3"/>
  </w:num>
  <w:num w:numId="12">
    <w:abstractNumId w:val="2"/>
  </w:num>
  <w:num w:numId="13">
    <w:abstractNumId w:val="7"/>
  </w:num>
  <w:num w:numId="14">
    <w:abstractNumId w:val="5"/>
  </w:num>
  <w:num w:numId="15">
    <w:abstractNumId w:val="4"/>
  </w:num>
  <w:num w:numId="16">
    <w:abstractNumId w:val="15"/>
  </w:num>
  <w:num w:numId="17">
    <w:abstractNumId w:val="1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NotTrackMove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9217"/>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basedOn w:val="Normal"/>
    <w:next w:val="DMBdyTxt5"/>
    <w:qFormat/>
    <w:pPr>
      <w:keepLines/>
      <w:numPr>
        <w:numId w:val="1"/>
      </w:numPr>
      <w:spacing w:after="240"/>
      <w:outlineLvl w:val="0"/>
    </w:pPr>
  </w:style>
  <w:style w:type="paragraph" w:styleId="Heading2">
    <w:name w:val="heading 2"/>
    <w:basedOn w:val="Normal"/>
    <w:next w:val="DMBdyTxt5"/>
    <w:qFormat/>
    <w:pPr>
      <w:keepLines/>
      <w:numPr>
        <w:ilvl w:val="1"/>
        <w:numId w:val="1"/>
      </w:numPr>
      <w:tabs>
        <w:tab w:val="clear" w:pos="360"/>
        <w:tab w:val="left" w:pos="1440"/>
      </w:tabs>
      <w:spacing w:after="240"/>
      <w:ind w:firstLine="720"/>
      <w:outlineLvl w:val="1"/>
    </w:pPr>
  </w:style>
  <w:style w:type="paragraph" w:styleId="Heading3">
    <w:name w:val="heading 3"/>
    <w:basedOn w:val="Normal"/>
    <w:next w:val="DMBdyTxt5"/>
    <w:qFormat/>
    <w:pPr>
      <w:numPr>
        <w:ilvl w:val="2"/>
        <w:numId w:val="1"/>
      </w:numPr>
      <w:tabs>
        <w:tab w:val="clear" w:pos="360"/>
        <w:tab w:val="left" w:pos="2160"/>
      </w:tabs>
      <w:spacing w:after="240"/>
      <w:ind w:firstLine="1440"/>
      <w:outlineLvl w:val="2"/>
    </w:pPr>
  </w:style>
  <w:style w:type="paragraph" w:styleId="Heading4">
    <w:name w:val="heading 4"/>
    <w:basedOn w:val="Normal"/>
    <w:next w:val="DMBdyTxt5"/>
    <w:qFormat/>
    <w:pPr>
      <w:numPr>
        <w:ilvl w:val="3"/>
        <w:numId w:val="1"/>
      </w:numPr>
      <w:tabs>
        <w:tab w:val="clear" w:pos="360"/>
        <w:tab w:val="left" w:pos="2160"/>
      </w:tabs>
      <w:spacing w:after="240"/>
      <w:ind w:firstLine="2160"/>
      <w:outlineLvl w:val="3"/>
    </w:pPr>
  </w:style>
  <w:style w:type="paragraph" w:styleId="Heading5">
    <w:name w:val="heading 5"/>
    <w:basedOn w:val="Normal"/>
    <w:next w:val="DMBdyTxt5"/>
    <w:qFormat/>
    <w:pPr>
      <w:numPr>
        <w:ilvl w:val="4"/>
        <w:numId w:val="1"/>
      </w:numPr>
      <w:tabs>
        <w:tab w:val="clear" w:pos="360"/>
        <w:tab w:val="left" w:pos="2880"/>
      </w:tabs>
      <w:spacing w:after="240"/>
      <w:ind w:left="1440" w:firstLine="1440"/>
      <w:outlineLvl w:val="4"/>
    </w:pPr>
  </w:style>
  <w:style w:type="paragraph" w:styleId="Heading6">
    <w:name w:val="heading 6"/>
    <w:basedOn w:val="Normal"/>
    <w:next w:val="DMBdyTxt5"/>
    <w:qFormat/>
    <w:pPr>
      <w:numPr>
        <w:ilvl w:val="5"/>
        <w:numId w:val="1"/>
      </w:numPr>
      <w:tabs>
        <w:tab w:val="clear" w:pos="360"/>
        <w:tab w:val="left" w:pos="2880"/>
      </w:tabs>
      <w:spacing w:after="240"/>
      <w:ind w:left="1440" w:firstLine="1440"/>
      <w:outlineLvl w:val="5"/>
    </w:pPr>
  </w:style>
  <w:style w:type="paragraph" w:styleId="Heading7">
    <w:name w:val="heading 7"/>
    <w:basedOn w:val="Normal"/>
    <w:next w:val="DMBdyTxt5"/>
    <w:qFormat/>
    <w:pPr>
      <w:numPr>
        <w:ilvl w:val="6"/>
        <w:numId w:val="1"/>
      </w:numPr>
      <w:tabs>
        <w:tab w:val="clear" w:pos="360"/>
        <w:tab w:val="left" w:pos="3600"/>
      </w:tabs>
      <w:spacing w:after="240"/>
      <w:ind w:left="2160" w:firstLine="1440"/>
      <w:outlineLvl w:val="6"/>
    </w:pPr>
  </w:style>
  <w:style w:type="paragraph" w:styleId="Heading8">
    <w:name w:val="heading 8"/>
    <w:basedOn w:val="Normal"/>
    <w:next w:val="DMBdyTxt5"/>
    <w:qFormat/>
    <w:pPr>
      <w:numPr>
        <w:ilvl w:val="7"/>
        <w:numId w:val="1"/>
      </w:numPr>
      <w:tabs>
        <w:tab w:val="clear" w:pos="360"/>
        <w:tab w:val="left" w:pos="4320"/>
      </w:tabs>
      <w:spacing w:after="240"/>
      <w:ind w:left="3600" w:firstLine="720"/>
      <w:outlineLvl w:val="7"/>
    </w:pPr>
  </w:style>
  <w:style w:type="paragraph" w:styleId="Heading9">
    <w:name w:val="heading 9"/>
    <w:basedOn w:val="Normal"/>
    <w:next w:val="DMBdyTxt5"/>
    <w:qFormat/>
    <w:pPr>
      <w:numPr>
        <w:ilvl w:val="8"/>
        <w:numId w:val="1"/>
      </w:numPr>
      <w:tabs>
        <w:tab w:val="clear" w:pos="360"/>
        <w:tab w:val="left" w:pos="5040"/>
      </w:tabs>
      <w:spacing w:after="240"/>
      <w:ind w:left="4320" w:firstLine="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BdyTxt">
    <w:name w:val="DM BdyTxt"/>
    <w:basedOn w:val="Normal"/>
    <w:pPr>
      <w:spacing w:after="240"/>
    </w:pPr>
  </w:style>
  <w:style w:type="paragraph" w:customStyle="1" w:styleId="DMBdyTxt5">
    <w:name w:val="DM BdyTxt .5"/>
    <w:basedOn w:val="Normal"/>
    <w:pPr>
      <w:spacing w:after="240"/>
      <w:ind w:firstLine="720"/>
    </w:pPr>
  </w:style>
  <w:style w:type="paragraph" w:customStyle="1" w:styleId="DMBdyTxt1">
    <w:name w:val="DM BdyTxt 1"/>
    <w:basedOn w:val="Normal"/>
    <w:pPr>
      <w:spacing w:after="240"/>
      <w:ind w:firstLine="1440"/>
    </w:pPr>
  </w:style>
  <w:style w:type="paragraph" w:customStyle="1" w:styleId="DMBdyTxtDbl">
    <w:name w:val="DM BdyTxt Dbl"/>
    <w:basedOn w:val="Normal"/>
    <w:pPr>
      <w:spacing w:line="480" w:lineRule="auto"/>
    </w:pPr>
  </w:style>
  <w:style w:type="paragraph" w:customStyle="1" w:styleId="DMBdyTxtDbl5">
    <w:name w:val="DM BdyTxt Dbl .5"/>
    <w:basedOn w:val="Normal"/>
    <w:pPr>
      <w:spacing w:line="480" w:lineRule="auto"/>
      <w:ind w:firstLine="720"/>
    </w:pPr>
  </w:style>
  <w:style w:type="paragraph" w:customStyle="1" w:styleId="DMBdyTxtDbl1">
    <w:name w:val="DM BdyTxt Dbl 1"/>
    <w:basedOn w:val="Normal"/>
    <w:pPr>
      <w:spacing w:line="480" w:lineRule="auto"/>
      <w:ind w:firstLine="1440"/>
    </w:pPr>
  </w:style>
  <w:style w:type="paragraph" w:customStyle="1" w:styleId="DMBdyTxtJust">
    <w:name w:val="DM BdyTxt Just"/>
    <w:basedOn w:val="Normal"/>
    <w:pPr>
      <w:spacing w:after="240"/>
      <w:ind w:firstLine="720"/>
      <w:jc w:val="both"/>
    </w:pPr>
  </w:style>
  <w:style w:type="paragraph" w:customStyle="1" w:styleId="DMBlkQuote5">
    <w:name w:val="DM Blk Quote .5"/>
    <w:basedOn w:val="Normal"/>
    <w:pPr>
      <w:spacing w:after="240"/>
      <w:ind w:left="720" w:right="720"/>
      <w:jc w:val="both"/>
    </w:pPr>
  </w:style>
  <w:style w:type="paragraph" w:customStyle="1" w:styleId="DMBlkQuote1">
    <w:name w:val="DM Blk Quote 1"/>
    <w:basedOn w:val="Normal"/>
    <w:pPr>
      <w:spacing w:after="240"/>
      <w:ind w:left="1440" w:right="1440"/>
      <w:jc w:val="both"/>
    </w:pPr>
  </w:style>
  <w:style w:type="paragraph" w:customStyle="1" w:styleId="DMBullet25">
    <w:name w:val="DM Bullet .25"/>
    <w:basedOn w:val="Normal"/>
    <w:pPr>
      <w:tabs>
        <w:tab w:val="left" w:pos="360"/>
      </w:tabs>
      <w:spacing w:after="240"/>
      <w:ind w:left="1080" w:hanging="360"/>
    </w:pPr>
  </w:style>
  <w:style w:type="paragraph" w:customStyle="1" w:styleId="DMBullet5">
    <w:name w:val="DM Bullet .5"/>
    <w:basedOn w:val="Normal"/>
    <w:pPr>
      <w:tabs>
        <w:tab w:val="left" w:pos="1440"/>
      </w:tabs>
      <w:spacing w:after="240"/>
      <w:ind w:left="1440" w:hanging="720"/>
    </w:pPr>
  </w:style>
  <w:style w:type="paragraph" w:customStyle="1" w:styleId="DMBulletLeft">
    <w:name w:val="DM Bullet Left"/>
    <w:basedOn w:val="Normal"/>
    <w:pPr>
      <w:tabs>
        <w:tab w:val="left" w:pos="720"/>
      </w:tabs>
      <w:spacing w:after="240"/>
      <w:ind w:left="720" w:hanging="720"/>
    </w:pPr>
  </w:style>
  <w:style w:type="paragraph" w:customStyle="1" w:styleId="DMBulletWrap">
    <w:name w:val="DM Bullet Wrap"/>
    <w:basedOn w:val="Normal"/>
    <w:pPr>
      <w:tabs>
        <w:tab w:val="left" w:pos="720"/>
      </w:tabs>
    </w:pPr>
  </w:style>
  <w:style w:type="paragraph" w:customStyle="1" w:styleId="DMIndent5DblJust">
    <w:name w:val="DM Indent .5 Dbl Just"/>
    <w:aliases w:val="I5DJ"/>
    <w:basedOn w:val="Normal"/>
    <w:pPr>
      <w:spacing w:line="480" w:lineRule="exact"/>
      <w:ind w:firstLine="720"/>
      <w:jc w:val="both"/>
    </w:pPr>
  </w:style>
  <w:style w:type="paragraph" w:customStyle="1" w:styleId="DMLeftInd5">
    <w:name w:val="DM Left Ind .5"/>
    <w:basedOn w:val="Normal"/>
    <w:pPr>
      <w:spacing w:after="240"/>
      <w:ind w:left="720"/>
    </w:pPr>
  </w:style>
  <w:style w:type="paragraph" w:customStyle="1" w:styleId="DMLeftInd1">
    <w:name w:val="DM Left Ind 1"/>
    <w:basedOn w:val="Normal"/>
    <w:pPr>
      <w:spacing w:after="240"/>
      <w:ind w:left="1440"/>
    </w:pPr>
  </w:style>
  <w:style w:type="paragraph" w:customStyle="1" w:styleId="DMLeftInd15">
    <w:name w:val="DM Left Ind 1.5"/>
    <w:basedOn w:val="Normal"/>
    <w:pPr>
      <w:spacing w:after="240"/>
      <w:ind w:left="2160"/>
    </w:pPr>
  </w:style>
  <w:style w:type="paragraph" w:customStyle="1" w:styleId="DMList1">
    <w:name w:val="DM List 1"/>
    <w:aliases w:val="2,3"/>
    <w:basedOn w:val="Normal"/>
    <w:pPr>
      <w:tabs>
        <w:tab w:val="left" w:pos="720"/>
      </w:tabs>
      <w:spacing w:after="240"/>
      <w:ind w:left="720" w:hanging="720"/>
    </w:pPr>
  </w:style>
  <w:style w:type="paragraph" w:customStyle="1" w:styleId="DMListTabbed">
    <w:name w:val="DM List Tabbed"/>
    <w:basedOn w:val="Normal"/>
    <w:pPr>
      <w:tabs>
        <w:tab w:val="left" w:pos="1440"/>
      </w:tabs>
      <w:spacing w:after="240"/>
      <w:ind w:firstLine="720"/>
    </w:pPr>
  </w:style>
  <w:style w:type="paragraph" w:customStyle="1" w:styleId="DMListTabbedDbl">
    <w:name w:val="DM List Tabbed Dbl"/>
    <w:basedOn w:val="Normal"/>
    <w:pPr>
      <w:tabs>
        <w:tab w:val="left" w:pos="1440"/>
      </w:tabs>
      <w:spacing w:line="480" w:lineRule="auto"/>
      <w:ind w:firstLine="720"/>
    </w:pPr>
  </w:style>
  <w:style w:type="paragraph" w:customStyle="1" w:styleId="DMNormal">
    <w:name w:val="DM Normal"/>
    <w:basedOn w:val="Normal"/>
    <w:pPr>
      <w:spacing w:after="240"/>
    </w:pPr>
  </w:style>
  <w:style w:type="paragraph" w:customStyle="1" w:styleId="DMPlain">
    <w:name w:val="DM Plain"/>
    <w:basedOn w:val="Normal"/>
  </w:style>
  <w:style w:type="paragraph" w:customStyle="1" w:styleId="DMSignature">
    <w:name w:val="DM Signature"/>
    <w:basedOn w:val="Normal"/>
    <w:pPr>
      <w:ind w:left="5040"/>
    </w:pPr>
  </w:style>
  <w:style w:type="paragraph" w:customStyle="1" w:styleId="DMSubtitle">
    <w:name w:val="DM Subtitle"/>
    <w:basedOn w:val="Normal"/>
    <w:pPr>
      <w:spacing w:after="240"/>
      <w:jc w:val="center"/>
    </w:pPr>
  </w:style>
  <w:style w:type="paragraph" w:customStyle="1" w:styleId="DMTblTxt">
    <w:name w:val="DM Tbl Txt"/>
    <w:basedOn w:val="Normal"/>
  </w:style>
  <w:style w:type="paragraph" w:customStyle="1" w:styleId="DMTitle">
    <w:name w:val="DM Title"/>
    <w:basedOn w:val="Normal"/>
    <w:pPr>
      <w:keepNext/>
      <w:spacing w:after="240"/>
      <w:jc w:val="center"/>
    </w:pPr>
  </w:style>
  <w:style w:type="paragraph" w:customStyle="1" w:styleId="DMTitleB">
    <w:name w:val="DM Title B"/>
    <w:basedOn w:val="Normal"/>
    <w:pPr>
      <w:keepNext/>
      <w:spacing w:after="240"/>
      <w:jc w:val="center"/>
    </w:pPr>
    <w:rPr>
      <w:b/>
      <w:bCs/>
    </w:rPr>
  </w:style>
  <w:style w:type="paragraph" w:customStyle="1" w:styleId="DMTitleBU">
    <w:name w:val="DM Title B U"/>
    <w:basedOn w:val="Normal"/>
    <w:pPr>
      <w:keepNext/>
      <w:spacing w:after="240"/>
      <w:jc w:val="center"/>
    </w:pPr>
    <w:rPr>
      <w:b/>
      <w:bCs/>
      <w:u w:val="single"/>
    </w:rPr>
  </w:style>
  <w:style w:type="paragraph" w:customStyle="1" w:styleId="DMTitleBUAllCaps">
    <w:name w:val="DM Title B U All Caps"/>
    <w:basedOn w:val="Normal"/>
    <w:pPr>
      <w:keepNext/>
      <w:spacing w:after="240"/>
      <w:jc w:val="center"/>
    </w:pPr>
    <w:rPr>
      <w:b/>
      <w:bCs/>
      <w:caps/>
      <w:u w:val="single"/>
    </w:rPr>
  </w:style>
  <w:style w:type="paragraph" w:customStyle="1" w:styleId="DMTitleLeft">
    <w:name w:val="DM Title Left"/>
    <w:basedOn w:val="Normal"/>
    <w:next w:val="DMBdyTxt1"/>
    <w:pPr>
      <w:keepNext/>
      <w:spacing w:after="240"/>
    </w:pPr>
    <w:rPr>
      <w:b/>
      <w:bCs/>
    </w:rPr>
  </w:style>
  <w:style w:type="character" w:customStyle="1" w:styleId="DocID">
    <w:name w:val="DocID"/>
    <w:basedOn w:val="DefaultParagraphFont"/>
    <w:rPr>
      <w:rFonts w:ascii="Times New Roman" w:hAnsi="Times New Roman" w:cs="Times New Roman"/>
      <w:sz w:val="14"/>
      <w:szCs w:val="14"/>
    </w:rPr>
  </w:style>
  <w:style w:type="paragraph" w:customStyle="1" w:styleId="EndnoteContinue">
    <w:name w:val="Endnote Continue"/>
    <w:basedOn w:val="EndnoteText"/>
    <w:pPr>
      <w:spacing w:after="240"/>
      <w:ind w:left="720"/>
    </w:pPr>
    <w:rPr>
      <w:sz w:val="24"/>
      <w:szCs w:val="24"/>
    </w:rPr>
  </w:style>
  <w:style w:type="paragraph" w:styleId="EndnoteText">
    <w:name w:val="endnote text"/>
    <w:basedOn w:val="Normal"/>
    <w:semiHidden/>
    <w:rPr>
      <w:sz w:val="20"/>
      <w:szCs w:val="20"/>
    </w:rPr>
  </w:style>
  <w:style w:type="character" w:customStyle="1" w:styleId="EndnoteTextChar">
    <w:name w:val="Endnote Text Char"/>
    <w:basedOn w:val="DefaultParagraphFont"/>
    <w:rPr>
      <w:sz w:val="20"/>
      <w:szCs w:val="20"/>
    </w:rPr>
  </w:style>
  <w:style w:type="paragraph" w:styleId="Title">
    <w:name w:val="Title"/>
    <w:basedOn w:val="Normal"/>
    <w:qFormat/>
    <w:pPr>
      <w:spacing w:after="480"/>
      <w:jc w:val="center"/>
    </w:pPr>
    <w:rPr>
      <w:b/>
      <w:bCs/>
      <w:caps/>
      <w:kern w:val="28"/>
      <w:u w:val="single"/>
    </w:rPr>
  </w:style>
  <w:style w:type="paragraph" w:styleId="FootnoteText">
    <w:name w:val="footnote text"/>
    <w:basedOn w:val="Normal"/>
    <w:next w:val="Normal"/>
    <w:semiHidden/>
    <w:pPr>
      <w:spacing w:after="240"/>
      <w:ind w:left="720" w:hanging="720"/>
    </w:pPr>
  </w:style>
  <w:style w:type="character" w:customStyle="1" w:styleId="FootnoteTextChar">
    <w:name w:val="Footnote Text Char"/>
    <w:basedOn w:val="DefaultParagraphFont"/>
    <w:rPr>
      <w:rFonts w:ascii="Times New Roman" w:hAnsi="Times New Roman" w:cs="Times New Roman"/>
      <w:sz w:val="20"/>
      <w:szCs w:val="20"/>
    </w:rPr>
  </w:style>
  <w:style w:type="paragraph" w:customStyle="1" w:styleId="FootnoteContinue">
    <w:name w:val="Footnote Continue"/>
    <w:basedOn w:val="FootnoteText"/>
    <w:pPr>
      <w:ind w:firstLine="0"/>
    </w:pPr>
  </w:style>
  <w:style w:type="character" w:customStyle="1" w:styleId="TitleChar">
    <w:name w:val="Title Char"/>
    <w:basedOn w:val="DefaultParagraphFont"/>
    <w:rPr>
      <w:rFonts w:ascii="Times New Roman" w:hAnsi="Times New Roman" w:cs="Times New Roman"/>
      <w:b/>
      <w:bCs/>
      <w:caps/>
      <w:kern w:val="28"/>
      <w:sz w:val="20"/>
      <w:szCs w:val="20"/>
      <w:u w:val="single"/>
    </w:rPr>
  </w:style>
  <w:style w:type="paragraph" w:styleId="Closing">
    <w:name w:val="Closing"/>
    <w:basedOn w:val="Normal"/>
    <w:pPr>
      <w:spacing w:after="720"/>
      <w:ind w:left="5040"/>
    </w:pPr>
  </w:style>
  <w:style w:type="character" w:customStyle="1" w:styleId="ClosingChar">
    <w:name w:val="Closing Char"/>
    <w:basedOn w:val="DefaultParagraphFont"/>
    <w:rPr>
      <w:rFonts w:ascii="Times New Roman" w:hAnsi="Times New Roman" w:cs="Times New Roman"/>
      <w:sz w:val="24"/>
      <w:szCs w:val="24"/>
    </w:rPr>
  </w:style>
  <w:style w:type="paragraph" w:styleId="Signature">
    <w:name w:val="Signature"/>
    <w:basedOn w:val="Normal"/>
    <w:next w:val="Normal"/>
    <w:pPr>
      <w:spacing w:after="240"/>
      <w:ind w:left="5040"/>
    </w:pPr>
  </w:style>
  <w:style w:type="character" w:customStyle="1" w:styleId="SignatureChar">
    <w:name w:val="Signature Char"/>
    <w:basedOn w:val="DefaultParagraphFont"/>
    <w:rPr>
      <w:rFonts w:ascii="Times New Roman" w:hAnsi="Times New Roman" w:cs="Times New Roman"/>
      <w:sz w:val="24"/>
      <w:szCs w:val="24"/>
    </w:rPr>
  </w:style>
  <w:style w:type="paragraph" w:styleId="TOC1">
    <w:name w:val="toc 1"/>
    <w:basedOn w:val="Normal"/>
    <w:next w:val="Normal"/>
    <w:semiHidden/>
    <w:pPr>
      <w:tabs>
        <w:tab w:val="right" w:leader="dot" w:pos="9360"/>
      </w:tabs>
      <w:spacing w:after="240"/>
      <w:ind w:left="720" w:right="720" w:hanging="720"/>
    </w:pPr>
  </w:style>
  <w:style w:type="paragraph" w:styleId="TOC2">
    <w:name w:val="toc 2"/>
    <w:basedOn w:val="Normal"/>
    <w:next w:val="Normal"/>
    <w:semiHidden/>
    <w:pPr>
      <w:tabs>
        <w:tab w:val="right" w:leader="dot" w:pos="9350"/>
      </w:tabs>
      <w:spacing w:after="240"/>
      <w:ind w:left="1440" w:right="720" w:hanging="720"/>
    </w:pPr>
  </w:style>
  <w:style w:type="paragraph" w:styleId="TOC3">
    <w:name w:val="toc 3"/>
    <w:basedOn w:val="Normal"/>
    <w:next w:val="Normal"/>
    <w:semiHidden/>
    <w:pPr>
      <w:tabs>
        <w:tab w:val="right" w:leader="dot" w:pos="9350"/>
      </w:tabs>
      <w:spacing w:after="240"/>
      <w:ind w:left="2160" w:hanging="720"/>
    </w:pPr>
  </w:style>
  <w:style w:type="paragraph" w:styleId="TOC4">
    <w:name w:val="toc 4"/>
    <w:basedOn w:val="Normal"/>
    <w:next w:val="Normal"/>
    <w:semiHidden/>
    <w:pPr>
      <w:tabs>
        <w:tab w:val="right" w:leader="dot" w:pos="9360"/>
      </w:tabs>
      <w:spacing w:after="240"/>
      <w:ind w:left="2880" w:right="720" w:hanging="720"/>
    </w:pPr>
  </w:style>
  <w:style w:type="paragraph" w:styleId="TOC5">
    <w:name w:val="toc 5"/>
    <w:basedOn w:val="Normal"/>
    <w:next w:val="Normal"/>
    <w:semiHidden/>
    <w:pPr>
      <w:tabs>
        <w:tab w:val="right" w:leader="dot" w:pos="9360"/>
      </w:tabs>
      <w:spacing w:after="240"/>
      <w:ind w:left="3600" w:right="720" w:hanging="720"/>
    </w:pPr>
  </w:style>
  <w:style w:type="paragraph" w:styleId="TOC6">
    <w:name w:val="toc 6"/>
    <w:basedOn w:val="Normal"/>
    <w:next w:val="Normal"/>
    <w:semiHidden/>
    <w:pPr>
      <w:tabs>
        <w:tab w:val="right" w:leader="dot" w:pos="9360"/>
      </w:tabs>
      <w:spacing w:after="240"/>
      <w:ind w:left="4320" w:right="720" w:hanging="720"/>
    </w:pPr>
  </w:style>
  <w:style w:type="paragraph" w:styleId="TOC7">
    <w:name w:val="toc 7"/>
    <w:basedOn w:val="Normal"/>
    <w:next w:val="Normal"/>
    <w:semiHidden/>
    <w:pPr>
      <w:tabs>
        <w:tab w:val="right" w:leader="dot" w:pos="9360"/>
      </w:tabs>
      <w:spacing w:after="240"/>
      <w:ind w:left="5040" w:right="720" w:hanging="720"/>
    </w:pPr>
  </w:style>
  <w:style w:type="paragraph" w:styleId="TOC8">
    <w:name w:val="toc 8"/>
    <w:basedOn w:val="Normal"/>
    <w:next w:val="Normal"/>
    <w:semiHidden/>
    <w:pPr>
      <w:tabs>
        <w:tab w:val="left" w:pos="2067"/>
        <w:tab w:val="right" w:leader="dot" w:pos="9350"/>
      </w:tabs>
      <w:spacing w:after="240"/>
      <w:ind w:left="5040" w:right="360" w:hanging="720"/>
    </w:pPr>
  </w:style>
  <w:style w:type="paragraph" w:styleId="TOC9">
    <w:name w:val="toc 9"/>
    <w:basedOn w:val="Normal"/>
    <w:next w:val="Normal"/>
    <w:semiHidden/>
    <w:pPr>
      <w:tabs>
        <w:tab w:val="right" w:leader="dot" w:pos="9350"/>
      </w:tabs>
      <w:spacing w:after="240"/>
      <w:ind w:left="5040" w:right="360" w:hanging="720"/>
    </w:pPr>
  </w:style>
  <w:style w:type="character" w:customStyle="1" w:styleId="Heading1Char">
    <w:name w:val="Heading 1 Char"/>
    <w:basedOn w:val="DefaultParagraphFont"/>
    <w:rPr>
      <w:rFonts w:ascii="Times New Roman" w:hAnsi="Times New Roman" w:cs="Times New Roman"/>
      <w:sz w:val="28"/>
      <w:szCs w:val="28"/>
    </w:rPr>
  </w:style>
  <w:style w:type="paragraph" w:styleId="TOCHeading">
    <w:name w:val="TOC Heading"/>
    <w:basedOn w:val="Normal"/>
    <w:qFormat/>
    <w:pPr>
      <w:spacing w:after="240"/>
      <w:jc w:val="center"/>
    </w:pPr>
    <w:rPr>
      <w:b/>
      <w:bCs/>
    </w:rPr>
  </w:style>
  <w:style w:type="paragraph" w:customStyle="1" w:styleId="TOCPage">
    <w:name w:val="TOC Page"/>
    <w:basedOn w:val="Normal"/>
    <w:pPr>
      <w:spacing w:after="240"/>
      <w:jc w:val="right"/>
    </w:pPr>
    <w:rPr>
      <w:b/>
      <w:bCs/>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customStyle="1" w:styleId="Heading2Char">
    <w:name w:val="Heading 2 Char"/>
    <w:basedOn w:val="DefaultParagraphFont"/>
    <w:rPr>
      <w:rFonts w:ascii="Times New Roman" w:hAnsi="Times New Roman" w:cs="Times New Roman"/>
      <w:sz w:val="26"/>
      <w:szCs w:val="26"/>
    </w:rPr>
  </w:style>
  <w:style w:type="character" w:customStyle="1" w:styleId="Heading3Char">
    <w:name w:val="Heading 3 Char"/>
    <w:basedOn w:val="DefaultParagraphFont"/>
    <w:rPr>
      <w:rFonts w:ascii="Times New Roman" w:hAnsi="Times New Roman" w:cs="Times New Roman"/>
      <w:sz w:val="24"/>
      <w:szCs w:val="24"/>
    </w:rPr>
  </w:style>
  <w:style w:type="character" w:customStyle="1" w:styleId="Heading4Char">
    <w:name w:val="Heading 4 Char"/>
    <w:basedOn w:val="DefaultParagraphFont"/>
    <w:rPr>
      <w:rFonts w:ascii="Times New Roman" w:hAnsi="Times New Roman" w:cs="Times New Roman"/>
      <w:sz w:val="24"/>
      <w:szCs w:val="24"/>
    </w:rPr>
  </w:style>
  <w:style w:type="character" w:customStyle="1" w:styleId="Heading5Char">
    <w:name w:val="Heading 5 Char"/>
    <w:basedOn w:val="DefaultParagraphFont"/>
    <w:rPr>
      <w:rFonts w:ascii="Times New Roman" w:hAnsi="Times New Roman" w:cs="Times New Roman"/>
      <w:sz w:val="24"/>
      <w:szCs w:val="24"/>
    </w:rPr>
  </w:style>
  <w:style w:type="character" w:customStyle="1" w:styleId="Heading6Char">
    <w:name w:val="Heading 6 Char"/>
    <w:basedOn w:val="DefaultParagraphFont"/>
    <w:rPr>
      <w:rFonts w:ascii="Times New Roman" w:hAnsi="Times New Roman" w:cs="Times New Roman"/>
      <w:sz w:val="24"/>
      <w:szCs w:val="24"/>
    </w:rPr>
  </w:style>
  <w:style w:type="character" w:customStyle="1" w:styleId="Heading7Char">
    <w:name w:val="Heading 7 Char"/>
    <w:basedOn w:val="DefaultParagraphFont"/>
    <w:rPr>
      <w:rFonts w:ascii="Times New Roman" w:hAnsi="Times New Roman" w:cs="Times New Roman"/>
      <w:sz w:val="24"/>
      <w:szCs w:val="24"/>
    </w:rPr>
  </w:style>
  <w:style w:type="character" w:customStyle="1" w:styleId="Heading8Char">
    <w:name w:val="Heading 8 Char"/>
    <w:basedOn w:val="DefaultParagraphFont"/>
    <w:rPr>
      <w:rFonts w:ascii="Times New Roman" w:hAnsi="Times New Roman" w:cs="Times New Roman"/>
      <w:sz w:val="24"/>
      <w:szCs w:val="24"/>
    </w:rPr>
  </w:style>
  <w:style w:type="character" w:customStyle="1" w:styleId="Heading9Char">
    <w:name w:val="Heading 9 Char"/>
    <w:basedOn w:val="DefaultParagraphFont"/>
    <w:rPr>
      <w:rFonts w:ascii="Times New Roman" w:hAnsi="Times New Roman" w:cs="Times New Roman"/>
      <w:sz w:val="24"/>
      <w:szCs w:val="24"/>
    </w:rPr>
  </w:style>
  <w:style w:type="character" w:styleId="PageNumber">
    <w:name w:val="page number"/>
    <w:basedOn w:val="DefaultParagraphFont"/>
  </w:style>
  <w:style w:type="paragraph" w:customStyle="1" w:styleId="Jill-PleadingText">
    <w:name w:val="Jill - Pleading Text"/>
    <w:basedOn w:val="Normal"/>
    <w:pPr>
      <w:keepNext/>
      <w:keepLines/>
      <w:spacing w:before="240" w:line="240" w:lineRule="exact"/>
      <w:ind w:right="-101" w:firstLine="720"/>
      <w:jc w:val="both"/>
    </w:p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basedOn w:val="DefaultParagraphFont"/>
    <w:rPr>
      <w:rFonts w:ascii="Times New Roman" w:hAnsi="Times New Roman" w:cs="Times New Roman"/>
      <w:sz w:val="20"/>
      <w:szCs w:val="20"/>
    </w:rPr>
  </w:style>
  <w:style w:type="paragraph" w:styleId="CommentSubject">
    <w:name w:val="annotation subject"/>
    <w:basedOn w:val="CommentText"/>
    <w:next w:val="CommentText"/>
    <w:semiHidden/>
    <w:rPr>
      <w:b/>
      <w:bCs/>
    </w:rPr>
  </w:style>
  <w:style w:type="character" w:customStyle="1" w:styleId="CommentSubjectChar">
    <w:name w:val="Comment Subject Char"/>
    <w:basedOn w:val="CommentTextChar"/>
    <w:rPr>
      <w:b/>
      <w:bCs/>
    </w:rPr>
  </w:style>
  <w:style w:type="character" w:styleId="Emphasis">
    <w:name w:val="Emphasis"/>
    <w:basedOn w:val="DefaultParagraphFont"/>
    <w:qFormat/>
    <w:rPr>
      <w:i/>
      <w:iCs/>
    </w:rPr>
  </w:style>
  <w:style w:type="paragraph" w:customStyle="1" w:styleId="S2Heading1">
    <w:name w:val="S2.Heading 1"/>
    <w:basedOn w:val="Normal"/>
    <w:next w:val="DMBdyTxt5"/>
    <w:pPr>
      <w:tabs>
        <w:tab w:val="left" w:pos="720"/>
      </w:tabs>
      <w:spacing w:after="240"/>
      <w:ind w:left="720" w:hanging="720"/>
    </w:pPr>
  </w:style>
  <w:style w:type="character" w:customStyle="1" w:styleId="DMBdyTxtDbl5Char">
    <w:name w:val="DM BdyTxt Dbl .5 Char"/>
    <w:basedOn w:val="DefaultParagraphFont"/>
    <w:rPr>
      <w:rFonts w:ascii="Times New Roman" w:hAnsi="Times New Roman" w:cs="Times New Roman"/>
      <w:sz w:val="24"/>
      <w:szCs w:val="24"/>
    </w:rPr>
  </w:style>
  <w:style w:type="character" w:customStyle="1" w:styleId="S2Heading1Char">
    <w:name w:val="S2.Heading 1 Char"/>
    <w:basedOn w:val="DMBdyTxtDbl5Char"/>
  </w:style>
  <w:style w:type="paragraph" w:customStyle="1" w:styleId="S2Heading2">
    <w:name w:val="S2.Heading 2"/>
    <w:basedOn w:val="Normal"/>
    <w:next w:val="DMBdyTxt5"/>
    <w:pPr>
      <w:tabs>
        <w:tab w:val="left" w:pos="1440"/>
      </w:tabs>
      <w:spacing w:after="240"/>
      <w:ind w:left="1440" w:hanging="720"/>
    </w:pPr>
  </w:style>
  <w:style w:type="character" w:customStyle="1" w:styleId="S2Heading2Char">
    <w:name w:val="S2.Heading 2 Char"/>
    <w:basedOn w:val="DMBdyTxtDbl5Char"/>
  </w:style>
  <w:style w:type="paragraph" w:customStyle="1" w:styleId="S2Heading3">
    <w:name w:val="S2.Heading 3"/>
    <w:basedOn w:val="Normal"/>
    <w:next w:val="DMBdyTxt5"/>
    <w:pPr>
      <w:tabs>
        <w:tab w:val="left" w:pos="2160"/>
      </w:tabs>
      <w:spacing w:after="240"/>
      <w:ind w:left="2160" w:hanging="720"/>
    </w:pPr>
  </w:style>
  <w:style w:type="character" w:customStyle="1" w:styleId="S2Heading3Char">
    <w:name w:val="S2.Heading 3 Char"/>
    <w:basedOn w:val="DMBdyTxtDbl5Char"/>
  </w:style>
  <w:style w:type="paragraph" w:customStyle="1" w:styleId="S2Heading4">
    <w:name w:val="S2.Heading 4"/>
    <w:basedOn w:val="Normal"/>
    <w:next w:val="DMBdyTxt5"/>
    <w:pPr>
      <w:tabs>
        <w:tab w:val="left" w:pos="2880"/>
      </w:tabs>
      <w:spacing w:after="240"/>
      <w:ind w:left="2880" w:hanging="720"/>
    </w:pPr>
  </w:style>
  <w:style w:type="character" w:customStyle="1" w:styleId="S2Heading4Char">
    <w:name w:val="S2.Heading 4 Char"/>
    <w:basedOn w:val="DMBdyTxtDbl5Char"/>
  </w:style>
  <w:style w:type="paragraph" w:customStyle="1" w:styleId="S2Heading5">
    <w:name w:val="S2.Heading 5"/>
    <w:basedOn w:val="Normal"/>
    <w:next w:val="DMBdyTxt5"/>
    <w:pPr>
      <w:tabs>
        <w:tab w:val="left" w:pos="3600"/>
      </w:tabs>
      <w:spacing w:after="240"/>
      <w:ind w:left="3600" w:hanging="720"/>
    </w:pPr>
  </w:style>
  <w:style w:type="character" w:customStyle="1" w:styleId="S2Heading5Char">
    <w:name w:val="S2.Heading 5 Char"/>
    <w:basedOn w:val="DMBdyTxtDbl5Char"/>
  </w:style>
  <w:style w:type="paragraph" w:customStyle="1" w:styleId="S2Heading6">
    <w:name w:val="S2.Heading 6"/>
    <w:basedOn w:val="Normal"/>
    <w:next w:val="DMBdyTxt5"/>
    <w:pPr>
      <w:tabs>
        <w:tab w:val="left" w:pos="4320"/>
      </w:tabs>
      <w:spacing w:after="240"/>
      <w:ind w:left="4320" w:hanging="720"/>
    </w:pPr>
  </w:style>
  <w:style w:type="character" w:customStyle="1" w:styleId="S2Heading6Char">
    <w:name w:val="S2.Heading 6 Char"/>
    <w:basedOn w:val="DMBdyTxtDbl5Char"/>
  </w:style>
  <w:style w:type="paragraph" w:customStyle="1" w:styleId="S2Heading7">
    <w:name w:val="S2.Heading 7"/>
    <w:basedOn w:val="Normal"/>
    <w:next w:val="DMBdyTxt5"/>
    <w:pPr>
      <w:tabs>
        <w:tab w:val="left" w:pos="5040"/>
      </w:tabs>
      <w:spacing w:after="240"/>
      <w:ind w:left="5040" w:hanging="720"/>
    </w:pPr>
  </w:style>
  <w:style w:type="character" w:customStyle="1" w:styleId="S2Heading7Char">
    <w:name w:val="S2.Heading 7 Char"/>
    <w:basedOn w:val="DMBdyTxtDbl5Char"/>
  </w:style>
  <w:style w:type="paragraph" w:customStyle="1" w:styleId="S2Heading8">
    <w:name w:val="S2.Heading 8"/>
    <w:basedOn w:val="Normal"/>
    <w:next w:val="DMBdyTxt5"/>
    <w:pPr>
      <w:tabs>
        <w:tab w:val="left" w:pos="5760"/>
      </w:tabs>
      <w:spacing w:after="240"/>
      <w:ind w:left="5760" w:hanging="720"/>
    </w:pPr>
  </w:style>
  <w:style w:type="character" w:customStyle="1" w:styleId="S2Heading8Char">
    <w:name w:val="S2.Heading 8 Char"/>
    <w:basedOn w:val="DMBdyTxtDbl5Char"/>
  </w:style>
  <w:style w:type="paragraph" w:customStyle="1" w:styleId="S2Heading9">
    <w:name w:val="S2.Heading 9"/>
    <w:basedOn w:val="Normal"/>
    <w:next w:val="DMBdyTxt5"/>
    <w:pPr>
      <w:tabs>
        <w:tab w:val="left" w:pos="6480"/>
      </w:tabs>
      <w:spacing w:after="240"/>
      <w:ind w:left="6480" w:hanging="720"/>
    </w:pPr>
  </w:style>
  <w:style w:type="character" w:customStyle="1" w:styleId="S2Heading9Char">
    <w:name w:val="S2.Heading 9 Char"/>
    <w:basedOn w:val="DMBdyTxtDbl5Char"/>
  </w:style>
  <w:style w:type="paragraph" w:styleId="BodyText">
    <w:name w:val="Body Text"/>
    <w:basedOn w:val="Normal"/>
    <w:link w:val="BodyTextChar"/>
    <w:pPr>
      <w:overflowPunct/>
      <w:autoSpaceDE/>
      <w:autoSpaceDN/>
      <w:adjustRightInd/>
      <w:spacing w:after="240"/>
      <w:ind w:firstLine="720"/>
      <w:textAlignment w:val="auto"/>
    </w:pPr>
  </w:style>
  <w:style w:type="character" w:customStyle="1" w:styleId="BodyTextChar">
    <w:name w:val="Body Text Char"/>
    <w:basedOn w:val="DefaultParagraphFont"/>
    <w:link w:val="BodyText"/>
    <w:rPr>
      <w:sz w:val="24"/>
      <w:szCs w:val="24"/>
      <w:lang w:val="en-US" w:eastAsia="en-US"/>
    </w:rPr>
  </w:style>
  <w:style w:type="character" w:styleId="Hyperlink">
    <w:name w:val="Hyperlink"/>
    <w:basedOn w:val="DefaultParagraphFont"/>
    <w:rPr>
      <w:color w:val="0000FF"/>
      <w:u w:val="single"/>
    </w:rPr>
  </w:style>
  <w:style w:type="paragraph" w:customStyle="1" w:styleId="FirmLogoFt1">
    <w:name w:val="FirmLogoFt1"/>
    <w:pPr>
      <w:jc w:val="center"/>
    </w:pPr>
    <w:rPr>
      <w:smallCaps/>
    </w:rPr>
  </w:style>
  <w:style w:type="paragraph" w:customStyle="1" w:styleId="FirmLogoFt2">
    <w:name w:val="FirmLogoFt2"/>
    <w:pPr>
      <w:jc w:val="center"/>
    </w:pPr>
    <w:rPr>
      <w:smallCap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6134CB9233C84ABE00426E996B4763" ma:contentTypeVersion="136" ma:contentTypeDescription="" ma:contentTypeScope="" ma:versionID="94c5740cf05eb6382d764a4bd3e642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2004-11-17T08:00:00+00:00</OpenedDate>
    <Date1 xmlns="dc463f71-b30c-4ab2-9473-d307f9d35888">2010-03-16T07:00:00+00:00</Date1>
    <IsDocumentOrder xmlns="dc463f71-b30c-4ab2-9473-d307f9d35888" xsi:nil="true"/>
    <IsHighlyConfidential xmlns="dc463f71-b30c-4ab2-9473-d307f9d35888">false</IsHighlyConfidential>
    <CaseCompanyNames xmlns="dc463f71-b30c-4ab2-9473-d307f9d35888">AT&amp;T Communications of the Pacific Northwest, Inc.;T-Netix, Inc.</CaseCompanyNames>
    <DocketNumber xmlns="dc463f71-b30c-4ab2-9473-d307f9d35888">042022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C64A324-9CFA-4DD7-86AB-FEEB5E8AB8E3}"/>
</file>

<file path=customXml/itemProps2.xml><?xml version="1.0" encoding="utf-8"?>
<ds:datastoreItem xmlns:ds="http://schemas.openxmlformats.org/officeDocument/2006/customXml" ds:itemID="{7F8E9D52-9821-4857-929C-1916AB4FFFD5}"/>
</file>

<file path=customXml/itemProps3.xml><?xml version="1.0" encoding="utf-8"?>
<ds:datastoreItem xmlns:ds="http://schemas.openxmlformats.org/officeDocument/2006/customXml" ds:itemID="{C3504A84-2E40-43C6-83BF-7D980E09FC16}"/>
</file>

<file path=customXml/itemProps4.xml><?xml version="1.0" encoding="utf-8"?>
<ds:datastoreItem xmlns:ds="http://schemas.openxmlformats.org/officeDocument/2006/customXml" ds:itemID="{EC1DE24E-B029-4E1A-86DA-4705EEE96B18}"/>
</file>

<file path=customXml/itemProps5.xml><?xml version="1.0" encoding="utf-8"?>
<ds:datastoreItem xmlns:ds="http://schemas.openxmlformats.org/officeDocument/2006/customXml" ds:itemID="{98FD10ED-D3F6-4F4A-859C-3EF60BD7D570}"/>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3550</Characters>
  <Application>Microsoft Office Word</Application>
  <DocSecurity>4</DocSecurity>
  <Lines>295</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2010-03-16T19:17:00Z</dcterms:created>
  <dcterms:modified xsi:type="dcterms:W3CDTF">2010-03-16T19:17:00Z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0x0101006E56B4D1795A2E4DB2F0B01679ED314A004B6134CB9233C84ABE00426E996B4763</vt:lpwstr>
  </property>
  <property fmtid="{D5CDD505-2E9C-101B-9397-08002B2CF9AE}" pid="3" name="_docset_NoMedatataSyncRequired">
    <vt:lpwstr>False</vt:lpwstr>
  </property>
</Properties>
</file>