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C2F" w:rsidRDefault="003C6274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242" name="Picture 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272C2F" w:rsidRDefault="003C6274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428" name="Picture 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Picture 4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72C2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2F"/>
    <w:rsid w:val="00272C2F"/>
    <w:rsid w:val="003C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270A99-B7CC-48C0-9667-AC040BD0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jpg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2004-12-08T08:00:00+00:00</OpenedDate>
    <Date1 xmlns="dc463f71-b30c-4ab2-9473-d307f9d35888">2016-08-17T07:00:00+00:00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Qwest Corporation;CenturyLink Communications LLC</CaseCompanyNames>
    <DocketNumber xmlns="dc463f71-b30c-4ab2-9473-d307f9d35888">043122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A8D729A000D864FA1D19E86794A7B35" ma:contentTypeVersion="128" ma:contentTypeDescription="" ma:contentTypeScope="" ma:versionID="d4f6ef5ffb1b0bb2e3b6500383f4119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E4F014-8BC0-47D0-AEA8-88DD0C245F4B}"/>
</file>

<file path=customXml/itemProps2.xml><?xml version="1.0" encoding="utf-8"?>
<ds:datastoreItem xmlns:ds="http://schemas.openxmlformats.org/officeDocument/2006/customXml" ds:itemID="{89CB2247-E07A-4515-B34C-AF1EF11812DB}"/>
</file>

<file path=customXml/itemProps3.xml><?xml version="1.0" encoding="utf-8"?>
<ds:datastoreItem xmlns:ds="http://schemas.openxmlformats.org/officeDocument/2006/customXml" ds:itemID="{89B8671C-B792-49A8-8A9D-D748C4E1DFE2}"/>
</file>

<file path=customXml/itemProps4.xml><?xml version="1.0" encoding="utf-8"?>
<ds:datastoreItem xmlns:ds="http://schemas.openxmlformats.org/officeDocument/2006/customXml" ds:itemID="{642F707E-E840-4FBD-8892-5BDF30D862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Licht, Zachary (UTC)</dc:creator>
  <cp:keywords/>
  <cp:lastModifiedBy>Licht, Zachary (UTC)</cp:lastModifiedBy>
  <cp:revision>2</cp:revision>
  <dcterms:created xsi:type="dcterms:W3CDTF">2016-08-17T16:43:00Z</dcterms:created>
  <dcterms:modified xsi:type="dcterms:W3CDTF">2016-08-17T16:43:00Z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0x0101006E56B4D1795A2E4DB2F0B01679ED314A006A8D729A000D864FA1D19E86794A7B35</vt:lpwstr>
  </property>
  <property fmtid="{D5CDD505-2E9C-101B-9397-08002B2CF9AE}" pid="3" name="_docset_NoMedatataSyncRequired">
    <vt:lpwstr>False</vt:lpwstr>
  </property>
</Properties>
</file>