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565C6843" w:rsidR="00803373" w:rsidRDefault="0090389B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10</w:t>
      </w:r>
      <w:r w:rsidR="00CC3B74">
        <w:rPr>
          <w:rFonts w:ascii="Times New Roman" w:hAnsi="Times New Roman"/>
          <w:sz w:val="24"/>
        </w:rPr>
        <w:t>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3487289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90389B">
        <w:rPr>
          <w:rFonts w:ascii="Times New Roman" w:hAnsi="Times New Roman"/>
          <w:sz w:val="24"/>
        </w:rPr>
        <w:t xml:space="preserve">Commission </w:t>
      </w:r>
      <w:r w:rsidR="00214497">
        <w:rPr>
          <w:rFonts w:ascii="Times New Roman" w:hAnsi="Times New Roman"/>
          <w:sz w:val="24"/>
          <w:lang w:eastAsia="zh-CN"/>
        </w:rPr>
        <w:t>Staff</w:t>
      </w:r>
      <w:r w:rsidR="0036625B">
        <w:rPr>
          <w:rFonts w:ascii="Times New Roman" w:hAnsi="Times New Roman"/>
          <w:sz w:val="24"/>
          <w:lang w:eastAsia="zh-CN"/>
        </w:rPr>
        <w:t xml:space="preserve"> </w:t>
      </w:r>
      <w:r w:rsidR="0090389B">
        <w:rPr>
          <w:rFonts w:ascii="Times New Roman" w:hAnsi="Times New Roman"/>
          <w:sz w:val="24"/>
          <w:lang w:eastAsia="zh-CN"/>
        </w:rPr>
        <w:t>Response to Puget Sound Energy, Inc.</w:t>
      </w:r>
      <w:r w:rsidR="005535FE">
        <w:rPr>
          <w:rFonts w:ascii="Times New Roman" w:hAnsi="Times New Roman"/>
          <w:sz w:val="24"/>
          <w:lang w:eastAsia="zh-CN"/>
        </w:rPr>
        <w:t>’s</w:t>
      </w:r>
      <w:bookmarkStart w:id="0" w:name="_GoBack"/>
      <w:bookmarkEnd w:id="0"/>
      <w:r w:rsidR="0090389B">
        <w:rPr>
          <w:rFonts w:ascii="Times New Roman" w:hAnsi="Times New Roman"/>
          <w:sz w:val="24"/>
          <w:lang w:eastAsia="zh-CN"/>
        </w:rPr>
        <w:t xml:space="preserve"> Motion to Strike</w:t>
      </w:r>
      <w:r w:rsidR="0036625B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444F47"/>
    <w:rsid w:val="0046172F"/>
    <w:rsid w:val="0047755A"/>
    <w:rsid w:val="00514D48"/>
    <w:rsid w:val="005535FE"/>
    <w:rsid w:val="00711347"/>
    <w:rsid w:val="0075339A"/>
    <w:rsid w:val="00803373"/>
    <w:rsid w:val="00813052"/>
    <w:rsid w:val="00860654"/>
    <w:rsid w:val="0090389B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A69D9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2015-12-10T22:59:06+00:00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E336CB-4EA1-414D-9683-DBE029B795E4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9BB281E6-4DD6-4573-8CDF-536228B3A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2011-09-29T21:05:00Z</cp:lastPrinted>
  <dcterms:created xsi:type="dcterms:W3CDTF">2015-12-10T17:42:00Z</dcterms:created>
  <dcterms:modified xsi:type="dcterms:W3CDTF">2015-12-10T18:51:00Z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