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E07" w:rsidRPr="001F4E07" w:rsidRDefault="001F4E07" w:rsidP="001F4E07">
      <w:pPr>
        <w:pStyle w:val="Title"/>
        <w:spacing w:line="264" w:lineRule="auto"/>
        <w:rPr>
          <w:rFonts w:ascii="Times New Roman" w:hAnsi="Times New Roman"/>
        </w:rPr>
      </w:pPr>
      <w:r w:rsidRPr="001F4E07">
        <w:rPr>
          <w:rFonts w:ascii="Times New Roman" w:hAnsi="Times New Roman"/>
        </w:rPr>
        <w:t>BEFORE THE WASHINGTON STATE</w:t>
      </w:r>
    </w:p>
    <w:p w:rsidR="001F4E07" w:rsidRPr="001F4E07" w:rsidRDefault="001F4E07" w:rsidP="001F4E07">
      <w:pPr>
        <w:pStyle w:val="Heading2"/>
        <w:spacing w:line="264" w:lineRule="auto"/>
        <w:rPr>
          <w:rFonts w:ascii="Times New Roman" w:hAnsi="Times New Roman"/>
        </w:rPr>
      </w:pPr>
      <w:r w:rsidRPr="001F4E07">
        <w:rPr>
          <w:rFonts w:ascii="Times New Roman" w:hAnsi="Times New Roman"/>
        </w:rPr>
        <w:t>UTILITIES AND TRANSPORTATION COMMISSION</w:t>
      </w:r>
    </w:p>
    <w:p w:rsidR="001F4E07" w:rsidRPr="001F4E07" w:rsidRDefault="001F4E07" w:rsidP="001F4E07">
      <w:pPr>
        <w:spacing w:line="264" w:lineRule="auto"/>
        <w:rPr>
          <w:rFonts w:ascii="Times New Roman" w:hAnsi="Times New Roman"/>
        </w:rPr>
      </w:pPr>
    </w:p>
    <w:tbl>
      <w:tblPr>
        <w:tblW w:w="0" w:type="auto"/>
        <w:tblLook w:val="0000" w:firstRow="0" w:lastRow="0" w:firstColumn="0" w:lastColumn="0" w:noHBand="0" w:noVBand="0"/>
      </w:tblPr>
      <w:tblGrid>
        <w:gridCol w:w="4248"/>
        <w:gridCol w:w="4248"/>
      </w:tblGrid>
      <w:tr w:rsidR="001F4E07" w:rsidRPr="001F4E07" w:rsidTr="001F4E07">
        <w:tc>
          <w:tcPr>
            <w:tcW w:w="4248" w:type="dxa"/>
            <w:tcBorders>
              <w:bottom w:val="single" w:sz="4" w:space="0" w:color="auto"/>
              <w:right w:val="single" w:sz="4" w:space="0" w:color="auto"/>
            </w:tcBorders>
          </w:tcPr>
          <w:p w:rsidR="001F4E07" w:rsidRPr="001F4E07" w:rsidRDefault="001F4E07" w:rsidP="005D5A36">
            <w:pPr>
              <w:tabs>
                <w:tab w:val="left" w:pos="2160"/>
              </w:tabs>
              <w:spacing w:line="264" w:lineRule="auto"/>
              <w:rPr>
                <w:rFonts w:ascii="Times New Roman" w:hAnsi="Times New Roman"/>
                <w:bCs/>
              </w:rPr>
            </w:pPr>
            <w:r w:rsidRPr="001F4E07">
              <w:rPr>
                <w:rFonts w:ascii="Times New Roman" w:hAnsi="Times New Roman"/>
                <w:bCs/>
              </w:rPr>
              <w:t xml:space="preserve">SIL AND CANDY ARATA, HAHN AND KIM BAHNG, BRIG AND PATTIE BELVIN, DICK AND PATTI BLIDE, JIM AND </w:t>
            </w:r>
            <w:bookmarkStart w:id="0" w:name="_GoBack"/>
            <w:bookmarkEnd w:id="0"/>
            <w:r w:rsidRPr="001F4E07">
              <w:rPr>
                <w:rFonts w:ascii="Times New Roman" w:hAnsi="Times New Roman"/>
                <w:bCs/>
              </w:rPr>
              <w:t>LYNETTE CALDWELL, KRIS AND CAROLYN CHRISTIANSON, TED AND DELL HALLER, BILL AND ALTHEA HEAGY, VERN HERIOTT AND LARRY HUFFMAN, DAVE AND DOROTHY JOHNSON, SHINWON AND JEONKAK KIM, JAN AND ROBIN KRANE, ROBERT AND DIANA NEHLS, PHIL AND CAROLYN ROBBINS, CHUCK AND DIA TADLOCK, BILL AND CAROL WELCH, RON AND ROXANNE OLSON, JERRY AND PHOEBE BENNETT, AND ALAN AND SUSAN CAMERON,</w:t>
            </w:r>
          </w:p>
          <w:p w:rsidR="001F4E07" w:rsidRPr="001F4E07" w:rsidRDefault="001F4E07" w:rsidP="005D5A36">
            <w:pPr>
              <w:tabs>
                <w:tab w:val="left" w:pos="2160"/>
              </w:tabs>
              <w:spacing w:line="264" w:lineRule="auto"/>
              <w:rPr>
                <w:rFonts w:ascii="Times New Roman" w:hAnsi="Times New Roman"/>
                <w:bCs/>
              </w:rPr>
            </w:pPr>
          </w:p>
          <w:p w:rsidR="001F4E07" w:rsidRPr="001F4E07" w:rsidRDefault="001F4E07" w:rsidP="005D5A36">
            <w:pPr>
              <w:tabs>
                <w:tab w:val="left" w:pos="2160"/>
              </w:tabs>
              <w:spacing w:line="264" w:lineRule="auto"/>
              <w:rPr>
                <w:rFonts w:ascii="Times New Roman" w:hAnsi="Times New Roman"/>
                <w:bCs/>
              </w:rPr>
            </w:pPr>
            <w:r w:rsidRPr="001F4E07">
              <w:rPr>
                <w:rFonts w:ascii="Times New Roman" w:hAnsi="Times New Roman"/>
                <w:bCs/>
              </w:rPr>
              <w:tab/>
              <w:t>Complainants,</w:t>
            </w:r>
          </w:p>
          <w:p w:rsidR="001F4E07" w:rsidRPr="001F4E07" w:rsidRDefault="001F4E07" w:rsidP="005D5A36">
            <w:pPr>
              <w:tabs>
                <w:tab w:val="left" w:pos="2160"/>
              </w:tabs>
              <w:spacing w:line="264" w:lineRule="auto"/>
              <w:rPr>
                <w:rFonts w:ascii="Times New Roman" w:hAnsi="Times New Roman"/>
                <w:bCs/>
              </w:rPr>
            </w:pPr>
          </w:p>
          <w:p w:rsidR="001F4E07" w:rsidRPr="001F4E07" w:rsidRDefault="001F4E07" w:rsidP="005D5A36">
            <w:pPr>
              <w:tabs>
                <w:tab w:val="left" w:pos="2160"/>
              </w:tabs>
              <w:spacing w:line="264" w:lineRule="auto"/>
              <w:rPr>
                <w:rFonts w:ascii="Times New Roman" w:hAnsi="Times New Roman"/>
                <w:bCs/>
              </w:rPr>
            </w:pPr>
            <w:r w:rsidRPr="001F4E07">
              <w:rPr>
                <w:rFonts w:ascii="Times New Roman" w:hAnsi="Times New Roman"/>
                <w:bCs/>
              </w:rPr>
              <w:t>v.</w:t>
            </w:r>
          </w:p>
          <w:p w:rsidR="001F4E07" w:rsidRPr="001F4E07" w:rsidRDefault="001F4E07" w:rsidP="005D5A36">
            <w:pPr>
              <w:tabs>
                <w:tab w:val="left" w:pos="2160"/>
              </w:tabs>
              <w:spacing w:line="264" w:lineRule="auto"/>
              <w:rPr>
                <w:rFonts w:ascii="Times New Roman" w:hAnsi="Times New Roman"/>
                <w:bCs/>
              </w:rPr>
            </w:pPr>
          </w:p>
          <w:p w:rsidR="001F4E07" w:rsidRPr="001F4E07" w:rsidRDefault="001F4E07" w:rsidP="005D5A36">
            <w:pPr>
              <w:tabs>
                <w:tab w:val="left" w:pos="2160"/>
              </w:tabs>
              <w:spacing w:line="264" w:lineRule="auto"/>
              <w:rPr>
                <w:rFonts w:ascii="Times New Roman" w:hAnsi="Times New Roman"/>
                <w:bCs/>
              </w:rPr>
            </w:pPr>
            <w:r w:rsidRPr="001F4E07">
              <w:rPr>
                <w:rFonts w:ascii="Times New Roman" w:hAnsi="Times New Roman"/>
                <w:bCs/>
              </w:rPr>
              <w:t>GREEN MOUNTAIN H</w:t>
            </w:r>
            <w:r w:rsidRPr="005A79F2">
              <w:rPr>
                <w:rFonts w:ascii="Times New Roman" w:hAnsi="Times New Roman"/>
                <w:bCs/>
                <w:vertAlign w:val="subscript"/>
              </w:rPr>
              <w:t>2</w:t>
            </w:r>
            <w:r w:rsidR="005A79F2">
              <w:rPr>
                <w:rFonts w:ascii="Times New Roman" w:hAnsi="Times New Roman"/>
                <w:bCs/>
              </w:rPr>
              <w:t>O</w:t>
            </w:r>
            <w:r w:rsidRPr="001F4E07">
              <w:rPr>
                <w:rFonts w:ascii="Times New Roman" w:hAnsi="Times New Roman"/>
                <w:bCs/>
              </w:rPr>
              <w:t xml:space="preserve"> LLC,</w:t>
            </w:r>
          </w:p>
          <w:p w:rsidR="001F4E07" w:rsidRPr="001F4E07" w:rsidRDefault="001F4E07" w:rsidP="005D5A36">
            <w:pPr>
              <w:tabs>
                <w:tab w:val="left" w:pos="2160"/>
              </w:tabs>
              <w:spacing w:line="264" w:lineRule="auto"/>
              <w:rPr>
                <w:rFonts w:ascii="Times New Roman" w:hAnsi="Times New Roman"/>
                <w:bCs/>
              </w:rPr>
            </w:pPr>
          </w:p>
          <w:p w:rsidR="001F4E07" w:rsidRPr="001F4E07" w:rsidRDefault="001F4E07" w:rsidP="005D5A36">
            <w:pPr>
              <w:tabs>
                <w:tab w:val="left" w:pos="2160"/>
              </w:tabs>
              <w:spacing w:line="264" w:lineRule="auto"/>
              <w:rPr>
                <w:rFonts w:ascii="Times New Roman" w:hAnsi="Times New Roman"/>
                <w:bCs/>
              </w:rPr>
            </w:pPr>
            <w:r w:rsidRPr="001F4E07">
              <w:rPr>
                <w:rFonts w:ascii="Times New Roman" w:hAnsi="Times New Roman"/>
                <w:bCs/>
              </w:rPr>
              <w:tab/>
              <w:t>Respondent.</w:t>
            </w:r>
          </w:p>
          <w:p w:rsidR="001F4E07" w:rsidRPr="001F4E07" w:rsidRDefault="001F4E07" w:rsidP="001F4E07">
            <w:pPr>
              <w:tabs>
                <w:tab w:val="left" w:pos="2160"/>
              </w:tabs>
              <w:spacing w:line="264" w:lineRule="auto"/>
              <w:rPr>
                <w:rFonts w:ascii="Times New Roman" w:hAnsi="Times New Roman"/>
              </w:rPr>
            </w:pPr>
          </w:p>
        </w:tc>
        <w:tc>
          <w:tcPr>
            <w:tcW w:w="4248" w:type="dxa"/>
            <w:tcBorders>
              <w:left w:val="single" w:sz="4" w:space="0" w:color="auto"/>
            </w:tcBorders>
          </w:tcPr>
          <w:p w:rsidR="001F4E07" w:rsidRPr="001F4E07" w:rsidRDefault="001F4E07" w:rsidP="005D5A36">
            <w:pPr>
              <w:spacing w:line="264" w:lineRule="auto"/>
              <w:rPr>
                <w:rFonts w:ascii="Times New Roman" w:hAnsi="Times New Roman"/>
              </w:rPr>
            </w:pPr>
            <w:r w:rsidRPr="001F4E07">
              <w:rPr>
                <w:rFonts w:ascii="Times New Roman" w:hAnsi="Times New Roman"/>
              </w:rPr>
              <w:t>DOCKET UW-102014</w:t>
            </w:r>
          </w:p>
          <w:p w:rsidR="001F4E07" w:rsidRPr="001F4E07" w:rsidRDefault="001F4E07" w:rsidP="005D5A36">
            <w:pPr>
              <w:spacing w:line="264" w:lineRule="auto"/>
              <w:rPr>
                <w:rFonts w:ascii="Times New Roman" w:hAnsi="Times New Roman"/>
              </w:rPr>
            </w:pPr>
          </w:p>
          <w:p w:rsidR="001F4E07" w:rsidRPr="001F4E07" w:rsidRDefault="001F4E07" w:rsidP="005D5A36">
            <w:pPr>
              <w:spacing w:line="264" w:lineRule="auto"/>
              <w:rPr>
                <w:rFonts w:ascii="Times New Roman" w:hAnsi="Times New Roman"/>
              </w:rPr>
            </w:pPr>
          </w:p>
          <w:p w:rsidR="001F4E07" w:rsidRPr="001F4E07" w:rsidRDefault="001F4E07" w:rsidP="005D5A36">
            <w:pPr>
              <w:spacing w:line="264" w:lineRule="auto"/>
              <w:rPr>
                <w:rFonts w:ascii="Times New Roman" w:hAnsi="Times New Roman"/>
              </w:rPr>
            </w:pPr>
            <w:r w:rsidRPr="001F4E07">
              <w:rPr>
                <w:rFonts w:ascii="Times New Roman" w:hAnsi="Times New Roman"/>
              </w:rPr>
              <w:t>COMMISSION STAFF RESPONSE TO GREEN MOUNTAIN H</w:t>
            </w:r>
            <w:r w:rsidRPr="00E064FC">
              <w:rPr>
                <w:rFonts w:ascii="Times New Roman" w:hAnsi="Times New Roman"/>
                <w:vertAlign w:val="subscript"/>
              </w:rPr>
              <w:t>2</w:t>
            </w:r>
            <w:r w:rsidRPr="001F4E07">
              <w:rPr>
                <w:rFonts w:ascii="Times New Roman" w:hAnsi="Times New Roman"/>
              </w:rPr>
              <w:t xml:space="preserve">O </w:t>
            </w:r>
            <w:r w:rsidR="006B0BB7">
              <w:rPr>
                <w:rFonts w:ascii="Times New Roman" w:hAnsi="Times New Roman"/>
              </w:rPr>
              <w:t xml:space="preserve">MOTION </w:t>
            </w:r>
            <w:r w:rsidRPr="001F4E07">
              <w:rPr>
                <w:rFonts w:ascii="Times New Roman" w:hAnsi="Times New Roman"/>
              </w:rPr>
              <w:t xml:space="preserve">TO CONTINUE HEARING </w:t>
            </w:r>
          </w:p>
          <w:p w:rsidR="001F4E07" w:rsidRPr="001F4E07" w:rsidRDefault="001F4E07" w:rsidP="005D5A36">
            <w:pPr>
              <w:spacing w:line="264" w:lineRule="auto"/>
              <w:rPr>
                <w:rFonts w:ascii="Times New Roman" w:hAnsi="Times New Roman"/>
              </w:rPr>
            </w:pPr>
            <w:r w:rsidRPr="001F4E07">
              <w:rPr>
                <w:rFonts w:ascii="Times New Roman" w:hAnsi="Times New Roman"/>
              </w:rPr>
              <w:t xml:space="preserve"> </w:t>
            </w:r>
          </w:p>
        </w:tc>
      </w:tr>
    </w:tbl>
    <w:p w:rsidR="001F4E07" w:rsidRPr="001F4E07" w:rsidRDefault="001F4E07" w:rsidP="001F4E07">
      <w:pPr>
        <w:spacing w:line="264" w:lineRule="auto"/>
        <w:rPr>
          <w:rFonts w:ascii="Times New Roman" w:hAnsi="Times New Roman"/>
        </w:rPr>
      </w:pPr>
    </w:p>
    <w:p w:rsidR="001F4E07" w:rsidRDefault="001F4E07" w:rsidP="001F4E07">
      <w:pPr>
        <w:spacing w:line="264" w:lineRule="auto"/>
        <w:rPr>
          <w:rFonts w:ascii="Times New Roman" w:hAnsi="Times New Roman"/>
        </w:rPr>
      </w:pPr>
    </w:p>
    <w:p w:rsidR="006B0BB7" w:rsidRDefault="006229E5" w:rsidP="006B0BB7">
      <w:pPr>
        <w:pStyle w:val="ListParagraph"/>
        <w:numPr>
          <w:ilvl w:val="0"/>
          <w:numId w:val="2"/>
        </w:numPr>
        <w:spacing w:line="480" w:lineRule="auto"/>
      </w:pPr>
      <w:r>
        <w:tab/>
      </w:r>
      <w:r w:rsidR="006B0BB7">
        <w:t>Pursuant to WAC 480-07-375(4), Staff of the Washington Utilities and Transportation Commission (Commission Staff) files this response to Green Mountain H2O’s (Green Mountain or Company) motion to continue hearing date</w:t>
      </w:r>
      <w:r w:rsidR="00053E0C">
        <w:t xml:space="preserve">, and its supplemental filing </w:t>
      </w:r>
      <w:r w:rsidR="00EF497E">
        <w:t>suggesting</w:t>
      </w:r>
      <w:r w:rsidR="00053E0C">
        <w:t xml:space="preserve"> hearing date</w:t>
      </w:r>
      <w:r w:rsidR="00EF497E">
        <w:t>s</w:t>
      </w:r>
      <w:r w:rsidR="00053E0C">
        <w:t xml:space="preserve"> during the week of either Jun</w:t>
      </w:r>
      <w:r w:rsidR="002B0224">
        <w:t>e</w:t>
      </w:r>
      <w:r w:rsidR="00053E0C">
        <w:t xml:space="preserve"> 27 or July 5, 2011</w:t>
      </w:r>
      <w:r w:rsidR="006B0BB7">
        <w:t xml:space="preserve">.  </w:t>
      </w:r>
    </w:p>
    <w:p w:rsidR="002B0224" w:rsidRPr="006B0BB7" w:rsidRDefault="005812F3" w:rsidP="002B0224">
      <w:pPr>
        <w:pStyle w:val="ListParagraph"/>
        <w:numPr>
          <w:ilvl w:val="0"/>
          <w:numId w:val="2"/>
        </w:numPr>
        <w:tabs>
          <w:tab w:val="left" w:pos="720"/>
        </w:tabs>
        <w:spacing w:line="480" w:lineRule="auto"/>
      </w:pPr>
      <w:r>
        <w:lastRenderedPageBreak/>
        <w:tab/>
      </w:r>
      <w:r w:rsidR="006B0BB7" w:rsidRPr="006B0BB7">
        <w:t>Commissi</w:t>
      </w:r>
      <w:r w:rsidR="002B0224">
        <w:t>on Staff is also in receipt of a</w:t>
      </w:r>
      <w:r w:rsidR="006B0BB7" w:rsidRPr="006B0BB7">
        <w:t xml:space="preserve"> Notice of Appearance filed today by counsel for </w:t>
      </w:r>
      <w:r w:rsidR="006B0BB7">
        <w:t>Green Mountain H20</w:t>
      </w:r>
      <w:r w:rsidR="002B0224">
        <w:t xml:space="preserve"> that</w:t>
      </w:r>
      <w:r w:rsidR="006B0BB7">
        <w:t xml:space="preserve"> </w:t>
      </w:r>
      <w:r w:rsidR="002B0224">
        <w:t>preceded</w:t>
      </w:r>
      <w:r w:rsidR="006B0BB7">
        <w:t xml:space="preserve"> the motion.  Commission Staff has no objection to a reasonable, but limited continuance of the hearing date</w:t>
      </w:r>
      <w:r w:rsidR="00EF497E">
        <w:t xml:space="preserve"> for the purposes stated.  Staff has no objection</w:t>
      </w:r>
      <w:r w:rsidR="000205F4">
        <w:t xml:space="preserve"> to a hearing either the week of June 27 or July 5, 2011</w:t>
      </w:r>
      <w:r w:rsidR="00EF497E">
        <w:t xml:space="preserve">, but counsel </w:t>
      </w:r>
      <w:r w:rsidR="000205F4">
        <w:t xml:space="preserve">has a conflict on July 1, 2011.  </w:t>
      </w:r>
      <w:r w:rsidR="002B0224">
        <w:t>Staff has inquired about</w:t>
      </w:r>
      <w:r w:rsidR="000205F4">
        <w:t xml:space="preserve"> but not yet confirmed </w:t>
      </w:r>
      <w:r w:rsidR="002B0224">
        <w:t xml:space="preserve">availability of named Department of Health witnesses </w:t>
      </w:r>
      <w:r w:rsidR="000205F4">
        <w:t xml:space="preserve">in those weeks.  Staff will notify all parties and Judge Torem if it learns of additional witness conflicts.  </w:t>
      </w:r>
    </w:p>
    <w:p w:rsidR="00E064FC" w:rsidRPr="00E064FC" w:rsidRDefault="00E064FC" w:rsidP="00E064FC">
      <w:pPr>
        <w:ind w:left="720"/>
        <w:rPr>
          <w:rFonts w:ascii="Times New Roman" w:hAnsi="Times New Roman"/>
        </w:rPr>
      </w:pPr>
      <w:r>
        <w:rPr>
          <w:rFonts w:ascii="Times New Roman" w:hAnsi="Times New Roman"/>
        </w:rPr>
        <w:t>DATED this 31</w:t>
      </w:r>
      <w:r w:rsidRPr="00E064FC">
        <w:rPr>
          <w:rFonts w:ascii="Times New Roman" w:hAnsi="Times New Roman"/>
          <w:vertAlign w:val="superscript"/>
        </w:rPr>
        <w:t>st</w:t>
      </w:r>
      <w:r>
        <w:rPr>
          <w:rFonts w:ascii="Times New Roman" w:hAnsi="Times New Roman"/>
        </w:rPr>
        <w:t xml:space="preserve"> </w:t>
      </w:r>
      <w:r w:rsidRPr="00E064FC">
        <w:rPr>
          <w:rFonts w:ascii="Times New Roman" w:hAnsi="Times New Roman"/>
        </w:rPr>
        <w:t>day of</w:t>
      </w:r>
      <w:r>
        <w:rPr>
          <w:rFonts w:ascii="Times New Roman" w:hAnsi="Times New Roman"/>
        </w:rPr>
        <w:t xml:space="preserve"> May</w:t>
      </w:r>
      <w:r w:rsidRPr="00E064FC">
        <w:rPr>
          <w:rFonts w:ascii="Times New Roman" w:hAnsi="Times New Roman"/>
        </w:rPr>
        <w:t xml:space="preserve"> 201</w:t>
      </w:r>
      <w:r>
        <w:rPr>
          <w:rFonts w:ascii="Times New Roman" w:hAnsi="Times New Roman"/>
        </w:rPr>
        <w:t>1</w:t>
      </w:r>
      <w:r w:rsidRPr="00E064FC">
        <w:rPr>
          <w:rFonts w:ascii="Times New Roman" w:hAnsi="Times New Roman"/>
        </w:rPr>
        <w:t>.</w:t>
      </w:r>
    </w:p>
    <w:p w:rsidR="00E064FC" w:rsidRPr="00E064FC" w:rsidRDefault="00E064FC" w:rsidP="00E064FC">
      <w:pPr>
        <w:ind w:left="720"/>
        <w:rPr>
          <w:rFonts w:ascii="Times New Roman" w:hAnsi="Times New Roman"/>
        </w:rPr>
      </w:pPr>
    </w:p>
    <w:p w:rsidR="00E064FC" w:rsidRPr="00E064FC" w:rsidRDefault="00E064FC" w:rsidP="00E064FC">
      <w:pPr>
        <w:ind w:left="720"/>
        <w:rPr>
          <w:rFonts w:ascii="Times New Roman" w:hAnsi="Times New Roman"/>
        </w:rPr>
      </w:pPr>
      <w:r w:rsidRPr="00E064FC">
        <w:rPr>
          <w:rFonts w:ascii="Times New Roman" w:hAnsi="Times New Roman"/>
        </w:rPr>
        <w:tab/>
      </w:r>
      <w:r w:rsidRPr="00E064FC">
        <w:rPr>
          <w:rFonts w:ascii="Times New Roman" w:hAnsi="Times New Roman"/>
        </w:rPr>
        <w:tab/>
      </w:r>
      <w:r w:rsidRPr="00E064FC">
        <w:rPr>
          <w:rFonts w:ascii="Times New Roman" w:hAnsi="Times New Roman"/>
        </w:rPr>
        <w:tab/>
      </w:r>
      <w:r w:rsidRPr="00E064FC">
        <w:rPr>
          <w:rFonts w:ascii="Times New Roman" w:hAnsi="Times New Roman"/>
        </w:rPr>
        <w:tab/>
      </w:r>
      <w:r w:rsidRPr="00E064FC">
        <w:rPr>
          <w:rFonts w:ascii="Times New Roman" w:hAnsi="Times New Roman"/>
        </w:rPr>
        <w:tab/>
      </w:r>
      <w:r w:rsidRPr="00E064FC">
        <w:rPr>
          <w:rFonts w:ascii="Times New Roman" w:hAnsi="Times New Roman"/>
        </w:rPr>
        <w:tab/>
        <w:t xml:space="preserve">Respectfully submitted, </w:t>
      </w:r>
    </w:p>
    <w:p w:rsidR="00E064FC" w:rsidRPr="00E064FC" w:rsidRDefault="00E064FC" w:rsidP="00E064FC">
      <w:pPr>
        <w:pStyle w:val="BodyTextIndent2"/>
        <w:rPr>
          <w:rFonts w:ascii="Times New Roman" w:hAnsi="Times New Roman"/>
        </w:rPr>
      </w:pPr>
    </w:p>
    <w:p w:rsidR="00E064FC" w:rsidRPr="00E064FC" w:rsidRDefault="00E064FC" w:rsidP="00E064FC">
      <w:pPr>
        <w:ind w:left="5040"/>
        <w:jc w:val="both"/>
        <w:rPr>
          <w:rFonts w:ascii="Times New Roman" w:hAnsi="Times New Roman"/>
        </w:rPr>
      </w:pPr>
      <w:r w:rsidRPr="00E064FC">
        <w:rPr>
          <w:rFonts w:ascii="Times New Roman" w:hAnsi="Times New Roman"/>
        </w:rPr>
        <w:t xml:space="preserve">ROBERT M. MCKENNA </w:t>
      </w:r>
    </w:p>
    <w:p w:rsidR="00E064FC" w:rsidRPr="00E064FC" w:rsidRDefault="00E064FC" w:rsidP="00E064FC">
      <w:pPr>
        <w:ind w:firstLine="5040"/>
        <w:jc w:val="both"/>
        <w:rPr>
          <w:rFonts w:ascii="Times New Roman" w:hAnsi="Times New Roman"/>
        </w:rPr>
      </w:pPr>
      <w:r w:rsidRPr="00E064FC">
        <w:rPr>
          <w:rFonts w:ascii="Times New Roman" w:hAnsi="Times New Roman"/>
        </w:rPr>
        <w:t>Attorney General</w:t>
      </w:r>
    </w:p>
    <w:p w:rsidR="00E064FC" w:rsidRPr="00E064FC" w:rsidRDefault="00E064FC" w:rsidP="00E064FC">
      <w:pPr>
        <w:jc w:val="both"/>
        <w:rPr>
          <w:rFonts w:ascii="Times New Roman" w:hAnsi="Times New Roman"/>
        </w:rPr>
      </w:pPr>
    </w:p>
    <w:p w:rsidR="00E064FC" w:rsidRPr="00E064FC" w:rsidRDefault="00E064FC" w:rsidP="00E064FC">
      <w:pPr>
        <w:jc w:val="both"/>
        <w:rPr>
          <w:rFonts w:ascii="Times New Roman" w:hAnsi="Times New Roman"/>
        </w:rPr>
      </w:pPr>
    </w:p>
    <w:p w:rsidR="00E064FC" w:rsidRPr="00E064FC" w:rsidRDefault="00E064FC" w:rsidP="00E064FC">
      <w:pPr>
        <w:jc w:val="both"/>
        <w:rPr>
          <w:rFonts w:ascii="Times New Roman" w:hAnsi="Times New Roman"/>
        </w:rPr>
      </w:pPr>
    </w:p>
    <w:p w:rsidR="00E064FC" w:rsidRPr="00E064FC" w:rsidRDefault="00E064FC" w:rsidP="00E064FC">
      <w:pPr>
        <w:ind w:left="1440" w:firstLine="3600"/>
        <w:jc w:val="both"/>
        <w:rPr>
          <w:rFonts w:ascii="Times New Roman" w:hAnsi="Times New Roman"/>
        </w:rPr>
      </w:pPr>
      <w:r w:rsidRPr="00E064FC">
        <w:rPr>
          <w:rFonts w:ascii="Times New Roman" w:hAnsi="Times New Roman"/>
        </w:rPr>
        <w:t>______________________________</w:t>
      </w:r>
    </w:p>
    <w:p w:rsidR="00E064FC" w:rsidRPr="00E064FC" w:rsidRDefault="00E064FC" w:rsidP="00E064FC">
      <w:pPr>
        <w:ind w:firstLine="5040"/>
        <w:jc w:val="both"/>
        <w:rPr>
          <w:rFonts w:ascii="Times New Roman" w:hAnsi="Times New Roman"/>
        </w:rPr>
      </w:pPr>
      <w:r>
        <w:rPr>
          <w:rFonts w:ascii="Times New Roman" w:hAnsi="Times New Roman"/>
        </w:rPr>
        <w:t>MICHAEL A. FASSIO</w:t>
      </w:r>
    </w:p>
    <w:p w:rsidR="00E064FC" w:rsidRPr="00E064FC" w:rsidRDefault="00E064FC" w:rsidP="00E064FC">
      <w:pPr>
        <w:ind w:left="1440" w:firstLine="3600"/>
        <w:jc w:val="both"/>
        <w:rPr>
          <w:rFonts w:ascii="Times New Roman" w:hAnsi="Times New Roman"/>
        </w:rPr>
      </w:pPr>
      <w:r w:rsidRPr="00E064FC">
        <w:rPr>
          <w:rFonts w:ascii="Times New Roman" w:hAnsi="Times New Roman"/>
        </w:rPr>
        <w:t>Assistant Attorney General</w:t>
      </w:r>
    </w:p>
    <w:p w:rsidR="00E064FC" w:rsidRPr="00E064FC" w:rsidRDefault="00E064FC" w:rsidP="00E064FC">
      <w:pPr>
        <w:ind w:left="2160" w:firstLine="2880"/>
        <w:jc w:val="both"/>
        <w:rPr>
          <w:rFonts w:ascii="Times New Roman" w:hAnsi="Times New Roman"/>
        </w:rPr>
      </w:pPr>
      <w:r w:rsidRPr="00E064FC">
        <w:rPr>
          <w:rFonts w:ascii="Times New Roman" w:hAnsi="Times New Roman"/>
        </w:rPr>
        <w:t xml:space="preserve">Counsel for </w:t>
      </w:r>
      <w:smartTag w:uri="urn:schemas-microsoft-com:office:smarttags" w:element="place">
        <w:smartTag w:uri="urn:schemas-microsoft-com:office:smarttags" w:element="PostalCode">
          <w:r w:rsidRPr="00E064FC">
            <w:rPr>
              <w:rFonts w:ascii="Times New Roman" w:hAnsi="Times New Roman"/>
            </w:rPr>
            <w:t>Washington</w:t>
          </w:r>
        </w:smartTag>
      </w:smartTag>
      <w:r w:rsidRPr="00E064FC">
        <w:rPr>
          <w:rFonts w:ascii="Times New Roman" w:hAnsi="Times New Roman"/>
        </w:rPr>
        <w:t xml:space="preserve"> Utilities and</w:t>
      </w:r>
    </w:p>
    <w:p w:rsidR="00E064FC" w:rsidRPr="00E064FC" w:rsidRDefault="00E064FC" w:rsidP="00E064FC">
      <w:pPr>
        <w:ind w:left="2880" w:firstLine="2160"/>
        <w:jc w:val="both"/>
        <w:rPr>
          <w:rFonts w:ascii="Times New Roman" w:hAnsi="Times New Roman"/>
        </w:rPr>
      </w:pPr>
      <w:r w:rsidRPr="00E064FC">
        <w:rPr>
          <w:rFonts w:ascii="Times New Roman" w:hAnsi="Times New Roman"/>
        </w:rPr>
        <w:t>Transportation Commission Staff</w:t>
      </w:r>
    </w:p>
    <w:p w:rsidR="00E064FC" w:rsidRPr="00E064FC" w:rsidRDefault="00E064FC" w:rsidP="00E064FC">
      <w:pPr>
        <w:rPr>
          <w:rFonts w:ascii="Times New Roman" w:hAnsi="Times New Roman"/>
        </w:rPr>
      </w:pPr>
    </w:p>
    <w:p w:rsidR="00E064FC" w:rsidRPr="001F4E07" w:rsidRDefault="00E064FC" w:rsidP="001F4E07">
      <w:pPr>
        <w:spacing w:line="264" w:lineRule="auto"/>
        <w:rPr>
          <w:rFonts w:ascii="Times New Roman" w:hAnsi="Times New Roman"/>
        </w:rPr>
      </w:pPr>
    </w:p>
    <w:p w:rsidR="00C0665B" w:rsidRPr="001F4E07" w:rsidRDefault="00C0665B"/>
    <w:sectPr w:rsidR="00C0665B" w:rsidRPr="001F4E07" w:rsidSect="00C962E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2F3" w:rsidRDefault="005812F3" w:rsidP="005812F3">
      <w:r>
        <w:separator/>
      </w:r>
    </w:p>
  </w:endnote>
  <w:endnote w:type="continuationSeparator" w:id="0">
    <w:p w:rsidR="005812F3" w:rsidRDefault="005812F3" w:rsidP="0058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2F3" w:rsidRDefault="005812F3" w:rsidP="005812F3">
    <w:pPr>
      <w:spacing w:line="264" w:lineRule="auto"/>
      <w:rPr>
        <w:rFonts w:ascii="Times New Roman" w:hAnsi="Times New Roman"/>
        <w:sz w:val="20"/>
        <w:szCs w:val="20"/>
      </w:rPr>
    </w:pPr>
  </w:p>
  <w:p w:rsidR="005812F3" w:rsidRDefault="005812F3" w:rsidP="005812F3">
    <w:pPr>
      <w:spacing w:line="264" w:lineRule="auto"/>
      <w:rPr>
        <w:rFonts w:ascii="Times New Roman" w:hAnsi="Times New Roman"/>
        <w:sz w:val="20"/>
        <w:szCs w:val="20"/>
      </w:rPr>
    </w:pPr>
    <w:r w:rsidRPr="005812F3">
      <w:rPr>
        <w:rFonts w:ascii="Times New Roman" w:hAnsi="Times New Roman"/>
        <w:sz w:val="20"/>
        <w:szCs w:val="20"/>
      </w:rPr>
      <w:t xml:space="preserve">COMMISSION STAFF RESPONSE TO </w:t>
    </w:r>
  </w:p>
  <w:p w:rsidR="005812F3" w:rsidRPr="005812F3" w:rsidRDefault="005812F3" w:rsidP="005812F3">
    <w:pPr>
      <w:spacing w:line="264" w:lineRule="auto"/>
      <w:rPr>
        <w:rFonts w:ascii="Times New Roman" w:hAnsi="Times New Roman"/>
        <w:sz w:val="20"/>
        <w:szCs w:val="20"/>
      </w:rPr>
    </w:pPr>
    <w:r w:rsidRPr="005812F3">
      <w:rPr>
        <w:rFonts w:ascii="Times New Roman" w:hAnsi="Times New Roman"/>
        <w:sz w:val="20"/>
        <w:szCs w:val="20"/>
      </w:rPr>
      <w:t xml:space="preserve">MOTION TO CONTINUE HEARING </w:t>
    </w:r>
    <w:r>
      <w:rPr>
        <w:rFonts w:ascii="Times New Roman" w:hAnsi="Times New Roman"/>
        <w:sz w:val="20"/>
        <w:szCs w:val="20"/>
      </w:rPr>
      <w:t xml:space="preserve">- </w:t>
    </w:r>
    <w:r w:rsidRPr="005812F3">
      <w:rPr>
        <w:rFonts w:ascii="Times New Roman" w:hAnsi="Times New Roman"/>
        <w:sz w:val="20"/>
        <w:szCs w:val="20"/>
      </w:rPr>
      <w:fldChar w:fldCharType="begin"/>
    </w:r>
    <w:r w:rsidRPr="005812F3">
      <w:rPr>
        <w:rFonts w:ascii="Times New Roman" w:hAnsi="Times New Roman"/>
        <w:sz w:val="20"/>
        <w:szCs w:val="20"/>
      </w:rPr>
      <w:instrText xml:space="preserve"> PAGE   \* MERGEFORMAT </w:instrText>
    </w:r>
    <w:r w:rsidRPr="005812F3">
      <w:rPr>
        <w:rFonts w:ascii="Times New Roman" w:hAnsi="Times New Roman"/>
        <w:sz w:val="20"/>
        <w:szCs w:val="20"/>
      </w:rPr>
      <w:fldChar w:fldCharType="separate"/>
    </w:r>
    <w:r w:rsidR="008D34A2">
      <w:rPr>
        <w:rFonts w:ascii="Times New Roman" w:hAnsi="Times New Roman"/>
        <w:noProof/>
        <w:sz w:val="20"/>
        <w:szCs w:val="20"/>
      </w:rPr>
      <w:t>1</w:t>
    </w:r>
    <w:r w:rsidRPr="005812F3">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2F3" w:rsidRDefault="005812F3" w:rsidP="005812F3">
      <w:r>
        <w:separator/>
      </w:r>
    </w:p>
  </w:footnote>
  <w:footnote w:type="continuationSeparator" w:id="0">
    <w:p w:rsidR="005812F3" w:rsidRDefault="005812F3" w:rsidP="005812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AA60432"/>
    <w:multiLevelType w:val="hybridMultilevel"/>
    <w:tmpl w:val="75DA913C"/>
    <w:lvl w:ilvl="0" w:tplc="0526BCD2">
      <w:start w:val="1"/>
      <w:numFmt w:val="decimal"/>
      <w:lvlText w:val="%1"/>
      <w:lvlJc w:val="left"/>
      <w:pPr>
        <w:ind w:left="0" w:hanging="72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F4E07"/>
    <w:rsid w:val="000205F4"/>
    <w:rsid w:val="00053E0C"/>
    <w:rsid w:val="001F4E07"/>
    <w:rsid w:val="002B0224"/>
    <w:rsid w:val="00366392"/>
    <w:rsid w:val="005812F3"/>
    <w:rsid w:val="005A79F2"/>
    <w:rsid w:val="006229E5"/>
    <w:rsid w:val="006B0BB7"/>
    <w:rsid w:val="008D34A2"/>
    <w:rsid w:val="00AB106C"/>
    <w:rsid w:val="00C0665B"/>
    <w:rsid w:val="00C962E4"/>
    <w:rsid w:val="00E064FC"/>
    <w:rsid w:val="00EF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E07"/>
    <w:pPr>
      <w:spacing w:after="0" w:line="240" w:lineRule="auto"/>
    </w:pPr>
    <w:rPr>
      <w:rFonts w:ascii="Palatino Linotype" w:eastAsia="Times New Roman" w:hAnsi="Palatino Linotype"/>
    </w:rPr>
  </w:style>
  <w:style w:type="paragraph" w:styleId="Heading2">
    <w:name w:val="heading 2"/>
    <w:basedOn w:val="Normal"/>
    <w:next w:val="Normal"/>
    <w:link w:val="Heading2Char"/>
    <w:qFormat/>
    <w:rsid w:val="001F4E07"/>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rPr>
      <w:rFonts w:ascii="Times New Roman" w:eastAsiaTheme="minorHAnsi" w:hAnsi="Times New Roman"/>
    </w:rPr>
  </w:style>
  <w:style w:type="character" w:customStyle="1" w:styleId="Heading2Char">
    <w:name w:val="Heading 2 Char"/>
    <w:basedOn w:val="DefaultParagraphFont"/>
    <w:link w:val="Heading2"/>
    <w:rsid w:val="001F4E07"/>
    <w:rPr>
      <w:rFonts w:ascii="Palatino Linotype" w:eastAsia="Times New Roman" w:hAnsi="Palatino Linotype"/>
      <w:b/>
      <w:bCs/>
    </w:rPr>
  </w:style>
  <w:style w:type="paragraph" w:styleId="Title">
    <w:name w:val="Title"/>
    <w:basedOn w:val="Normal"/>
    <w:link w:val="TitleChar"/>
    <w:qFormat/>
    <w:rsid w:val="001F4E07"/>
    <w:pPr>
      <w:jc w:val="center"/>
    </w:pPr>
    <w:rPr>
      <w:b/>
      <w:bCs/>
    </w:rPr>
  </w:style>
  <w:style w:type="character" w:customStyle="1" w:styleId="TitleChar">
    <w:name w:val="Title Char"/>
    <w:basedOn w:val="DefaultParagraphFont"/>
    <w:link w:val="Title"/>
    <w:rsid w:val="001F4E07"/>
    <w:rPr>
      <w:rFonts w:ascii="Palatino Linotype" w:eastAsia="Times New Roman" w:hAnsi="Palatino Linotype"/>
      <w:b/>
      <w:bCs/>
    </w:rPr>
  </w:style>
  <w:style w:type="paragraph" w:styleId="Header">
    <w:name w:val="header"/>
    <w:basedOn w:val="Normal"/>
    <w:link w:val="HeaderChar"/>
    <w:rsid w:val="001F4E07"/>
    <w:pPr>
      <w:tabs>
        <w:tab w:val="center" w:pos="4320"/>
        <w:tab w:val="right" w:pos="8640"/>
      </w:tabs>
    </w:pPr>
  </w:style>
  <w:style w:type="character" w:customStyle="1" w:styleId="HeaderChar">
    <w:name w:val="Header Char"/>
    <w:basedOn w:val="DefaultParagraphFont"/>
    <w:link w:val="Header"/>
    <w:rsid w:val="001F4E07"/>
    <w:rPr>
      <w:rFonts w:ascii="Palatino Linotype" w:eastAsia="Times New Roman" w:hAnsi="Palatino Linotype"/>
    </w:rPr>
  </w:style>
  <w:style w:type="paragraph" w:styleId="BodyTextIndent2">
    <w:name w:val="Body Text Indent 2"/>
    <w:basedOn w:val="Normal"/>
    <w:link w:val="BodyTextIndent2Char"/>
    <w:rsid w:val="00E064FC"/>
    <w:pPr>
      <w:ind w:left="686"/>
    </w:pPr>
  </w:style>
  <w:style w:type="character" w:customStyle="1" w:styleId="BodyTextIndent2Char">
    <w:name w:val="Body Text Indent 2 Char"/>
    <w:basedOn w:val="DefaultParagraphFont"/>
    <w:link w:val="BodyTextIndent2"/>
    <w:rsid w:val="00E064FC"/>
    <w:rPr>
      <w:rFonts w:ascii="Palatino Linotype" w:eastAsia="Times New Roman" w:hAnsi="Palatino Linotype"/>
    </w:rPr>
  </w:style>
  <w:style w:type="paragraph" w:styleId="Footer">
    <w:name w:val="footer"/>
    <w:basedOn w:val="Normal"/>
    <w:link w:val="FooterChar"/>
    <w:uiPriority w:val="99"/>
    <w:unhideWhenUsed/>
    <w:rsid w:val="005812F3"/>
    <w:pPr>
      <w:tabs>
        <w:tab w:val="center" w:pos="4680"/>
        <w:tab w:val="right" w:pos="9360"/>
      </w:tabs>
    </w:pPr>
  </w:style>
  <w:style w:type="character" w:customStyle="1" w:styleId="FooterChar">
    <w:name w:val="Footer Char"/>
    <w:basedOn w:val="DefaultParagraphFont"/>
    <w:link w:val="Footer"/>
    <w:uiPriority w:val="99"/>
    <w:rsid w:val="005812F3"/>
    <w:rPr>
      <w:rFonts w:ascii="Palatino Linotype" w:eastAsia="Times New Roman" w:hAnsi="Palatino Linoty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E07"/>
    <w:pPr>
      <w:spacing w:after="0" w:line="240" w:lineRule="auto"/>
    </w:pPr>
    <w:rPr>
      <w:rFonts w:ascii="Palatino Linotype" w:eastAsia="Times New Roman" w:hAnsi="Palatino Linotype"/>
    </w:rPr>
  </w:style>
  <w:style w:type="paragraph" w:styleId="Heading2">
    <w:name w:val="heading 2"/>
    <w:basedOn w:val="Normal"/>
    <w:next w:val="Normal"/>
    <w:link w:val="Heading2Char"/>
    <w:qFormat/>
    <w:rsid w:val="001F4E07"/>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rPr>
      <w:rFonts w:ascii="Times New Roman" w:eastAsiaTheme="minorHAnsi" w:hAnsi="Times New Roman"/>
    </w:rPr>
  </w:style>
  <w:style w:type="character" w:customStyle="1" w:styleId="Heading2Char">
    <w:name w:val="Heading 2 Char"/>
    <w:basedOn w:val="DefaultParagraphFont"/>
    <w:link w:val="Heading2"/>
    <w:rsid w:val="001F4E07"/>
    <w:rPr>
      <w:rFonts w:ascii="Palatino Linotype" w:eastAsia="Times New Roman" w:hAnsi="Palatino Linotype"/>
      <w:b/>
      <w:bCs/>
    </w:rPr>
  </w:style>
  <w:style w:type="paragraph" w:styleId="Title">
    <w:name w:val="Title"/>
    <w:basedOn w:val="Normal"/>
    <w:link w:val="TitleChar"/>
    <w:qFormat/>
    <w:rsid w:val="001F4E07"/>
    <w:pPr>
      <w:jc w:val="center"/>
    </w:pPr>
    <w:rPr>
      <w:b/>
      <w:bCs/>
    </w:rPr>
  </w:style>
  <w:style w:type="character" w:customStyle="1" w:styleId="TitleChar">
    <w:name w:val="Title Char"/>
    <w:basedOn w:val="DefaultParagraphFont"/>
    <w:link w:val="Title"/>
    <w:rsid w:val="001F4E07"/>
    <w:rPr>
      <w:rFonts w:ascii="Palatino Linotype" w:eastAsia="Times New Roman" w:hAnsi="Palatino Linotype"/>
      <w:b/>
      <w:bCs/>
    </w:rPr>
  </w:style>
  <w:style w:type="paragraph" w:styleId="Header">
    <w:name w:val="header"/>
    <w:basedOn w:val="Normal"/>
    <w:link w:val="HeaderChar"/>
    <w:rsid w:val="001F4E07"/>
    <w:pPr>
      <w:tabs>
        <w:tab w:val="center" w:pos="4320"/>
        <w:tab w:val="right" w:pos="8640"/>
      </w:tabs>
    </w:pPr>
  </w:style>
  <w:style w:type="character" w:customStyle="1" w:styleId="HeaderChar">
    <w:name w:val="Header Char"/>
    <w:basedOn w:val="DefaultParagraphFont"/>
    <w:link w:val="Header"/>
    <w:rsid w:val="001F4E07"/>
    <w:rPr>
      <w:rFonts w:ascii="Palatino Linotype" w:eastAsia="Times New Roman" w:hAnsi="Palatino Linotype"/>
    </w:rPr>
  </w:style>
  <w:style w:type="paragraph" w:styleId="BodyTextIndent2">
    <w:name w:val="Body Text Indent 2"/>
    <w:basedOn w:val="Normal"/>
    <w:link w:val="BodyTextIndent2Char"/>
    <w:rsid w:val="00E064FC"/>
    <w:pPr>
      <w:ind w:left="686"/>
    </w:pPr>
  </w:style>
  <w:style w:type="character" w:customStyle="1" w:styleId="BodyTextIndent2Char">
    <w:name w:val="Body Text Indent 2 Char"/>
    <w:basedOn w:val="DefaultParagraphFont"/>
    <w:link w:val="BodyTextIndent2"/>
    <w:rsid w:val="00E064FC"/>
    <w:rPr>
      <w:rFonts w:ascii="Palatino Linotype" w:eastAsia="Times New Roman"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160</IndustryCode>
    <CaseStatus xmlns="dc463f71-b30c-4ab2-9473-d307f9d35888">Closed</CaseStatus>
    <OpenedDate xmlns="dc463f71-b30c-4ab2-9473-d307f9d35888">2010-12-16T08:00:00+00:00</OpenedDate>
    <Date1 xmlns="dc463f71-b30c-4ab2-9473-d307f9d35888">2011-05-31T07:00:00+00:00</Date1>
    <IsDocumentOrder xmlns="dc463f71-b30c-4ab2-9473-d307f9d35888" xsi:nil="true"/>
    <IsHighlyConfidential xmlns="dc463f71-b30c-4ab2-9473-d307f9d35888">false</IsHighlyConfidential>
    <CaseCompanyNames xmlns="dc463f71-b30c-4ab2-9473-d307f9d35888">Green Mountain H20</CaseCompanyNames>
    <DocketNumber xmlns="dc463f71-b30c-4ab2-9473-d307f9d35888">102014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12C5934E46E64DB3886857703E8BF7" ma:contentTypeVersion="131" ma:contentTypeDescription="" ma:contentTypeScope="" ma:versionID="35375befedae9fb324ec94c6a28c9c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C17704E-015F-4413-ACAF-E012E7F1F8ED}"/>
</file>

<file path=customXml/itemProps2.xml><?xml version="1.0" encoding="utf-8"?>
<ds:datastoreItem xmlns:ds="http://schemas.openxmlformats.org/officeDocument/2006/customXml" ds:itemID="{E4171B94-A918-4300-8370-0CD263829B06}"/>
</file>

<file path=customXml/itemProps3.xml><?xml version="1.0" encoding="utf-8"?>
<ds:datastoreItem xmlns:ds="http://schemas.openxmlformats.org/officeDocument/2006/customXml" ds:itemID="{24E6FFA1-CEBC-4656-9CFA-0B264AFD2EDB}"/>
</file>

<file path=customXml/itemProps4.xml><?xml version="1.0" encoding="utf-8"?>
<ds:datastoreItem xmlns:ds="http://schemas.openxmlformats.org/officeDocument/2006/customXml" ds:itemID="{0833E9B7-AAC6-4704-876B-334110BDF3E7}"/>
</file>

<file path=docProps/app.xml><?xml version="1.0" encoding="utf-8"?>
<Properties xmlns="http://schemas.openxmlformats.org/officeDocument/2006/extended-properties" xmlns:vt="http://schemas.openxmlformats.org/officeDocument/2006/docPropsVTypes">
  <Template>Normal.dotm</Template>
  <TotalTime>16</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Krista Gross</cp:lastModifiedBy>
  <cp:revision>5</cp:revision>
  <cp:lastPrinted>2011-05-31T21:47:00Z</cp:lastPrinted>
  <dcterms:created xsi:type="dcterms:W3CDTF">2011-05-31T21:34:00Z</dcterms:created>
  <dcterms:modified xsi:type="dcterms:W3CDTF">2011-05-31T21:47:00Z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0x0101006E56B4D1795A2E4DB2F0B01679ED314A00FE12C5934E46E64DB3886857703E8BF7</vt:lpwstr>
  </property>
  <property fmtid="{D5CDD505-2E9C-101B-9397-08002B2CF9AE}" pid="3" name="_docset_NoMedatataSyncRequired">
    <vt:lpwstr>False</vt:lpwstr>
  </property>
</Properties>
</file>