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8F432C" w:rsidP="008F432C">
      <w:pPr>
        <w:ind w:left="4320"/>
      </w:pPr>
      <w:r>
        <w:t>November 9, 2012</w:t>
      </w:r>
    </w:p>
    <w:p w:rsidR="008F432C" w:rsidRDefault="008F432C" w:rsidP="008F432C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</w:t>
      </w:r>
      <w:r w:rsidR="00A86F89">
        <w:t>120436</w:t>
      </w:r>
      <w:r>
        <w:t xml:space="preserve"> and UG-1</w:t>
      </w:r>
      <w:r w:rsidR="00A86F89">
        <w:t>20437</w:t>
      </w:r>
      <w:r>
        <w:t xml:space="preserve">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</w:t>
      </w:r>
      <w:r w:rsidR="00A86F89">
        <w:t>2</w:t>
      </w:r>
      <w:r>
        <w:t xml:space="preserve"> copies of the following documents:</w:t>
      </w:r>
    </w:p>
    <w:p w:rsidR="00095F26" w:rsidRDefault="00095F26" w:rsidP="00095F26"/>
    <w:p w:rsidR="00095F26" w:rsidRDefault="009409D9" w:rsidP="0035070F">
      <w:pPr>
        <w:pStyle w:val="ListParagraph"/>
        <w:numPr>
          <w:ilvl w:val="0"/>
          <w:numId w:val="9"/>
        </w:numPr>
        <w:ind w:left="1440" w:hanging="720"/>
      </w:pPr>
      <w:r>
        <w:t>NWEC’s Motion to Withdraw Decoupling Proposal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  <w:bookmarkStart w:id="0" w:name="_GoBack"/>
      <w:bookmarkEnd w:id="0"/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F36976" w:rsidRDefault="00F36976" w:rsidP="00095F26">
      <w:pPr>
        <w:ind w:left="4320"/>
        <w:rPr>
          <w:u w:val="single"/>
        </w:rPr>
      </w:pPr>
      <w:r w:rsidRPr="00F36976">
        <w:rPr>
          <w:u w:val="single"/>
        </w:rPr>
        <w:t>s/  Catherine Hamborg</w:t>
      </w:r>
      <w:r w:rsidRPr="00F36976">
        <w:rPr>
          <w:u w:val="single"/>
        </w:rPr>
        <w:tab/>
      </w:r>
      <w:r w:rsidRPr="00F36976">
        <w:rPr>
          <w:u w:val="single"/>
        </w:rPr>
        <w:tab/>
      </w:r>
    </w:p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1F0EA9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4E7A7E"/>
    <w:rsid w:val="0057685C"/>
    <w:rsid w:val="005A48AA"/>
    <w:rsid w:val="005B3922"/>
    <w:rsid w:val="005D32FF"/>
    <w:rsid w:val="00624304"/>
    <w:rsid w:val="00680536"/>
    <w:rsid w:val="006B1A11"/>
    <w:rsid w:val="00803C65"/>
    <w:rsid w:val="00850DF0"/>
    <w:rsid w:val="00894F71"/>
    <w:rsid w:val="008A48CC"/>
    <w:rsid w:val="008D5038"/>
    <w:rsid w:val="008E538C"/>
    <w:rsid w:val="008F432C"/>
    <w:rsid w:val="009409D9"/>
    <w:rsid w:val="00940AE1"/>
    <w:rsid w:val="00A025C3"/>
    <w:rsid w:val="00A86F89"/>
    <w:rsid w:val="00AC3996"/>
    <w:rsid w:val="00B8090A"/>
    <w:rsid w:val="00BD1F18"/>
    <w:rsid w:val="00CD4880"/>
    <w:rsid w:val="00D21A03"/>
    <w:rsid w:val="00D404D1"/>
    <w:rsid w:val="00DF476F"/>
    <w:rsid w:val="00E40A9F"/>
    <w:rsid w:val="00E41327"/>
    <w:rsid w:val="00E60314"/>
    <w:rsid w:val="00EA245C"/>
    <w:rsid w:val="00EA6E70"/>
    <w:rsid w:val="00F36976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133B4-2821-48DF-A8CA-BF275C594912}"/>
</file>

<file path=customXml/itemProps2.xml><?xml version="1.0" encoding="utf-8"?>
<ds:datastoreItem xmlns:ds="http://schemas.openxmlformats.org/officeDocument/2006/customXml" ds:itemID="{177FF75E-2A6E-4756-8D88-C3415C794F06}"/>
</file>

<file path=customXml/itemProps3.xml><?xml version="1.0" encoding="utf-8"?>
<ds:datastoreItem xmlns:ds="http://schemas.openxmlformats.org/officeDocument/2006/customXml" ds:itemID="{2B99986E-6467-4281-851C-0AAC62F091FB}"/>
</file>

<file path=customXml/itemProps4.xml><?xml version="1.0" encoding="utf-8"?>
<ds:datastoreItem xmlns:ds="http://schemas.openxmlformats.org/officeDocument/2006/customXml" ds:itemID="{44321F58-5C2B-4B30-B864-638601C4E606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134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lastModifiedBy>Catherine Hamborg</cp:lastModifiedBy>
  <cp:revision>2</cp:revision>
  <cp:lastPrinted>2011-11-02T17:05:00Z</cp:lastPrinted>
  <dcterms:created xsi:type="dcterms:W3CDTF">2012-11-09T03:53:00Z</dcterms:created>
  <dcterms:modified xsi:type="dcterms:W3CDTF">2012-11-09T03:53:00Z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