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55EA2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58955EA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58955EA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58955EA5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58955EA6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58955EA7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58955EA8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58955EA9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58955EAA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58955EAB" w14:textId="77777777" w:rsidR="003F2CAF" w:rsidRDefault="003F2CAF" w:rsidP="003F2CAF">
      <w:pPr>
        <w:rPr>
          <w:rFonts w:ascii="Times New Roman" w:hAnsi="Times New Roman"/>
        </w:rPr>
      </w:pPr>
    </w:p>
    <w:p w14:paraId="58955EAC" w14:textId="77777777" w:rsidR="003F2CAF" w:rsidRDefault="003F2CAF" w:rsidP="003F2CAF">
      <w:pPr>
        <w:rPr>
          <w:rFonts w:ascii="Times New Roman" w:hAnsi="Times New Roman"/>
        </w:rPr>
      </w:pPr>
    </w:p>
    <w:p w14:paraId="58955EAD" w14:textId="77777777" w:rsidR="003F2CAF" w:rsidRPr="005C0D2A" w:rsidRDefault="008342C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A27013">
        <w:rPr>
          <w:rFonts w:ascii="Times New Roman" w:hAnsi="Times New Roman"/>
          <w:b w:val="0"/>
          <w:noProof/>
        </w:rPr>
        <w:t>September 18, 2014</w:t>
      </w:r>
      <w:r>
        <w:rPr>
          <w:rFonts w:ascii="Times New Roman" w:hAnsi="Times New Roman"/>
          <w:b w:val="0"/>
        </w:rPr>
        <w:fldChar w:fldCharType="end"/>
      </w:r>
    </w:p>
    <w:p w14:paraId="58955EAE" w14:textId="77777777" w:rsidR="0019526B" w:rsidRDefault="0019526B" w:rsidP="003F2CAF">
      <w:pPr>
        <w:rPr>
          <w:rFonts w:ascii="Times New Roman" w:hAnsi="Times New Roman"/>
        </w:rPr>
      </w:pPr>
    </w:p>
    <w:p w14:paraId="58955EAF" w14:textId="77777777" w:rsidR="0093174A" w:rsidRDefault="003F2CAF" w:rsidP="0019526B">
      <w:pPr>
        <w:pStyle w:val="Heading1"/>
        <w:keepNext w:val="0"/>
      </w:pPr>
      <w:r>
        <w:t xml:space="preserve">Via </w:t>
      </w:r>
      <w:r w:rsidR="00C41A47">
        <w:t xml:space="preserve">Web Portal </w:t>
      </w:r>
    </w:p>
    <w:p w14:paraId="58955EB0" w14:textId="77777777" w:rsidR="003F2CAF" w:rsidRDefault="00C41A47" w:rsidP="0019526B">
      <w:pPr>
        <w:pStyle w:val="Heading1"/>
        <w:keepNext w:val="0"/>
      </w:pPr>
      <w:r>
        <w:t>and</w:t>
      </w:r>
      <w:r w:rsidR="006C06DF">
        <w:t xml:space="preserve"> </w:t>
      </w:r>
      <w:r w:rsidR="003F2CAF">
        <w:t xml:space="preserve">Overnight </w:t>
      </w:r>
      <w:r w:rsidR="00FD0D79">
        <w:t>D</w:t>
      </w:r>
      <w:r w:rsidR="003F2CAF">
        <w:t>elivery</w:t>
      </w:r>
    </w:p>
    <w:p w14:paraId="58955EB1" w14:textId="77777777" w:rsidR="0093174A" w:rsidRPr="00C41A47" w:rsidRDefault="0093174A">
      <w:pPr>
        <w:rPr>
          <w:rFonts w:ascii="Times New Roman" w:hAnsi="Times New Roman"/>
          <w:b w:val="0"/>
        </w:rPr>
      </w:pPr>
    </w:p>
    <w:p w14:paraId="58955EB2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58955EB3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58955EB4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58955EB5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58955EB6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58955EB7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58955EB8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58955EB9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121461">
        <w:rPr>
          <w:rFonts w:ascii="Times New Roman" w:hAnsi="Times New Roman"/>
          <w:szCs w:val="24"/>
        </w:rPr>
        <w:t>960354</w:t>
      </w:r>
    </w:p>
    <w:p w14:paraId="58955EBA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21461">
        <w:rPr>
          <w:rFonts w:ascii="Times New Roman" w:hAnsi="Times New Roman"/>
          <w:szCs w:val="24"/>
        </w:rPr>
        <w:t>Request for Approval of Fully Negotiated Interconnection Agreement</w:t>
      </w:r>
    </w:p>
    <w:p w14:paraId="58955EBB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58955EBC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58955EBD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58955EBE" w14:textId="77777777" w:rsidR="00716C55" w:rsidRPr="00716C55" w:rsidRDefault="0093174A" w:rsidP="00716C55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Pursuant to my telephone conversation with your office on September 16, 2014, enclosed is a revised </w:t>
      </w:r>
      <w:r w:rsidR="00716C55" w:rsidRPr="00716C55">
        <w:rPr>
          <w:rFonts w:ascii="Times New Roman" w:hAnsi="Times New Roman"/>
          <w:b w:val="0"/>
          <w:szCs w:val="24"/>
        </w:rPr>
        <w:t xml:space="preserve">Request for Approval </w:t>
      </w:r>
      <w:r>
        <w:rPr>
          <w:rFonts w:ascii="Times New Roman" w:hAnsi="Times New Roman"/>
          <w:b w:val="0"/>
          <w:szCs w:val="24"/>
        </w:rPr>
        <w:t>correcting the typographical error in the name of telecommunications company B</w:t>
      </w:r>
      <w:r w:rsidR="00716C55" w:rsidRPr="00716C55">
        <w:rPr>
          <w:rFonts w:ascii="Times New Roman" w:hAnsi="Times New Roman"/>
          <w:b w:val="0"/>
          <w:szCs w:val="24"/>
        </w:rPr>
        <w:t>.</w:t>
      </w:r>
    </w:p>
    <w:p w14:paraId="58955EBF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58955EC0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58955EC1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8955EC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8955EC3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8955EC4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58955EC5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58955EC6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58955EC7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58955EC8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14:paraId="58955EC9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121461">
        <w:rPr>
          <w:rFonts w:ascii="Times New Roman" w:hAnsi="Times New Roman"/>
          <w:b w:val="0"/>
          <w:szCs w:val="24"/>
        </w:rPr>
        <w:t>Yvette Melendez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61759"/>
    <w:rsid w:val="0009048B"/>
    <w:rsid w:val="00121461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97EF6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90EC4"/>
    <w:rsid w:val="007C76C3"/>
    <w:rsid w:val="007D3843"/>
    <w:rsid w:val="007F1509"/>
    <w:rsid w:val="008342CE"/>
    <w:rsid w:val="00865F1B"/>
    <w:rsid w:val="00880C5F"/>
    <w:rsid w:val="008C6F39"/>
    <w:rsid w:val="008E1452"/>
    <w:rsid w:val="00916A66"/>
    <w:rsid w:val="0093174A"/>
    <w:rsid w:val="00937BD8"/>
    <w:rsid w:val="00943BF5"/>
    <w:rsid w:val="009A4353"/>
    <w:rsid w:val="009A5E91"/>
    <w:rsid w:val="009D60B6"/>
    <w:rsid w:val="009F45DC"/>
    <w:rsid w:val="009F7DF5"/>
    <w:rsid w:val="00A07FF5"/>
    <w:rsid w:val="00A2542D"/>
    <w:rsid w:val="00A27013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A2C86"/>
    <w:rsid w:val="00DC2D34"/>
    <w:rsid w:val="00DC429E"/>
    <w:rsid w:val="00DE3D71"/>
    <w:rsid w:val="00DF271D"/>
    <w:rsid w:val="00E00098"/>
    <w:rsid w:val="00E35149"/>
    <w:rsid w:val="00E3682F"/>
    <w:rsid w:val="00E40EFC"/>
    <w:rsid w:val="00E474EF"/>
    <w:rsid w:val="00EB7DA0"/>
    <w:rsid w:val="00F468B6"/>
    <w:rsid w:val="00F513A0"/>
    <w:rsid w:val="00F55A3E"/>
    <w:rsid w:val="00F57A39"/>
    <w:rsid w:val="00F9290C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955EA2"/>
  <w15:docId w15:val="{2C6EEBE4-1A89-47A8-B947-44CAF947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1996-04-29T07:00:00+00:00</OpenedDate>
    <Date1 xmlns="dc463f71-b30c-4ab2-9473-d307f9d35888">2014-09-18T07:00:00+00:00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Corporation;International Telcom, Ltd.</CaseCompanyNames>
    <DocketNumber xmlns="dc463f71-b30c-4ab2-9473-d307f9d35888">960354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F398F9FD70D449732FA29177C407F" ma:contentTypeVersion="136" ma:contentTypeDescription="" ma:contentTypeScope="" ma:versionID="6a94352ea289194f43d6585232c78b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62369-F38D-4BCE-85EA-CF5A1B29E789}"/>
</file>

<file path=customXml/itemProps2.xml><?xml version="1.0" encoding="utf-8"?>
<ds:datastoreItem xmlns:ds="http://schemas.openxmlformats.org/officeDocument/2006/customXml" ds:itemID="{3CECA471-53E3-4A51-A610-6C54585C3AFB}"/>
</file>

<file path=customXml/itemProps3.xml><?xml version="1.0" encoding="utf-8"?>
<ds:datastoreItem xmlns:ds="http://schemas.openxmlformats.org/officeDocument/2006/customXml" ds:itemID="{324B6E7A-8567-498A-86A4-4E7B9D99C438}"/>
</file>

<file path=customXml/itemProps4.xml><?xml version="1.0" encoding="utf-8"?>
<ds:datastoreItem xmlns:ds="http://schemas.openxmlformats.org/officeDocument/2006/customXml" ds:itemID="{8EECAF03-7637-4282-A54A-64500DB00C26}"/>
</file>

<file path=customXml/itemProps5.xml><?xml version="1.0" encoding="utf-8"?>
<ds:datastoreItem xmlns:ds="http://schemas.openxmlformats.org/officeDocument/2006/customXml" ds:itemID="{A998FA52-00BB-4DD6-8F8B-4AC07EC23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2014-09-17T18:07:00Z</cp:lastPrinted>
  <dcterms:created xsi:type="dcterms:W3CDTF">2014-09-18T20:46:00Z</dcterms:created>
  <dcterms:modified xsi:type="dcterms:W3CDTF">2014-09-18T20:46:00Z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0x0101006E56B4D1795A2E4DB2F0B01679ED314A0070AF398F9FD70D449732FA29177C407F</vt:lpwstr>
  </property>
  <property fmtid="{D5CDD505-2E9C-101B-9397-08002B2CF9AE}" pid="3" name="_docset_NoMedatataSyncRequired">
    <vt:lpwstr>False</vt:lpwstr>
  </property>
</Properties>
</file>