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283F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>ILIAD WATER SERVICES, INC.</w:t>
      </w:r>
    </w:p>
    <w:p w14:paraId="0E9E2840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>PO BOX 20429</w:t>
      </w:r>
    </w:p>
    <w:p w14:paraId="0E9E2842" w14:textId="0EA6819F" w:rsidR="00266068" w:rsidRDefault="00266068" w:rsidP="0054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>SEATTLE, WA 98102</w:t>
      </w:r>
    </w:p>
    <w:p w14:paraId="0E9E2843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E2844" w14:textId="77777777" w:rsidR="00266068" w:rsidRDefault="0028158A" w:rsidP="0058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240DAD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E9E2845" w14:textId="77777777" w:rsidR="00586BDF" w:rsidRDefault="00586BDF" w:rsidP="0058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E2846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>IMPORTANT NOTICE</w:t>
      </w:r>
    </w:p>
    <w:p w14:paraId="0E9E2847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9E2848" w14:textId="77777777" w:rsidR="0046425F" w:rsidRPr="00F6234C" w:rsidRDefault="00266068" w:rsidP="004642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>Iliad Water Service</w:t>
      </w:r>
      <w:r w:rsidR="00B77BD6">
        <w:rPr>
          <w:rFonts w:ascii="Times New Roman" w:hAnsi="Times New Roman" w:cs="Times New Roman"/>
          <w:sz w:val="24"/>
          <w:szCs w:val="24"/>
        </w:rPr>
        <w:t>,</w:t>
      </w:r>
      <w:r w:rsidRPr="00266068">
        <w:rPr>
          <w:rFonts w:ascii="Times New Roman" w:hAnsi="Times New Roman" w:cs="Times New Roman"/>
          <w:sz w:val="24"/>
          <w:szCs w:val="24"/>
        </w:rPr>
        <w:t xml:space="preserve"> Inc.</w:t>
      </w:r>
      <w:r w:rsidR="00DF1049">
        <w:rPr>
          <w:rFonts w:ascii="Times New Roman" w:hAnsi="Times New Roman" w:cs="Times New Roman"/>
          <w:sz w:val="24"/>
          <w:szCs w:val="24"/>
        </w:rPr>
        <w:t xml:space="preserve"> (“Company”)</w:t>
      </w:r>
      <w:r w:rsidRPr="00266068">
        <w:rPr>
          <w:rFonts w:ascii="Times New Roman" w:hAnsi="Times New Roman" w:cs="Times New Roman"/>
          <w:sz w:val="24"/>
          <w:szCs w:val="24"/>
        </w:rPr>
        <w:t xml:space="preserve"> filed</w:t>
      </w:r>
      <w:r w:rsidR="0046425F">
        <w:rPr>
          <w:rFonts w:ascii="Times New Roman" w:hAnsi="Times New Roman" w:cs="Times New Roman"/>
          <w:sz w:val="24"/>
          <w:szCs w:val="24"/>
        </w:rPr>
        <w:t xml:space="preserve"> a revised tariff</w:t>
      </w:r>
      <w:r w:rsidRPr="00266068">
        <w:rPr>
          <w:rFonts w:ascii="Times New Roman" w:hAnsi="Times New Roman" w:cs="Times New Roman"/>
          <w:sz w:val="24"/>
          <w:szCs w:val="24"/>
        </w:rPr>
        <w:t xml:space="preserve"> with the Washington Utilities and Transportation Commission ("Commission"</w:t>
      </w:r>
      <w:r w:rsidR="0046425F">
        <w:rPr>
          <w:rFonts w:ascii="Times New Roman" w:hAnsi="Times New Roman" w:cs="Times New Roman"/>
          <w:sz w:val="24"/>
          <w:szCs w:val="24"/>
        </w:rPr>
        <w:t xml:space="preserve">) to recover the costs of a </w:t>
      </w:r>
      <w:r w:rsidR="0046425F" w:rsidRPr="0046425F">
        <w:rPr>
          <w:rFonts w:ascii="Times New Roman" w:hAnsi="Times New Roman" w:cs="Times New Roman"/>
          <w:sz w:val="24"/>
          <w:szCs w:val="24"/>
        </w:rPr>
        <w:t xml:space="preserve">corrosion control treatment plant (“Plant”) </w:t>
      </w:r>
      <w:r w:rsidR="0046425F">
        <w:rPr>
          <w:rFonts w:ascii="Times New Roman" w:hAnsi="Times New Roman" w:cs="Times New Roman"/>
          <w:sz w:val="24"/>
          <w:szCs w:val="24"/>
        </w:rPr>
        <w:t xml:space="preserve">constructed </w:t>
      </w:r>
      <w:r w:rsidR="0046425F" w:rsidRPr="0046425F">
        <w:rPr>
          <w:rFonts w:ascii="Times New Roman" w:hAnsi="Times New Roman" w:cs="Times New Roman"/>
          <w:sz w:val="24"/>
          <w:szCs w:val="24"/>
        </w:rPr>
        <w:t xml:space="preserve">on its Alder Lake water system, located in </w:t>
      </w:r>
      <w:r w:rsidR="0046425F">
        <w:rPr>
          <w:rFonts w:ascii="Times New Roman" w:hAnsi="Times New Roman" w:cs="Times New Roman"/>
          <w:sz w:val="24"/>
          <w:szCs w:val="24"/>
        </w:rPr>
        <w:t>Eatonville, WA</w:t>
      </w:r>
      <w:r w:rsidR="0046425F" w:rsidRPr="0046425F">
        <w:rPr>
          <w:rFonts w:ascii="Times New Roman" w:hAnsi="Times New Roman" w:cs="Times New Roman"/>
          <w:sz w:val="24"/>
          <w:szCs w:val="24"/>
        </w:rPr>
        <w:t>.</w:t>
      </w:r>
      <w:r w:rsidR="00023F6F">
        <w:rPr>
          <w:rFonts w:ascii="Times New Roman" w:hAnsi="Times New Roman" w:cs="Times New Roman"/>
          <w:sz w:val="24"/>
          <w:szCs w:val="24"/>
        </w:rPr>
        <w:t xml:space="preserve"> </w:t>
      </w:r>
      <w:r w:rsidR="003500AD">
        <w:rPr>
          <w:rFonts w:ascii="Times New Roman" w:hAnsi="Times New Roman" w:cs="Times New Roman"/>
          <w:sz w:val="24"/>
          <w:szCs w:val="24"/>
        </w:rPr>
        <w:t>The</w:t>
      </w:r>
      <w:r w:rsidR="00F6234C">
        <w:rPr>
          <w:rFonts w:ascii="Times New Roman" w:hAnsi="Times New Roman" w:cs="Times New Roman"/>
          <w:sz w:val="24"/>
          <w:szCs w:val="24"/>
        </w:rPr>
        <w:t xml:space="preserve"> revised tariff will become effective on [</w:t>
      </w:r>
      <w:r w:rsidR="00F6234C" w:rsidRPr="00F6234C">
        <w:rPr>
          <w:rFonts w:ascii="Times New Roman" w:hAnsi="Times New Roman" w:cs="Times New Roman"/>
          <w:sz w:val="24"/>
          <w:szCs w:val="24"/>
          <w:highlight w:val="yellow"/>
        </w:rPr>
        <w:t>EFFECTIVE DATE</w:t>
      </w:r>
      <w:r w:rsidR="00F6234C">
        <w:rPr>
          <w:rFonts w:ascii="Times New Roman" w:hAnsi="Times New Roman" w:cs="Times New Roman"/>
          <w:sz w:val="24"/>
          <w:szCs w:val="24"/>
        </w:rPr>
        <w:t>].</w:t>
      </w:r>
    </w:p>
    <w:p w14:paraId="0E9E2849" w14:textId="77777777" w:rsidR="0046425F" w:rsidRDefault="0046425F" w:rsidP="00266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9E284A" w14:textId="77777777" w:rsidR="005B5288" w:rsidRPr="00BA3E62" w:rsidRDefault="00F6234C" w:rsidP="003500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buil</w:t>
      </w:r>
      <w:r w:rsidR="001C43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 Plant to comply with water quality standards enforced by the Washington State Department of Health. </w:t>
      </w:r>
      <w:r w:rsidR="00266068">
        <w:rPr>
          <w:rFonts w:ascii="Times New Roman" w:hAnsi="Times New Roman" w:cs="Times New Roman"/>
          <w:sz w:val="24"/>
          <w:szCs w:val="24"/>
        </w:rPr>
        <w:t>The Plant</w:t>
      </w:r>
      <w:r w:rsidR="00266068" w:rsidRPr="00266068">
        <w:rPr>
          <w:rFonts w:ascii="Times New Roman" w:hAnsi="Times New Roman" w:cs="Times New Roman"/>
          <w:sz w:val="24"/>
          <w:szCs w:val="24"/>
        </w:rPr>
        <w:t xml:space="preserve"> is necessary to treat the water </w:t>
      </w:r>
      <w:r w:rsidR="00266068">
        <w:rPr>
          <w:rFonts w:ascii="Times New Roman" w:hAnsi="Times New Roman" w:cs="Times New Roman"/>
          <w:sz w:val="24"/>
          <w:szCs w:val="24"/>
        </w:rPr>
        <w:t>for Alder Lake customers</w:t>
      </w:r>
      <w:r w:rsidR="00266068" w:rsidRPr="00266068">
        <w:rPr>
          <w:rFonts w:ascii="Times New Roman" w:hAnsi="Times New Roman" w:cs="Times New Roman"/>
          <w:sz w:val="24"/>
          <w:szCs w:val="24"/>
        </w:rPr>
        <w:t xml:space="preserve"> and protect against possible lead and copper corrosion.</w:t>
      </w:r>
      <w:r w:rsidR="009F1E30">
        <w:rPr>
          <w:rFonts w:ascii="Times New Roman" w:hAnsi="Times New Roman" w:cs="Times New Roman"/>
          <w:sz w:val="24"/>
          <w:szCs w:val="24"/>
        </w:rPr>
        <w:t xml:space="preserve"> </w:t>
      </w:r>
      <w:r w:rsidR="005B5288">
        <w:rPr>
          <w:rFonts w:ascii="Times New Roman" w:hAnsi="Times New Roman" w:cs="Times New Roman"/>
          <w:sz w:val="24"/>
          <w:szCs w:val="24"/>
        </w:rPr>
        <w:t>T</w:t>
      </w:r>
      <w:r w:rsidR="00266068">
        <w:rPr>
          <w:rFonts w:ascii="Times New Roman" w:hAnsi="Times New Roman" w:cs="Times New Roman"/>
          <w:sz w:val="24"/>
          <w:szCs w:val="24"/>
        </w:rPr>
        <w:t xml:space="preserve">he Commission determined that </w:t>
      </w:r>
      <w:r w:rsidR="00DF1049">
        <w:rPr>
          <w:rFonts w:ascii="Times New Roman" w:hAnsi="Times New Roman" w:cs="Times New Roman"/>
          <w:sz w:val="24"/>
          <w:szCs w:val="24"/>
        </w:rPr>
        <w:t>the Company</w:t>
      </w:r>
      <w:r w:rsidR="005B5288">
        <w:rPr>
          <w:rFonts w:ascii="Times New Roman" w:hAnsi="Times New Roman" w:cs="Times New Roman"/>
          <w:sz w:val="24"/>
          <w:szCs w:val="24"/>
        </w:rPr>
        <w:t xml:space="preserve"> </w:t>
      </w:r>
      <w:r w:rsidR="006522B5">
        <w:rPr>
          <w:rFonts w:ascii="Times New Roman" w:hAnsi="Times New Roman" w:cs="Times New Roman"/>
          <w:sz w:val="24"/>
          <w:szCs w:val="24"/>
        </w:rPr>
        <w:t>shall</w:t>
      </w:r>
      <w:r w:rsidR="005B5288">
        <w:rPr>
          <w:rFonts w:ascii="Times New Roman" w:hAnsi="Times New Roman" w:cs="Times New Roman"/>
          <w:sz w:val="24"/>
          <w:szCs w:val="24"/>
        </w:rPr>
        <w:t xml:space="preserve"> recover the cost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5B5288">
        <w:rPr>
          <w:rFonts w:ascii="Times New Roman" w:hAnsi="Times New Roman" w:cs="Times New Roman"/>
          <w:sz w:val="24"/>
          <w:szCs w:val="24"/>
        </w:rPr>
        <w:t xml:space="preserve"> </w:t>
      </w:r>
      <w:r w:rsidR="003500AD">
        <w:rPr>
          <w:rFonts w:ascii="Times New Roman" w:hAnsi="Times New Roman" w:cs="Times New Roman"/>
          <w:sz w:val="24"/>
          <w:szCs w:val="24"/>
        </w:rPr>
        <w:t xml:space="preserve">its </w:t>
      </w:r>
      <w:r w:rsidR="005B5288">
        <w:rPr>
          <w:rFonts w:ascii="Times New Roman" w:hAnsi="Times New Roman" w:cs="Times New Roman"/>
          <w:sz w:val="24"/>
          <w:szCs w:val="24"/>
        </w:rPr>
        <w:t>customers</w:t>
      </w:r>
      <w:r w:rsidR="006522B5">
        <w:rPr>
          <w:rFonts w:ascii="Times New Roman" w:hAnsi="Times New Roman" w:cs="Times New Roman"/>
          <w:sz w:val="24"/>
          <w:szCs w:val="24"/>
        </w:rPr>
        <w:t xml:space="preserve"> via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B5288">
        <w:rPr>
          <w:rFonts w:ascii="Times New Roman" w:hAnsi="Times New Roman" w:cs="Times New Roman"/>
          <w:sz w:val="24"/>
          <w:szCs w:val="24"/>
        </w:rPr>
        <w:t xml:space="preserve"> </w:t>
      </w:r>
      <w:r w:rsidR="00D03963">
        <w:rPr>
          <w:rFonts w:ascii="Times New Roman" w:hAnsi="Times New Roman" w:cs="Times New Roman"/>
          <w:sz w:val="24"/>
          <w:szCs w:val="24"/>
        </w:rPr>
        <w:t xml:space="preserve">$3 per month </w:t>
      </w:r>
      <w:r w:rsidR="005B5288">
        <w:rPr>
          <w:rFonts w:ascii="Times New Roman" w:hAnsi="Times New Roman" w:cs="Times New Roman"/>
          <w:sz w:val="24"/>
          <w:szCs w:val="24"/>
        </w:rPr>
        <w:t xml:space="preserve">surcharge </w:t>
      </w:r>
      <w:r w:rsidR="00D03963">
        <w:rPr>
          <w:rFonts w:ascii="Times New Roman" w:hAnsi="Times New Roman" w:cs="Times New Roman"/>
          <w:sz w:val="24"/>
          <w:szCs w:val="24"/>
        </w:rPr>
        <w:t xml:space="preserve">added </w:t>
      </w:r>
      <w:r w:rsidR="006522B5">
        <w:rPr>
          <w:rFonts w:ascii="Times New Roman" w:hAnsi="Times New Roman" w:cs="Times New Roman"/>
          <w:sz w:val="24"/>
          <w:szCs w:val="24"/>
        </w:rPr>
        <w:t>to each customer’s bill.</w:t>
      </w:r>
      <w:r w:rsidR="00CD08F7">
        <w:rPr>
          <w:rFonts w:ascii="Times New Roman" w:hAnsi="Times New Roman" w:cs="Times New Roman"/>
          <w:sz w:val="24"/>
          <w:szCs w:val="24"/>
        </w:rPr>
        <w:t xml:space="preserve"> </w:t>
      </w:r>
      <w:r w:rsidR="006522B5">
        <w:rPr>
          <w:rFonts w:ascii="Times New Roman" w:hAnsi="Times New Roman" w:cs="Times New Roman"/>
          <w:sz w:val="24"/>
          <w:szCs w:val="24"/>
        </w:rPr>
        <w:t xml:space="preserve">The </w:t>
      </w:r>
      <w:r w:rsidR="009572F3">
        <w:rPr>
          <w:rFonts w:ascii="Times New Roman" w:hAnsi="Times New Roman" w:cs="Times New Roman"/>
          <w:sz w:val="24"/>
          <w:szCs w:val="24"/>
        </w:rPr>
        <w:t>s</w:t>
      </w:r>
      <w:r w:rsidR="006522B5">
        <w:rPr>
          <w:rFonts w:ascii="Times New Roman" w:hAnsi="Times New Roman" w:cs="Times New Roman"/>
          <w:sz w:val="24"/>
          <w:szCs w:val="24"/>
        </w:rPr>
        <w:t>urcharge</w:t>
      </w:r>
      <w:r w:rsidR="00CD08F7">
        <w:rPr>
          <w:rFonts w:ascii="Times New Roman" w:hAnsi="Times New Roman" w:cs="Times New Roman"/>
          <w:sz w:val="24"/>
          <w:szCs w:val="24"/>
        </w:rPr>
        <w:t xml:space="preserve"> will expire after </w:t>
      </w:r>
      <w:r>
        <w:rPr>
          <w:rFonts w:ascii="Times New Roman" w:hAnsi="Times New Roman" w:cs="Times New Roman"/>
          <w:sz w:val="24"/>
          <w:szCs w:val="24"/>
        </w:rPr>
        <w:t xml:space="preserve">the Company collects the </w:t>
      </w:r>
      <w:r w:rsidR="001C43B3">
        <w:rPr>
          <w:rFonts w:ascii="Times New Roman" w:hAnsi="Times New Roman" w:cs="Times New Roman"/>
          <w:sz w:val="24"/>
          <w:szCs w:val="24"/>
        </w:rPr>
        <w:t>cost of the Plant</w:t>
      </w:r>
      <w:r>
        <w:rPr>
          <w:rFonts w:ascii="Times New Roman" w:hAnsi="Times New Roman" w:cs="Times New Roman"/>
          <w:sz w:val="24"/>
          <w:szCs w:val="24"/>
        </w:rPr>
        <w:t xml:space="preserve"> plus taxes and interest, or </w:t>
      </w:r>
      <w:r w:rsidR="001C43B3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 xml:space="preserve">eleven-and-a-half (11.5) years, </w:t>
      </w:r>
      <w:r w:rsidR="003500AD">
        <w:rPr>
          <w:rFonts w:ascii="Times New Roman" w:hAnsi="Times New Roman" w:cs="Times New Roman"/>
          <w:sz w:val="24"/>
          <w:szCs w:val="24"/>
        </w:rPr>
        <w:t>whichever occur</w:t>
      </w:r>
      <w:r w:rsidR="001C43B3">
        <w:rPr>
          <w:rFonts w:ascii="Times New Roman" w:hAnsi="Times New Roman" w:cs="Times New Roman"/>
          <w:sz w:val="24"/>
          <w:szCs w:val="24"/>
        </w:rPr>
        <w:t>s</w:t>
      </w:r>
      <w:r w:rsidR="003500AD">
        <w:rPr>
          <w:rFonts w:ascii="Times New Roman" w:hAnsi="Times New Roman" w:cs="Times New Roman"/>
          <w:sz w:val="24"/>
          <w:szCs w:val="24"/>
        </w:rPr>
        <w:t xml:space="preserve"> first. </w:t>
      </w:r>
      <w:r w:rsidR="00BA3E62" w:rsidRPr="00BA3E62">
        <w:rPr>
          <w:rFonts w:ascii="Times New Roman" w:hAnsi="Times New Roman" w:cs="Times New Roman"/>
          <w:sz w:val="24"/>
          <w:szCs w:val="24"/>
        </w:rPr>
        <w:t xml:space="preserve">The Commission determined this surcharge </w:t>
      </w:r>
      <w:r w:rsidR="0028158A">
        <w:rPr>
          <w:rFonts w:ascii="Times New Roman" w:hAnsi="Times New Roman" w:cs="Times New Roman"/>
          <w:sz w:val="24"/>
          <w:szCs w:val="24"/>
        </w:rPr>
        <w:t>is</w:t>
      </w:r>
      <w:r w:rsidR="0028158A" w:rsidRPr="00BA3E62">
        <w:rPr>
          <w:rFonts w:ascii="Times New Roman" w:hAnsi="Times New Roman" w:cs="Times New Roman"/>
          <w:sz w:val="24"/>
          <w:szCs w:val="24"/>
        </w:rPr>
        <w:t xml:space="preserve"> </w:t>
      </w:r>
      <w:r w:rsidR="00BA3E62" w:rsidRPr="00BA3E62">
        <w:rPr>
          <w:rFonts w:ascii="Times New Roman" w:hAnsi="Times New Roman" w:cs="Times New Roman"/>
          <w:sz w:val="24"/>
          <w:szCs w:val="24"/>
        </w:rPr>
        <w:t>fair, just, reasonable, and sufficient.</w:t>
      </w:r>
    </w:p>
    <w:p w14:paraId="0E9E284B" w14:textId="77777777" w:rsidR="005B5288" w:rsidRDefault="005B5288" w:rsidP="00266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9E284C" w14:textId="77777777" w:rsidR="005B5288" w:rsidRDefault="005B5288" w:rsidP="00266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 found </w:t>
      </w:r>
      <w:r w:rsidR="001C43B3">
        <w:rPr>
          <w:rFonts w:ascii="Times New Roman" w:hAnsi="Times New Roman" w:cs="Times New Roman"/>
          <w:sz w:val="24"/>
          <w:szCs w:val="24"/>
        </w:rPr>
        <w:t xml:space="preserve">that </w:t>
      </w:r>
      <w:r w:rsidR="006522B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monthly surcharge </w:t>
      </w:r>
      <w:r w:rsidR="006522B5">
        <w:rPr>
          <w:rFonts w:ascii="Times New Roman" w:hAnsi="Times New Roman" w:cs="Times New Roman"/>
          <w:sz w:val="24"/>
          <w:szCs w:val="24"/>
        </w:rPr>
        <w:t xml:space="preserve">should apply </w:t>
      </w:r>
      <w:r>
        <w:rPr>
          <w:rFonts w:ascii="Times New Roman" w:hAnsi="Times New Roman" w:cs="Times New Roman"/>
          <w:sz w:val="24"/>
          <w:szCs w:val="24"/>
        </w:rPr>
        <w:t xml:space="preserve">to all </w:t>
      </w:r>
      <w:r w:rsidR="003500AD">
        <w:rPr>
          <w:rFonts w:ascii="Times New Roman" w:hAnsi="Times New Roman" w:cs="Times New Roman"/>
          <w:sz w:val="24"/>
          <w:szCs w:val="24"/>
        </w:rPr>
        <w:t>of</w:t>
      </w:r>
      <w:r w:rsidR="00DF1049">
        <w:rPr>
          <w:rFonts w:ascii="Times New Roman" w:hAnsi="Times New Roman" w:cs="Times New Roman"/>
          <w:sz w:val="24"/>
          <w:szCs w:val="24"/>
        </w:rPr>
        <w:t xml:space="preserve"> the Company’s</w:t>
      </w:r>
      <w:r>
        <w:rPr>
          <w:rFonts w:ascii="Times New Roman" w:hAnsi="Times New Roman" w:cs="Times New Roman"/>
          <w:sz w:val="24"/>
          <w:szCs w:val="24"/>
        </w:rPr>
        <w:t xml:space="preserve"> customers</w:t>
      </w:r>
      <w:r w:rsidR="001C43B3">
        <w:rPr>
          <w:rFonts w:ascii="Times New Roman" w:hAnsi="Times New Roman" w:cs="Times New Roman"/>
          <w:sz w:val="24"/>
          <w:szCs w:val="24"/>
        </w:rPr>
        <w:t>,</w:t>
      </w:r>
      <w:r w:rsidR="00993D1A">
        <w:rPr>
          <w:rFonts w:ascii="Times New Roman" w:hAnsi="Times New Roman" w:cs="Times New Roman"/>
          <w:sz w:val="24"/>
          <w:szCs w:val="24"/>
        </w:rPr>
        <w:t xml:space="preserve"> </w:t>
      </w:r>
      <w:r w:rsidR="001C43B3">
        <w:rPr>
          <w:rFonts w:ascii="Times New Roman" w:hAnsi="Times New Roman" w:cs="Times New Roman"/>
          <w:sz w:val="24"/>
          <w:szCs w:val="24"/>
        </w:rPr>
        <w:t>reducing</w:t>
      </w:r>
      <w:r w:rsidR="009572F3">
        <w:rPr>
          <w:rFonts w:ascii="Times New Roman" w:hAnsi="Times New Roman" w:cs="Times New Roman"/>
          <w:sz w:val="24"/>
          <w:szCs w:val="24"/>
        </w:rPr>
        <w:t xml:space="preserve"> the per-customer rate impact of </w:t>
      </w:r>
      <w:r w:rsidR="00993D1A">
        <w:rPr>
          <w:rFonts w:ascii="Times New Roman" w:hAnsi="Times New Roman" w:cs="Times New Roman"/>
          <w:sz w:val="24"/>
          <w:szCs w:val="24"/>
        </w:rPr>
        <w:t xml:space="preserve">single </w:t>
      </w:r>
      <w:r w:rsidR="009572F3">
        <w:rPr>
          <w:rFonts w:ascii="Times New Roman" w:hAnsi="Times New Roman" w:cs="Times New Roman"/>
          <w:sz w:val="24"/>
          <w:szCs w:val="24"/>
        </w:rPr>
        <w:t>system improvements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08F7">
        <w:rPr>
          <w:rFonts w:ascii="Times New Roman" w:hAnsi="Times New Roman" w:cs="Times New Roman"/>
          <w:sz w:val="24"/>
          <w:szCs w:val="24"/>
        </w:rPr>
        <w:t>This approach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8F7" w:rsidRPr="00CD08F7">
        <w:rPr>
          <w:rFonts w:ascii="Times New Roman" w:hAnsi="Times New Roman" w:cs="Times New Roman"/>
          <w:sz w:val="24"/>
          <w:szCs w:val="24"/>
        </w:rPr>
        <w:t xml:space="preserve">helps </w:t>
      </w:r>
      <w:r w:rsidR="00BA31A2">
        <w:rPr>
          <w:rFonts w:ascii="Times New Roman" w:hAnsi="Times New Roman" w:cs="Times New Roman"/>
          <w:sz w:val="24"/>
          <w:szCs w:val="24"/>
        </w:rPr>
        <w:t xml:space="preserve">to minimize customer bills and </w:t>
      </w:r>
      <w:r w:rsidR="00CD08F7" w:rsidRPr="00CD08F7">
        <w:rPr>
          <w:rFonts w:ascii="Times New Roman" w:hAnsi="Times New Roman" w:cs="Times New Roman"/>
          <w:sz w:val="24"/>
          <w:szCs w:val="24"/>
        </w:rPr>
        <w:t xml:space="preserve">provide rate stability to all customers—much like insurance pooling—by </w:t>
      </w:r>
      <w:r w:rsidR="00BA31A2">
        <w:rPr>
          <w:rFonts w:ascii="Times New Roman" w:hAnsi="Times New Roman" w:cs="Times New Roman"/>
          <w:sz w:val="24"/>
          <w:szCs w:val="24"/>
        </w:rPr>
        <w:t xml:space="preserve">recovering </w:t>
      </w:r>
      <w:r w:rsidR="003D4F3F">
        <w:rPr>
          <w:rFonts w:ascii="Times New Roman" w:hAnsi="Times New Roman" w:cs="Times New Roman"/>
          <w:sz w:val="24"/>
          <w:szCs w:val="24"/>
        </w:rPr>
        <w:t>unexpected costs</w:t>
      </w:r>
      <w:r w:rsidR="00CD08F7">
        <w:rPr>
          <w:rFonts w:ascii="Times New Roman" w:hAnsi="Times New Roman" w:cs="Times New Roman"/>
          <w:sz w:val="24"/>
          <w:szCs w:val="24"/>
        </w:rPr>
        <w:t xml:space="preserve"> </w:t>
      </w:r>
      <w:r w:rsidR="003D4F3F">
        <w:rPr>
          <w:rFonts w:ascii="Times New Roman" w:hAnsi="Times New Roman" w:cs="Times New Roman"/>
          <w:sz w:val="24"/>
          <w:szCs w:val="24"/>
        </w:rPr>
        <w:t>associated with</w:t>
      </w:r>
      <w:r w:rsidR="00CD08F7">
        <w:rPr>
          <w:rFonts w:ascii="Times New Roman" w:hAnsi="Times New Roman" w:cs="Times New Roman"/>
          <w:sz w:val="24"/>
          <w:szCs w:val="24"/>
        </w:rPr>
        <w:t xml:space="preserve"> necessary </w:t>
      </w:r>
      <w:r w:rsidR="009572F3" w:rsidRPr="009572F3">
        <w:rPr>
          <w:rFonts w:ascii="Times New Roman" w:hAnsi="Times New Roman" w:cs="Times New Roman"/>
          <w:sz w:val="24"/>
          <w:szCs w:val="24"/>
        </w:rPr>
        <w:t xml:space="preserve">system </w:t>
      </w:r>
      <w:r w:rsidR="00CD08F7">
        <w:rPr>
          <w:rFonts w:ascii="Times New Roman" w:hAnsi="Times New Roman" w:cs="Times New Roman"/>
          <w:sz w:val="24"/>
          <w:szCs w:val="24"/>
        </w:rPr>
        <w:t xml:space="preserve">improvements </w:t>
      </w:r>
      <w:r w:rsidR="00CD08F7" w:rsidRPr="00CD08F7">
        <w:rPr>
          <w:rFonts w:ascii="Times New Roman" w:hAnsi="Times New Roman" w:cs="Times New Roman"/>
          <w:sz w:val="24"/>
          <w:szCs w:val="24"/>
        </w:rPr>
        <w:t xml:space="preserve">that </w:t>
      </w:r>
      <w:r w:rsidR="001C43B3">
        <w:rPr>
          <w:rFonts w:ascii="Times New Roman" w:hAnsi="Times New Roman" w:cs="Times New Roman"/>
          <w:sz w:val="24"/>
          <w:szCs w:val="24"/>
        </w:rPr>
        <w:t>can impact any of</w:t>
      </w:r>
      <w:r w:rsidR="00993D1A">
        <w:rPr>
          <w:rFonts w:ascii="Times New Roman" w:hAnsi="Times New Roman" w:cs="Times New Roman"/>
          <w:sz w:val="24"/>
          <w:szCs w:val="24"/>
        </w:rPr>
        <w:t xml:space="preserve"> </w:t>
      </w:r>
      <w:r w:rsidR="00CD08F7">
        <w:rPr>
          <w:rFonts w:ascii="Times New Roman" w:hAnsi="Times New Roman" w:cs="Times New Roman"/>
          <w:sz w:val="24"/>
          <w:szCs w:val="24"/>
        </w:rPr>
        <w:t xml:space="preserve">the Company’s water </w:t>
      </w:r>
      <w:r w:rsidR="00BA31A2">
        <w:rPr>
          <w:rFonts w:ascii="Times New Roman" w:hAnsi="Times New Roman" w:cs="Times New Roman"/>
          <w:sz w:val="24"/>
          <w:szCs w:val="24"/>
        </w:rPr>
        <w:t>systems</w:t>
      </w:r>
      <w:r w:rsidR="00CD08F7" w:rsidRPr="00CD08F7">
        <w:rPr>
          <w:rFonts w:ascii="Times New Roman" w:hAnsi="Times New Roman" w:cs="Times New Roman"/>
          <w:sz w:val="24"/>
          <w:szCs w:val="24"/>
        </w:rPr>
        <w:t>.</w:t>
      </w:r>
    </w:p>
    <w:p w14:paraId="0E9E284D" w14:textId="77777777" w:rsidR="00CD08F7" w:rsidRDefault="00CD08F7" w:rsidP="00266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9E284E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 xml:space="preserve">If you have any questions about how </w:t>
      </w:r>
      <w:r w:rsidR="00AF7BCC">
        <w:rPr>
          <w:rFonts w:ascii="Times New Roman" w:hAnsi="Times New Roman" w:cs="Times New Roman"/>
          <w:sz w:val="24"/>
          <w:szCs w:val="24"/>
        </w:rPr>
        <w:t>you will be affected</w:t>
      </w:r>
      <w:r w:rsidRPr="00266068">
        <w:rPr>
          <w:rFonts w:ascii="Times New Roman" w:hAnsi="Times New Roman" w:cs="Times New Roman"/>
          <w:sz w:val="24"/>
          <w:szCs w:val="24"/>
        </w:rPr>
        <w:t>, please call the Company at 206-282-4200 or 800-928-3750.</w:t>
      </w:r>
    </w:p>
    <w:p w14:paraId="0E9E284F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9E2850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 xml:space="preserve">The Commission has the authority to set rates </w:t>
      </w:r>
      <w:r w:rsidR="00DF1049">
        <w:rPr>
          <w:rFonts w:ascii="Times New Roman" w:hAnsi="Times New Roman" w:cs="Times New Roman"/>
          <w:sz w:val="24"/>
          <w:szCs w:val="24"/>
        </w:rPr>
        <w:t>paid by customers to the Company</w:t>
      </w:r>
      <w:r w:rsidRPr="00266068">
        <w:rPr>
          <w:rFonts w:ascii="Times New Roman" w:hAnsi="Times New Roman" w:cs="Times New Roman"/>
          <w:sz w:val="24"/>
          <w:szCs w:val="24"/>
        </w:rPr>
        <w:t xml:space="preserve">. </w:t>
      </w:r>
      <w:r w:rsidR="00AF7BCC">
        <w:rPr>
          <w:rFonts w:ascii="Times New Roman" w:hAnsi="Times New Roman" w:cs="Times New Roman"/>
          <w:sz w:val="24"/>
          <w:szCs w:val="24"/>
        </w:rPr>
        <w:t xml:space="preserve">For more information please go to </w:t>
      </w:r>
      <w:r w:rsidRPr="00266068">
        <w:rPr>
          <w:rFonts w:ascii="Times New Roman" w:hAnsi="Times New Roman" w:cs="Times New Roman"/>
          <w:sz w:val="24"/>
          <w:szCs w:val="24"/>
        </w:rPr>
        <w:t xml:space="preserve">the </w:t>
      </w:r>
      <w:r w:rsidR="00CD08F7">
        <w:rPr>
          <w:rFonts w:ascii="Times New Roman" w:hAnsi="Times New Roman" w:cs="Times New Roman"/>
          <w:sz w:val="24"/>
          <w:szCs w:val="24"/>
        </w:rPr>
        <w:t>Commission's web</w:t>
      </w:r>
      <w:r w:rsidRPr="00266068">
        <w:rPr>
          <w:rFonts w:ascii="Times New Roman" w:hAnsi="Times New Roman" w:cs="Times New Roman"/>
          <w:sz w:val="24"/>
          <w:szCs w:val="24"/>
        </w:rPr>
        <w:t xml:space="preserve">site, at </w:t>
      </w:r>
      <w:r w:rsidR="00CD08F7">
        <w:rPr>
          <w:rFonts w:ascii="Times New Roman" w:hAnsi="Times New Roman" w:cs="Times New Roman"/>
          <w:sz w:val="24"/>
          <w:szCs w:val="24"/>
        </w:rPr>
        <w:t>www.</w:t>
      </w:r>
      <w:r w:rsidRPr="00266068">
        <w:rPr>
          <w:rFonts w:ascii="Times New Roman" w:hAnsi="Times New Roman" w:cs="Times New Roman"/>
          <w:sz w:val="24"/>
          <w:szCs w:val="24"/>
        </w:rPr>
        <w:t xml:space="preserve">utc.wa.gov, or contact </w:t>
      </w:r>
      <w:r w:rsidR="00AF7BCC">
        <w:rPr>
          <w:rFonts w:ascii="Times New Roman" w:hAnsi="Times New Roman" w:cs="Times New Roman"/>
          <w:sz w:val="24"/>
          <w:szCs w:val="24"/>
        </w:rPr>
        <w:t xml:space="preserve">the Commission using the </w:t>
      </w:r>
      <w:r w:rsidRPr="00266068">
        <w:rPr>
          <w:rFonts w:ascii="Times New Roman" w:hAnsi="Times New Roman" w:cs="Times New Roman"/>
          <w:sz w:val="24"/>
          <w:szCs w:val="24"/>
        </w:rPr>
        <w:t>information below.</w:t>
      </w:r>
    </w:p>
    <w:p w14:paraId="0E9E2851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E2852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14:paraId="0E9E2853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>1300 S Evergreen Park Drive SW</w:t>
      </w:r>
    </w:p>
    <w:p w14:paraId="0E9E2854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>Post Office Box 47250</w:t>
      </w:r>
    </w:p>
    <w:p w14:paraId="0E9E2855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>Olympia, WA 98504-7250</w:t>
      </w:r>
    </w:p>
    <w:p w14:paraId="0E9E2856" w14:textId="77777777" w:rsidR="00266068" w:rsidRDefault="00266068" w:rsidP="0026606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 xml:space="preserve">Telephone: 1-888-333-WUTC </w:t>
      </w:r>
      <w:r w:rsidRPr="00266068">
        <w:rPr>
          <w:rFonts w:ascii="Times New Roman" w:eastAsia="HiddenHorzOCR" w:hAnsi="Times New Roman" w:cs="Times New Roman"/>
          <w:sz w:val="24"/>
          <w:szCs w:val="24"/>
        </w:rPr>
        <w:t>(9882)</w:t>
      </w:r>
    </w:p>
    <w:p w14:paraId="605B7A5C" w14:textId="77777777" w:rsidR="00546486" w:rsidRPr="00546486" w:rsidRDefault="00546486" w:rsidP="0054648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46486">
        <w:rPr>
          <w:rFonts w:ascii="Times New Roman" w:eastAsia="HiddenHorzOCR" w:hAnsi="Times New Roman" w:cs="Times New Roman"/>
          <w:sz w:val="24"/>
          <w:szCs w:val="24"/>
        </w:rPr>
        <w:t>Email: comments@utc.wa.gov</w:t>
      </w:r>
    </w:p>
    <w:p w14:paraId="252ABE00" w14:textId="77777777" w:rsidR="00546486" w:rsidRPr="00266068" w:rsidRDefault="00546486" w:rsidP="0026606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bookmarkStart w:id="0" w:name="_GoBack"/>
      <w:bookmarkEnd w:id="0"/>
    </w:p>
    <w:p w14:paraId="0E9E2857" w14:textId="77777777" w:rsidR="00266068" w:rsidRPr="00266068" w:rsidRDefault="00266068" w:rsidP="0026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E2858" w14:textId="77777777" w:rsidR="00266068" w:rsidRPr="00266068" w:rsidRDefault="00266068" w:rsidP="00AF7BC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t>Sincerely,</w:t>
      </w:r>
    </w:p>
    <w:p w14:paraId="0E9E2859" w14:textId="77777777" w:rsidR="00266068" w:rsidRDefault="00266068" w:rsidP="00AF7BC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0E9E285A" w14:textId="77777777" w:rsidR="00CD08F7" w:rsidRPr="00266068" w:rsidRDefault="00CD08F7" w:rsidP="00AF7BC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0E9E285B" w14:textId="77777777" w:rsidR="001A2100" w:rsidRPr="00266068" w:rsidRDefault="00266068" w:rsidP="00AF7BC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66068">
        <w:rPr>
          <w:rFonts w:ascii="Times New Roman" w:hAnsi="Times New Roman" w:cs="Times New Roman"/>
          <w:sz w:val="24"/>
          <w:szCs w:val="24"/>
        </w:rPr>
        <w:lastRenderedPageBreak/>
        <w:t>Iliad Water Service, Inc.</w:t>
      </w:r>
    </w:p>
    <w:sectPr w:rsidR="001A2100" w:rsidRPr="0026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68"/>
    <w:rsid w:val="00023F6F"/>
    <w:rsid w:val="001764B1"/>
    <w:rsid w:val="001A2100"/>
    <w:rsid w:val="001C43B3"/>
    <w:rsid w:val="00240DAD"/>
    <w:rsid w:val="00266068"/>
    <w:rsid w:val="0028158A"/>
    <w:rsid w:val="003500AD"/>
    <w:rsid w:val="003D4F3F"/>
    <w:rsid w:val="0046425F"/>
    <w:rsid w:val="00546486"/>
    <w:rsid w:val="00586BDF"/>
    <w:rsid w:val="005B5288"/>
    <w:rsid w:val="006522B5"/>
    <w:rsid w:val="009572F3"/>
    <w:rsid w:val="00993D1A"/>
    <w:rsid w:val="009F1E30"/>
    <w:rsid w:val="00AF7BCC"/>
    <w:rsid w:val="00B77BD6"/>
    <w:rsid w:val="00BA31A2"/>
    <w:rsid w:val="00BA3E62"/>
    <w:rsid w:val="00CD08F7"/>
    <w:rsid w:val="00D03963"/>
    <w:rsid w:val="00D12307"/>
    <w:rsid w:val="00D94541"/>
    <w:rsid w:val="00DF1049"/>
    <w:rsid w:val="00ED3C45"/>
    <w:rsid w:val="00F31727"/>
    <w:rsid w:val="00F545F2"/>
    <w:rsid w:val="00F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283F"/>
  <w15:chartTrackingRefBased/>
  <w15:docId w15:val="{D96143B1-6F09-4D7D-AD25-72CD579E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2015-09-04T18:16:43+00:00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124F13-2744-4A06-9795-5324F377B632}"/>
</file>

<file path=customXml/itemProps2.xml><?xml version="1.0" encoding="utf-8"?>
<ds:datastoreItem xmlns:ds="http://schemas.openxmlformats.org/officeDocument/2006/customXml" ds:itemID="{7B699BB7-FE71-4D93-A598-CF5EF97B12C4}"/>
</file>

<file path=customXml/itemProps3.xml><?xml version="1.0" encoding="utf-8"?>
<ds:datastoreItem xmlns:ds="http://schemas.openxmlformats.org/officeDocument/2006/customXml" ds:itemID="{46D0958C-73B0-4D07-9A0D-02BA9628C66E}"/>
</file>

<file path=customXml/itemProps4.xml><?xml version="1.0" encoding="utf-8"?>
<ds:datastoreItem xmlns:ds="http://schemas.openxmlformats.org/officeDocument/2006/customXml" ds:itemID="{6446F2B9-8C69-4FF5-9349-1179C2FCE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J. O'Connell</dc:creator>
  <cp:keywords/>
  <dc:description/>
  <cp:lastModifiedBy>Casey, Chris (UTC)</cp:lastModifiedBy>
  <cp:revision>3</cp:revision>
  <dcterms:created xsi:type="dcterms:W3CDTF">2015-08-31T22:40:00Z</dcterms:created>
  <dcterms:modified xsi:type="dcterms:W3CDTF">2015-09-03T17:20:00Z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_docset_NoMedatataSyncRequired">
    <vt:lpwstr>False</vt:lpwstr>
  </property>
</Properties>
</file>