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people.xml" ContentType="application/vnd.openxmlformats-officedocument.wordprocessingml.peop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insideH w:val="single" w:sz="4" w:space="0" w:color="auto"/>
        </w:tblBorders>
        <w:tblLayout w:type="fixed"/>
        <w:tblLook w:val="0000"/>
      </w:tblPr>
      <w:tblGrid>
        <w:gridCol w:w="4788"/>
        <w:gridCol w:w="4788"/>
      </w:tblGrid>
      <w:tr w:rsidR="00F86C06" w:rsidTr="00F45919">
        <w:tc>
          <w:tcPr>
            <w:tcW w:w="4788" w:type="dxa"/>
          </w:tcPr>
          <w:p w:rsidR="00F86C06" w:rsidRDefault="00F86C06" w:rsidP="00F45919">
            <w:pPr>
              <w:pStyle w:val="Header"/>
              <w:rPr>
                <w:rFonts w:cs="Arial"/>
                <w:b/>
                <w:bCs/>
                <w:sz w:val="18"/>
                <w:szCs w:val="18"/>
              </w:rPr>
            </w:pPr>
            <w:r>
              <w:rPr>
                <w:rFonts w:cs="Arial"/>
                <w:b/>
                <w:bCs/>
                <w:sz w:val="18"/>
                <w:szCs w:val="18"/>
              </w:rPr>
              <w:t>Avista Corp.</w:t>
            </w:r>
          </w:p>
          <w:p w:rsidR="00F86C06" w:rsidRDefault="00F86C06" w:rsidP="00F45919">
            <w:pPr>
              <w:pStyle w:val="Header"/>
              <w:rPr>
                <w:rFonts w:cs="Arial"/>
                <w:sz w:val="18"/>
                <w:szCs w:val="18"/>
              </w:rPr>
            </w:pPr>
            <w:r>
              <w:rPr>
                <w:rFonts w:cs="Arial"/>
                <w:sz w:val="18"/>
                <w:szCs w:val="18"/>
              </w:rPr>
              <w:t>1411 East Mission   P.O. Box 3727</w:t>
            </w:r>
          </w:p>
          <w:p w:rsidR="00F86C06" w:rsidRDefault="00344DC2" w:rsidP="00F45919">
            <w:pPr>
              <w:pStyle w:val="Header"/>
              <w:rPr>
                <w:rFonts w:cs="Arial"/>
                <w:sz w:val="18"/>
                <w:szCs w:val="18"/>
              </w:rPr>
            </w:pPr>
            <w:r>
              <w:rPr>
                <w:rFonts w:cs="Arial"/>
                <w:sz w:val="18"/>
                <w:szCs w:val="18"/>
              </w:rPr>
              <w:t>Spokane,</w:t>
            </w:r>
            <w:r w:rsidR="00F86C06">
              <w:rPr>
                <w:rFonts w:cs="Arial"/>
                <w:sz w:val="18"/>
                <w:szCs w:val="18"/>
              </w:rPr>
              <w:t xml:space="preserve"> Washington  99220-0500</w:t>
            </w:r>
          </w:p>
          <w:p w:rsidR="00F86C06" w:rsidRDefault="00F86C06" w:rsidP="00F45919">
            <w:pPr>
              <w:pStyle w:val="Header"/>
              <w:rPr>
                <w:rFonts w:cs="Arial"/>
                <w:sz w:val="18"/>
                <w:szCs w:val="18"/>
              </w:rPr>
            </w:pPr>
            <w:r>
              <w:rPr>
                <w:rFonts w:cs="Arial"/>
                <w:sz w:val="18"/>
                <w:szCs w:val="18"/>
              </w:rPr>
              <w:t>Telephone 509-489-0500</w:t>
            </w:r>
          </w:p>
          <w:p w:rsidR="00F86C06" w:rsidRDefault="00F86C06" w:rsidP="00F45919">
            <w:pPr>
              <w:pStyle w:val="Header"/>
              <w:rPr>
                <w:sz w:val="18"/>
                <w:szCs w:val="18"/>
              </w:rPr>
            </w:pPr>
            <w:r>
              <w:rPr>
                <w:rFonts w:cs="Arial"/>
                <w:sz w:val="18"/>
                <w:szCs w:val="18"/>
              </w:rPr>
              <w:t>Toll Free   800-727-9170</w:t>
            </w:r>
          </w:p>
          <w:p w:rsidR="00F86C06" w:rsidRDefault="00F86C06" w:rsidP="00F45919">
            <w:pPr>
              <w:pStyle w:val="Header"/>
              <w:rPr>
                <w:rFonts w:cs="Arial"/>
                <w:b/>
                <w:bCs/>
                <w:sz w:val="18"/>
                <w:szCs w:val="18"/>
              </w:rPr>
            </w:pPr>
          </w:p>
        </w:tc>
        <w:tc>
          <w:tcPr>
            <w:tcW w:w="4788" w:type="dxa"/>
          </w:tcPr>
          <w:p w:rsidR="00F86C06" w:rsidRDefault="00F86C06" w:rsidP="00F45919">
            <w:pPr>
              <w:pStyle w:val="Header"/>
              <w:tabs>
                <w:tab w:val="left" w:pos="2232"/>
              </w:tabs>
              <w:rPr>
                <w:rFonts w:cs="Arial"/>
                <w:b/>
                <w:bCs/>
                <w:sz w:val="16"/>
                <w:szCs w:val="16"/>
              </w:rPr>
            </w:pPr>
            <w:r>
              <w:rPr>
                <w:rFonts w:cs="Arial"/>
                <w:b/>
                <w:bCs/>
                <w:sz w:val="16"/>
                <w:szCs w:val="16"/>
              </w:rPr>
              <w:t xml:space="preserve"> </w:t>
            </w:r>
            <w:r>
              <w:rPr>
                <w:rFonts w:cs="Arial"/>
                <w:b/>
                <w:bCs/>
                <w:sz w:val="16"/>
                <w:szCs w:val="16"/>
              </w:rPr>
              <w:tab/>
              <w:t xml:space="preserve"> </w:t>
            </w:r>
          </w:p>
        </w:tc>
      </w:tr>
    </w:tbl>
    <w:p w:rsidR="00F31804" w:rsidRDefault="00F31804" w:rsidP="00F45919">
      <w:pPr>
        <w:pStyle w:val="NoSpacing"/>
        <w:ind w:right="-270"/>
        <w:jc w:val="both"/>
        <w:rPr>
          <w:rFonts w:ascii="Times New Roman" w:hAnsi="Times New Roman"/>
          <w:sz w:val="24"/>
          <w:szCs w:val="24"/>
        </w:rPr>
      </w:pPr>
    </w:p>
    <w:p w:rsidR="00F45919" w:rsidRPr="00C4686F" w:rsidRDefault="00A8313F" w:rsidP="00F45919">
      <w:pPr>
        <w:pStyle w:val="NoSpacing"/>
        <w:ind w:right="-270"/>
        <w:jc w:val="both"/>
        <w:rPr>
          <w:rFonts w:ascii="Times New Roman" w:hAnsi="Times New Roman"/>
          <w:sz w:val="24"/>
          <w:szCs w:val="24"/>
        </w:rPr>
      </w:pPr>
      <w:r>
        <w:rPr>
          <w:rFonts w:ascii="Times New Roman" w:hAnsi="Times New Roman"/>
          <w:sz w:val="24"/>
          <w:szCs w:val="24"/>
        </w:rPr>
        <w:t>October 9, 2014</w:t>
      </w:r>
    </w:p>
    <w:p w:rsidR="00F45919" w:rsidRPr="00C4686F" w:rsidRDefault="00F45919" w:rsidP="00F45919">
      <w:pPr>
        <w:pStyle w:val="NoSpacing"/>
        <w:ind w:right="-270"/>
        <w:jc w:val="both"/>
        <w:rPr>
          <w:rFonts w:ascii="Times New Roman" w:hAnsi="Times New Roman"/>
          <w:sz w:val="24"/>
          <w:szCs w:val="24"/>
        </w:rPr>
      </w:pPr>
    </w:p>
    <w:p w:rsidR="00F45919" w:rsidRPr="00C4686F" w:rsidRDefault="00F45919" w:rsidP="00F45919">
      <w:pPr>
        <w:pStyle w:val="NoSpacing"/>
        <w:ind w:right="-270"/>
        <w:jc w:val="both"/>
        <w:rPr>
          <w:rFonts w:ascii="Times New Roman" w:hAnsi="Times New Roman"/>
          <w:b/>
          <w:i/>
          <w:sz w:val="24"/>
          <w:szCs w:val="24"/>
        </w:rPr>
      </w:pPr>
      <w:r w:rsidRPr="00C4686F">
        <w:rPr>
          <w:rFonts w:ascii="Times New Roman" w:hAnsi="Times New Roman"/>
          <w:b/>
          <w:i/>
          <w:sz w:val="24"/>
          <w:szCs w:val="24"/>
        </w:rPr>
        <w:t>V</w:t>
      </w:r>
      <w:r>
        <w:rPr>
          <w:rFonts w:ascii="Times New Roman" w:hAnsi="Times New Roman"/>
          <w:b/>
          <w:i/>
          <w:sz w:val="24"/>
          <w:szCs w:val="24"/>
        </w:rPr>
        <w:t>ia</w:t>
      </w:r>
      <w:r w:rsidRPr="00C4686F">
        <w:rPr>
          <w:rFonts w:ascii="Times New Roman" w:hAnsi="Times New Roman"/>
          <w:b/>
          <w:i/>
          <w:sz w:val="24"/>
          <w:szCs w:val="24"/>
        </w:rPr>
        <w:t xml:space="preserve"> Electronic Mail</w:t>
      </w:r>
    </w:p>
    <w:p w:rsidR="00F45919" w:rsidRPr="00C4686F" w:rsidRDefault="00F45919" w:rsidP="00F45919">
      <w:pPr>
        <w:pStyle w:val="NoSpacing"/>
        <w:ind w:right="-270"/>
        <w:jc w:val="both"/>
        <w:rPr>
          <w:rFonts w:ascii="Times New Roman" w:hAnsi="Times New Roman"/>
          <w:b/>
          <w:sz w:val="24"/>
          <w:szCs w:val="24"/>
          <w:u w:val="single"/>
        </w:rPr>
      </w:pPr>
    </w:p>
    <w:p w:rsidR="00F45919" w:rsidRPr="00C4686F" w:rsidRDefault="00F45919" w:rsidP="00F45919">
      <w:pPr>
        <w:ind w:right="-270"/>
        <w:jc w:val="both"/>
        <w:rPr>
          <w:rFonts w:ascii="Times New Roman" w:hAnsi="Times New Roman"/>
        </w:rPr>
      </w:pPr>
      <w:r>
        <w:rPr>
          <w:rFonts w:ascii="Times New Roman" w:hAnsi="Times New Roman"/>
        </w:rPr>
        <w:t>Steven V. King</w:t>
      </w:r>
    </w:p>
    <w:p w:rsidR="00F45919" w:rsidRPr="00C4686F" w:rsidRDefault="00F45919" w:rsidP="00F45919">
      <w:pPr>
        <w:ind w:right="-270"/>
        <w:jc w:val="both"/>
        <w:rPr>
          <w:rFonts w:ascii="Times New Roman" w:hAnsi="Times New Roman"/>
        </w:rPr>
      </w:pPr>
      <w:r>
        <w:rPr>
          <w:rFonts w:ascii="Times New Roman" w:hAnsi="Times New Roman"/>
        </w:rPr>
        <w:t>E</w:t>
      </w:r>
      <w:r w:rsidRPr="00C4686F">
        <w:rPr>
          <w:rFonts w:ascii="Times New Roman" w:hAnsi="Times New Roman"/>
        </w:rPr>
        <w:t>xecutive Director and Secretary</w:t>
      </w:r>
    </w:p>
    <w:p w:rsidR="00F45919" w:rsidRPr="00C4686F" w:rsidRDefault="00F45919" w:rsidP="00F45919">
      <w:pPr>
        <w:ind w:right="-270"/>
        <w:jc w:val="both"/>
        <w:rPr>
          <w:rFonts w:ascii="Times New Roman" w:hAnsi="Times New Roman"/>
        </w:rPr>
      </w:pPr>
      <w:r w:rsidRPr="00C4686F">
        <w:rPr>
          <w:rFonts w:ascii="Times New Roman" w:hAnsi="Times New Roman"/>
        </w:rPr>
        <w:t>Washington Utilities &amp; Transportation Commission</w:t>
      </w:r>
    </w:p>
    <w:p w:rsidR="00F45919" w:rsidRPr="00C4686F" w:rsidRDefault="00F45919" w:rsidP="00F45919">
      <w:pPr>
        <w:ind w:right="-270"/>
        <w:jc w:val="both"/>
        <w:rPr>
          <w:rFonts w:ascii="Times New Roman" w:hAnsi="Times New Roman"/>
        </w:rPr>
      </w:pPr>
      <w:r w:rsidRPr="00C4686F">
        <w:rPr>
          <w:rFonts w:ascii="Times New Roman" w:hAnsi="Times New Roman"/>
        </w:rPr>
        <w:t>1300 S. Evergreen Park Drive S. W.</w:t>
      </w:r>
    </w:p>
    <w:p w:rsidR="00F45919" w:rsidRPr="00C4686F" w:rsidRDefault="00F45919" w:rsidP="00F45919">
      <w:pPr>
        <w:ind w:right="-270"/>
        <w:jc w:val="both"/>
        <w:rPr>
          <w:rFonts w:ascii="Times New Roman" w:hAnsi="Times New Roman"/>
        </w:rPr>
      </w:pPr>
      <w:r w:rsidRPr="00C4686F">
        <w:rPr>
          <w:rFonts w:ascii="Times New Roman" w:hAnsi="Times New Roman"/>
        </w:rPr>
        <w:t>P.O. Box 47250</w:t>
      </w:r>
    </w:p>
    <w:p w:rsidR="00F45919" w:rsidRPr="004E6D17" w:rsidRDefault="00F45919" w:rsidP="00F45919">
      <w:pPr>
        <w:ind w:right="-270"/>
        <w:jc w:val="both"/>
        <w:rPr>
          <w:rFonts w:ascii="Times New Roman" w:hAnsi="Times New Roman"/>
        </w:rPr>
      </w:pPr>
      <w:r w:rsidRPr="004E6D17">
        <w:rPr>
          <w:rFonts w:ascii="Times New Roman" w:hAnsi="Times New Roman"/>
        </w:rPr>
        <w:t>Olympia, Washington  98504-7250</w:t>
      </w:r>
    </w:p>
    <w:p w:rsidR="00F45919" w:rsidRPr="004E6D17" w:rsidRDefault="00F45919" w:rsidP="00F45919">
      <w:pPr>
        <w:pStyle w:val="NoSpacing"/>
        <w:ind w:right="-270"/>
        <w:jc w:val="both"/>
        <w:rPr>
          <w:rFonts w:ascii="Times New Roman" w:hAnsi="Times New Roman"/>
          <w:b/>
          <w:sz w:val="24"/>
          <w:szCs w:val="24"/>
          <w:u w:val="single"/>
        </w:rPr>
      </w:pPr>
    </w:p>
    <w:p w:rsidR="00F45919" w:rsidRPr="00F45919" w:rsidRDefault="00F45919" w:rsidP="007B73D2">
      <w:pPr>
        <w:pStyle w:val="NoSpacing"/>
        <w:ind w:left="720" w:hanging="720"/>
        <w:jc w:val="both"/>
        <w:rPr>
          <w:rFonts w:ascii="Times New Roman" w:hAnsi="Times New Roman"/>
          <w:sz w:val="24"/>
          <w:szCs w:val="24"/>
        </w:rPr>
      </w:pPr>
      <w:r w:rsidRPr="004E6D17">
        <w:rPr>
          <w:rFonts w:ascii="Times New Roman" w:hAnsi="Times New Roman"/>
          <w:sz w:val="24"/>
          <w:szCs w:val="24"/>
        </w:rPr>
        <w:t>Re:</w:t>
      </w:r>
      <w:r w:rsidRPr="004E6D17">
        <w:rPr>
          <w:rFonts w:ascii="Times New Roman" w:hAnsi="Times New Roman"/>
          <w:sz w:val="24"/>
          <w:szCs w:val="24"/>
        </w:rPr>
        <w:tab/>
      </w:r>
      <w:r w:rsidR="00D96E8B" w:rsidRPr="00F45919">
        <w:rPr>
          <w:rFonts w:ascii="Times New Roman" w:hAnsi="Times New Roman"/>
          <w:sz w:val="24"/>
          <w:szCs w:val="24"/>
        </w:rPr>
        <w:t xml:space="preserve">Docket </w:t>
      </w:r>
      <w:r w:rsidR="00D96E8B">
        <w:rPr>
          <w:rFonts w:ascii="Times New Roman" w:hAnsi="Times New Roman"/>
          <w:sz w:val="24"/>
          <w:szCs w:val="24"/>
        </w:rPr>
        <w:t xml:space="preserve">No. </w:t>
      </w:r>
      <w:r w:rsidR="00D96E8B" w:rsidRPr="00F45919">
        <w:rPr>
          <w:rFonts w:ascii="Times New Roman" w:hAnsi="Times New Roman"/>
          <w:sz w:val="24"/>
          <w:szCs w:val="24"/>
        </w:rPr>
        <w:t>U</w:t>
      </w:r>
      <w:r w:rsidR="00E56E77">
        <w:rPr>
          <w:rFonts w:ascii="Times New Roman" w:hAnsi="Times New Roman"/>
          <w:sz w:val="24"/>
          <w:szCs w:val="24"/>
        </w:rPr>
        <w:t>-140621</w:t>
      </w:r>
      <w:r w:rsidR="00D96E8B">
        <w:rPr>
          <w:rFonts w:ascii="Times New Roman" w:hAnsi="Times New Roman"/>
          <w:sz w:val="24"/>
          <w:szCs w:val="24"/>
        </w:rPr>
        <w:t xml:space="preserve"> </w:t>
      </w:r>
      <w:r w:rsidR="00A8313F">
        <w:rPr>
          <w:rFonts w:ascii="Times New Roman" w:hAnsi="Times New Roman"/>
          <w:sz w:val="24"/>
          <w:szCs w:val="24"/>
        </w:rPr>
        <w:t>–</w:t>
      </w:r>
      <w:r w:rsidR="00D96E8B">
        <w:rPr>
          <w:rFonts w:ascii="Times New Roman" w:hAnsi="Times New Roman"/>
          <w:sz w:val="24"/>
          <w:szCs w:val="24"/>
        </w:rPr>
        <w:t xml:space="preserve"> </w:t>
      </w:r>
      <w:r w:rsidR="00A8313F">
        <w:rPr>
          <w:rFonts w:ascii="Times New Roman" w:hAnsi="Times New Roman"/>
          <w:sz w:val="24"/>
          <w:szCs w:val="24"/>
        </w:rPr>
        <w:t>Supplemental Exhibits</w:t>
      </w:r>
      <w:r w:rsidR="008A797C">
        <w:rPr>
          <w:rFonts w:ascii="Times New Roman" w:hAnsi="Times New Roman"/>
          <w:sz w:val="24"/>
          <w:szCs w:val="24"/>
        </w:rPr>
        <w:t xml:space="preserve"> of Avista Utilities</w:t>
      </w:r>
    </w:p>
    <w:p w:rsidR="00F45919" w:rsidRPr="00F45919" w:rsidRDefault="00F45919" w:rsidP="00F45919">
      <w:pPr>
        <w:pStyle w:val="NoSpacing"/>
        <w:ind w:right="-270"/>
        <w:jc w:val="both"/>
        <w:rPr>
          <w:rFonts w:ascii="Times New Roman" w:hAnsi="Times New Roman"/>
          <w:sz w:val="24"/>
          <w:szCs w:val="24"/>
        </w:rPr>
      </w:pPr>
    </w:p>
    <w:p w:rsidR="00F45919" w:rsidRPr="004E6D17" w:rsidRDefault="00F45919" w:rsidP="00F45919">
      <w:pPr>
        <w:pStyle w:val="NoSpacing"/>
        <w:spacing w:line="360" w:lineRule="auto"/>
        <w:ind w:right="-270"/>
        <w:contextualSpacing/>
        <w:jc w:val="both"/>
        <w:rPr>
          <w:rFonts w:ascii="Times New Roman" w:hAnsi="Times New Roman"/>
          <w:sz w:val="24"/>
          <w:szCs w:val="24"/>
        </w:rPr>
      </w:pPr>
      <w:r w:rsidRPr="004E6D17">
        <w:rPr>
          <w:rFonts w:ascii="Times New Roman" w:hAnsi="Times New Roman"/>
          <w:sz w:val="24"/>
          <w:szCs w:val="24"/>
        </w:rPr>
        <w:t xml:space="preserve">Dear Mr. </w:t>
      </w:r>
      <w:r>
        <w:rPr>
          <w:rFonts w:ascii="Times New Roman" w:hAnsi="Times New Roman"/>
          <w:sz w:val="24"/>
          <w:szCs w:val="24"/>
        </w:rPr>
        <w:t>King</w:t>
      </w:r>
      <w:r w:rsidRPr="004E6D17">
        <w:rPr>
          <w:rFonts w:ascii="Times New Roman" w:hAnsi="Times New Roman"/>
          <w:sz w:val="24"/>
          <w:szCs w:val="24"/>
        </w:rPr>
        <w:t>,</w:t>
      </w:r>
    </w:p>
    <w:p w:rsidR="00A8313F" w:rsidRDefault="00F45919" w:rsidP="00A8313F">
      <w:pPr>
        <w:pStyle w:val="NoSpacing"/>
        <w:spacing w:line="360" w:lineRule="auto"/>
        <w:ind w:firstLine="720"/>
        <w:jc w:val="both"/>
        <w:rPr>
          <w:rFonts w:ascii="Times New Roman" w:hAnsi="Times New Roman"/>
        </w:rPr>
      </w:pPr>
      <w:r>
        <w:rPr>
          <w:rFonts w:ascii="Times New Roman" w:hAnsi="Times New Roman"/>
          <w:sz w:val="24"/>
          <w:szCs w:val="24"/>
        </w:rPr>
        <w:t>Avista Corporation</w:t>
      </w:r>
      <w:r w:rsidR="00E83CFB">
        <w:rPr>
          <w:rFonts w:ascii="Times New Roman" w:hAnsi="Times New Roman"/>
          <w:sz w:val="24"/>
          <w:szCs w:val="24"/>
        </w:rPr>
        <w:t>,</w:t>
      </w:r>
      <w:r>
        <w:rPr>
          <w:rFonts w:ascii="Times New Roman" w:hAnsi="Times New Roman"/>
          <w:sz w:val="24"/>
          <w:szCs w:val="24"/>
        </w:rPr>
        <w:t xml:space="preserve"> dba Avista Utilities</w:t>
      </w:r>
      <w:r w:rsidRPr="0066295E">
        <w:rPr>
          <w:rFonts w:ascii="Times New Roman" w:hAnsi="Times New Roman"/>
          <w:sz w:val="24"/>
          <w:szCs w:val="24"/>
        </w:rPr>
        <w:t xml:space="preserve"> (</w:t>
      </w:r>
      <w:r>
        <w:rPr>
          <w:rFonts w:ascii="Times New Roman" w:hAnsi="Times New Roman"/>
          <w:sz w:val="24"/>
          <w:szCs w:val="24"/>
        </w:rPr>
        <w:t>Avista</w:t>
      </w:r>
      <w:r w:rsidRPr="0066295E">
        <w:rPr>
          <w:rFonts w:ascii="Times New Roman" w:hAnsi="Times New Roman"/>
          <w:sz w:val="24"/>
          <w:szCs w:val="24"/>
        </w:rPr>
        <w:t xml:space="preserve"> or Company)</w:t>
      </w:r>
      <w:r w:rsidR="00E83CFB">
        <w:rPr>
          <w:rFonts w:ascii="Times New Roman" w:hAnsi="Times New Roman"/>
          <w:sz w:val="24"/>
          <w:szCs w:val="24"/>
        </w:rPr>
        <w:t>,</w:t>
      </w:r>
      <w:r w:rsidRPr="0066295E">
        <w:rPr>
          <w:rFonts w:ascii="Times New Roman" w:hAnsi="Times New Roman"/>
          <w:sz w:val="24"/>
          <w:szCs w:val="24"/>
        </w:rPr>
        <w:t xml:space="preserve"> submits the following </w:t>
      </w:r>
      <w:r w:rsidR="00A8313F">
        <w:rPr>
          <w:rFonts w:ascii="Times New Roman" w:hAnsi="Times New Roman"/>
          <w:sz w:val="24"/>
          <w:szCs w:val="24"/>
        </w:rPr>
        <w:t>“Supplemental Exhibits” to the comments the Company filed yesterday in the above referenced Docket No.</w:t>
      </w:r>
    </w:p>
    <w:p w:rsidR="00F45919" w:rsidRPr="00DA1C41" w:rsidRDefault="00DA1C41" w:rsidP="00DA1C41">
      <w:pPr>
        <w:spacing w:line="360" w:lineRule="auto"/>
        <w:ind w:firstLine="720"/>
        <w:contextualSpacing/>
        <w:jc w:val="both"/>
        <w:rPr>
          <w:rFonts w:ascii="Times New Roman" w:hAnsi="Times New Roman" w:cs="Times New Roman"/>
        </w:rPr>
      </w:pPr>
      <w:r>
        <w:rPr>
          <w:rFonts w:ascii="Times New Roman" w:hAnsi="Times New Roman" w:cs="Times New Roman"/>
        </w:rPr>
        <w:t xml:space="preserve"> </w:t>
      </w:r>
      <w:r w:rsidR="00F45919" w:rsidRPr="0067498C">
        <w:rPr>
          <w:rFonts w:ascii="Times New Roman" w:hAnsi="Times New Roman"/>
        </w:rPr>
        <w:t xml:space="preserve">If you have any questions regarding these </w:t>
      </w:r>
      <w:r w:rsidR="00A8313F">
        <w:rPr>
          <w:rFonts w:ascii="Times New Roman" w:hAnsi="Times New Roman"/>
        </w:rPr>
        <w:t>exhibits</w:t>
      </w:r>
      <w:r w:rsidR="00F45919" w:rsidRPr="0067498C">
        <w:rPr>
          <w:rFonts w:ascii="Times New Roman" w:hAnsi="Times New Roman"/>
        </w:rPr>
        <w:t xml:space="preserve">, please contact </w:t>
      </w:r>
      <w:r w:rsidR="00F8014E">
        <w:rPr>
          <w:rFonts w:ascii="Times New Roman" w:hAnsi="Times New Roman"/>
        </w:rPr>
        <w:t>me</w:t>
      </w:r>
      <w:r w:rsidR="00F45919" w:rsidRPr="0067498C">
        <w:rPr>
          <w:rFonts w:ascii="Times New Roman" w:hAnsi="Times New Roman"/>
        </w:rPr>
        <w:t xml:space="preserve"> </w:t>
      </w:r>
      <w:r w:rsidR="001B29A5" w:rsidRPr="0067498C">
        <w:rPr>
          <w:rFonts w:ascii="Times New Roman" w:hAnsi="Times New Roman"/>
        </w:rPr>
        <w:t>at 509-495-4975</w:t>
      </w:r>
      <w:r>
        <w:rPr>
          <w:rFonts w:ascii="Times New Roman" w:hAnsi="Times New Roman"/>
        </w:rPr>
        <w:t xml:space="preserve"> or at </w:t>
      </w:r>
      <w:hyperlink r:id="rId8" w:history="1">
        <w:r w:rsidRPr="00E80F3F">
          <w:rPr>
            <w:rStyle w:val="Hyperlink"/>
            <w:rFonts w:ascii="Times New Roman" w:hAnsi="Times New Roman"/>
          </w:rPr>
          <w:t>linda.gervais@avistacorp.com</w:t>
        </w:r>
      </w:hyperlink>
      <w:r>
        <w:rPr>
          <w:rFonts w:ascii="Times New Roman" w:hAnsi="Times New Roman"/>
        </w:rPr>
        <w:t>.</w:t>
      </w:r>
    </w:p>
    <w:p w:rsidR="001B29A5" w:rsidRPr="0067498C" w:rsidRDefault="001B29A5" w:rsidP="00F45919">
      <w:pPr>
        <w:pStyle w:val="NoSpacing"/>
        <w:spacing w:line="360" w:lineRule="auto"/>
        <w:ind w:right="-270" w:firstLine="720"/>
        <w:jc w:val="both"/>
        <w:rPr>
          <w:rFonts w:ascii="Times New Roman" w:hAnsi="Times New Roman"/>
          <w:sz w:val="24"/>
          <w:szCs w:val="24"/>
        </w:rPr>
      </w:pPr>
    </w:p>
    <w:p w:rsidR="00337F64" w:rsidRDefault="00337F64" w:rsidP="00337F64">
      <w:pPr>
        <w:jc w:val="both"/>
        <w:rPr>
          <w:rFonts w:ascii="Times New Roman" w:hAnsi="Times New Roman" w:cs="Times New Roman"/>
        </w:rPr>
      </w:pPr>
      <w:r w:rsidRPr="000D15BF">
        <w:rPr>
          <w:rFonts w:ascii="Times New Roman" w:hAnsi="Times New Roman" w:cs="Times New Roman"/>
        </w:rPr>
        <w:t>Sincerely,</w:t>
      </w:r>
    </w:p>
    <w:p w:rsidR="00337F64" w:rsidRPr="000D15BF" w:rsidRDefault="00337F64" w:rsidP="00337F64">
      <w:pPr>
        <w:jc w:val="both"/>
        <w:rPr>
          <w:rFonts w:ascii="Times New Roman" w:hAnsi="Times New Roman" w:cs="Times New Roman"/>
        </w:rPr>
      </w:pPr>
    </w:p>
    <w:p w:rsidR="00337F64" w:rsidRPr="00337F64" w:rsidRDefault="00337F64" w:rsidP="00337F64">
      <w:pPr>
        <w:jc w:val="both"/>
        <w:rPr>
          <w:rFonts w:ascii="Lucida Handwriting" w:hAnsi="Lucida Handwriting" w:cs="Times New Roman"/>
          <w:noProof/>
        </w:rPr>
      </w:pPr>
      <w:r w:rsidRPr="00337F64">
        <w:rPr>
          <w:rFonts w:ascii="Lucida Handwriting" w:hAnsi="Lucida Handwriting" w:cs="Times New Roman"/>
          <w:noProof/>
        </w:rPr>
        <w:t>/s/Linda Gervais/</w:t>
      </w:r>
    </w:p>
    <w:p w:rsidR="00337F64" w:rsidRPr="000D15BF" w:rsidRDefault="00337F64" w:rsidP="00337F64">
      <w:pPr>
        <w:jc w:val="both"/>
        <w:rPr>
          <w:rFonts w:ascii="Times New Roman" w:hAnsi="Times New Roman" w:cs="Times New Roman"/>
        </w:rPr>
      </w:pPr>
    </w:p>
    <w:p w:rsidR="00337F64" w:rsidRPr="000D15BF" w:rsidRDefault="00337F64" w:rsidP="00337F64">
      <w:pPr>
        <w:jc w:val="both"/>
        <w:rPr>
          <w:rFonts w:ascii="Times New Roman" w:hAnsi="Times New Roman" w:cs="Times New Roman"/>
        </w:rPr>
      </w:pPr>
      <w:r w:rsidRPr="000D15BF">
        <w:rPr>
          <w:rFonts w:ascii="Times New Roman" w:hAnsi="Times New Roman" w:cs="Times New Roman"/>
        </w:rPr>
        <w:t>Manager, Regulatory Policy</w:t>
      </w:r>
    </w:p>
    <w:p w:rsidR="00337F64" w:rsidRPr="00FF70D0" w:rsidRDefault="00337F64" w:rsidP="00337F64">
      <w:pPr>
        <w:jc w:val="both"/>
        <w:rPr>
          <w:rFonts w:ascii="Times New Roman" w:hAnsi="Times New Roman" w:cs="Times New Roman"/>
          <w:lang w:val="fr-FR"/>
        </w:rPr>
      </w:pPr>
      <w:r w:rsidRPr="00FF70D0">
        <w:rPr>
          <w:rFonts w:ascii="Times New Roman" w:hAnsi="Times New Roman" w:cs="Times New Roman"/>
          <w:lang w:val="fr-FR"/>
        </w:rPr>
        <w:t>Avista Utilities</w:t>
      </w:r>
    </w:p>
    <w:p w:rsidR="00337F64" w:rsidRPr="00FF70D0" w:rsidRDefault="00332A4D" w:rsidP="00337F64">
      <w:pPr>
        <w:jc w:val="both"/>
        <w:rPr>
          <w:rFonts w:ascii="Times New Roman" w:hAnsi="Times New Roman" w:cs="Times New Roman"/>
          <w:lang w:val="fr-FR"/>
        </w:rPr>
      </w:pPr>
      <w:hyperlink r:id="rId9" w:history="1">
        <w:r w:rsidR="00337F64" w:rsidRPr="00FF70D0">
          <w:rPr>
            <w:rStyle w:val="Hyperlink"/>
            <w:rFonts w:ascii="Times New Roman" w:hAnsi="Times New Roman" w:cs="Times New Roman"/>
            <w:lang w:val="fr-FR"/>
          </w:rPr>
          <w:t>linda.gervais@avistacorp.com</w:t>
        </w:r>
      </w:hyperlink>
    </w:p>
    <w:p w:rsidR="00337F64" w:rsidRPr="000D15BF" w:rsidRDefault="00337F64" w:rsidP="00337F64">
      <w:pPr>
        <w:jc w:val="both"/>
        <w:rPr>
          <w:rFonts w:ascii="Times New Roman" w:hAnsi="Times New Roman" w:cs="Times New Roman"/>
          <w:lang w:val="fr-FR"/>
        </w:rPr>
      </w:pPr>
      <w:r w:rsidRPr="000D15BF">
        <w:rPr>
          <w:rFonts w:ascii="Times New Roman" w:hAnsi="Times New Roman" w:cs="Times New Roman"/>
          <w:lang w:val="fr-FR"/>
        </w:rPr>
        <w:t>509-495-4975</w:t>
      </w:r>
    </w:p>
    <w:p w:rsidR="00337F64" w:rsidRPr="0067498C" w:rsidRDefault="00337F64" w:rsidP="00F45919">
      <w:pPr>
        <w:pStyle w:val="NoSpacing"/>
        <w:spacing w:line="360" w:lineRule="auto"/>
        <w:ind w:right="-270" w:firstLine="720"/>
        <w:jc w:val="both"/>
        <w:rPr>
          <w:rFonts w:ascii="Times New Roman" w:hAnsi="Times New Roman"/>
          <w:sz w:val="24"/>
          <w:szCs w:val="24"/>
        </w:rPr>
      </w:pPr>
    </w:p>
    <w:p w:rsidR="00F45919" w:rsidRPr="008A2358" w:rsidRDefault="00F45919" w:rsidP="00F45919">
      <w:pPr>
        <w:pStyle w:val="NoSpacing"/>
        <w:spacing w:line="360" w:lineRule="auto"/>
        <w:ind w:right="-270"/>
        <w:jc w:val="both"/>
        <w:rPr>
          <w:rFonts w:ascii="Times New Roman" w:hAnsi="Times New Roman"/>
          <w:sz w:val="24"/>
          <w:szCs w:val="24"/>
        </w:rPr>
      </w:pPr>
    </w:p>
    <w:sectPr w:rsidR="00F45919" w:rsidRPr="008A2358" w:rsidSect="00F54081">
      <w:headerReference w:type="default" r:id="rId10"/>
      <w:footerReference w:type="default" r:id="rId11"/>
      <w:headerReference w:type="first" r:id="rId12"/>
      <w:pgSz w:w="12240" w:h="15840"/>
      <w:pgMar w:top="1800" w:right="1440" w:bottom="1440" w:left="1440" w:header="360" w:footer="226"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3CFB" w:rsidRDefault="00E83CFB" w:rsidP="002A1126">
      <w:r>
        <w:separator/>
      </w:r>
    </w:p>
  </w:endnote>
  <w:endnote w:type="continuationSeparator" w:id="0">
    <w:p w:rsidR="00E83CFB" w:rsidRDefault="00E83CFB" w:rsidP="002A112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Lucida Handwriting">
    <w:panose1 w:val="03010101010101010101"/>
    <w:charset w:val="00"/>
    <w:family w:val="script"/>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3CFB" w:rsidRDefault="00332A4D" w:rsidP="00F54081">
    <w:pPr>
      <w:jc w:val="center"/>
    </w:pPr>
    <w:sdt>
      <w:sdtPr>
        <w:id w:val="254450023"/>
        <w:docPartObj>
          <w:docPartGallery w:val="Page Numbers (Top of Page)"/>
          <w:docPartUnique/>
        </w:docPartObj>
      </w:sdtPr>
      <w:sdtContent>
        <w:r w:rsidR="00E83CFB" w:rsidRPr="00F54081">
          <w:rPr>
            <w:rFonts w:ascii="Times New Roman" w:hAnsi="Times New Roman" w:cs="Times New Roman"/>
          </w:rPr>
          <w:t xml:space="preserve">Page </w:t>
        </w:r>
        <w:r w:rsidRPr="00F54081">
          <w:rPr>
            <w:rFonts w:ascii="Times New Roman" w:hAnsi="Times New Roman" w:cs="Times New Roman"/>
          </w:rPr>
          <w:fldChar w:fldCharType="begin"/>
        </w:r>
        <w:r w:rsidR="00E83CFB" w:rsidRPr="00F54081">
          <w:rPr>
            <w:rFonts w:ascii="Times New Roman" w:hAnsi="Times New Roman" w:cs="Times New Roman"/>
          </w:rPr>
          <w:instrText xml:space="preserve"> PAGE </w:instrText>
        </w:r>
        <w:r w:rsidRPr="00F54081">
          <w:rPr>
            <w:rFonts w:ascii="Times New Roman" w:hAnsi="Times New Roman" w:cs="Times New Roman"/>
          </w:rPr>
          <w:fldChar w:fldCharType="separate"/>
        </w:r>
        <w:r w:rsidR="00A8313F">
          <w:rPr>
            <w:rFonts w:ascii="Times New Roman" w:hAnsi="Times New Roman" w:cs="Times New Roman"/>
            <w:noProof/>
          </w:rPr>
          <w:t>5</w:t>
        </w:r>
        <w:r w:rsidRPr="00F54081">
          <w:rPr>
            <w:rFonts w:ascii="Times New Roman" w:hAnsi="Times New Roman" w:cs="Times New Roman"/>
          </w:rPr>
          <w:fldChar w:fldCharType="end"/>
        </w:r>
        <w:r w:rsidR="00E83CFB" w:rsidRPr="00F54081">
          <w:rPr>
            <w:rFonts w:ascii="Times New Roman" w:hAnsi="Times New Roman" w:cs="Times New Roman"/>
          </w:rPr>
          <w:t xml:space="preserve"> of </w:t>
        </w:r>
        <w:r w:rsidRPr="00F54081">
          <w:rPr>
            <w:rFonts w:ascii="Times New Roman" w:hAnsi="Times New Roman" w:cs="Times New Roman"/>
          </w:rPr>
          <w:fldChar w:fldCharType="begin"/>
        </w:r>
        <w:r w:rsidR="00E83CFB" w:rsidRPr="00F54081">
          <w:rPr>
            <w:rFonts w:ascii="Times New Roman" w:hAnsi="Times New Roman" w:cs="Times New Roman"/>
          </w:rPr>
          <w:instrText xml:space="preserve"> NUMPAGES  </w:instrText>
        </w:r>
        <w:r w:rsidRPr="00F54081">
          <w:rPr>
            <w:rFonts w:ascii="Times New Roman" w:hAnsi="Times New Roman" w:cs="Times New Roman"/>
          </w:rPr>
          <w:fldChar w:fldCharType="separate"/>
        </w:r>
        <w:r w:rsidR="00A8313F">
          <w:rPr>
            <w:rFonts w:ascii="Times New Roman" w:hAnsi="Times New Roman" w:cs="Times New Roman"/>
            <w:noProof/>
          </w:rPr>
          <w:t>5</w:t>
        </w:r>
        <w:r w:rsidRPr="00F54081">
          <w:rPr>
            <w:rFonts w:ascii="Times New Roman" w:hAnsi="Times New Roman" w:cs="Times New Roman"/>
          </w:rPr>
          <w:fldChar w:fldCharType="end"/>
        </w:r>
      </w:sdtContent>
    </w:sdt>
  </w:p>
  <w:p w:rsidR="00E83CFB" w:rsidRDefault="00E83CFB">
    <w:pPr>
      <w:pStyle w:val="Footer"/>
      <w:pBdr>
        <w:top w:val="single" w:sz="4" w:space="1" w:color="D9D9D9" w:themeColor="background1" w:themeShade="D9"/>
      </w:pBdr>
      <w:jc w:val="right"/>
    </w:pPr>
  </w:p>
  <w:p w:rsidR="00E83CFB" w:rsidRDefault="00E83CFB" w:rsidP="003D0502">
    <w:pPr>
      <w:pStyle w:val="Footer"/>
      <w:ind w:right="-144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3CFB" w:rsidRDefault="00E83CFB" w:rsidP="002A1126">
      <w:r>
        <w:separator/>
      </w:r>
    </w:p>
  </w:footnote>
  <w:footnote w:type="continuationSeparator" w:id="0">
    <w:p w:rsidR="00E83CFB" w:rsidRDefault="00E83CFB" w:rsidP="002A112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3CFB" w:rsidRDefault="00E83CFB" w:rsidP="003D0502">
    <w:pPr>
      <w:pStyle w:val="Header"/>
      <w:ind w:left="-117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3CFB" w:rsidRDefault="00E83CFB" w:rsidP="003D0502">
    <w:pPr>
      <w:pStyle w:val="Header"/>
      <w:spacing w:after="480"/>
      <w:ind w:left="-1166" w:right="-1166"/>
    </w:pPr>
    <w:r w:rsidRPr="0071027A">
      <w:rPr>
        <w:noProof/>
      </w:rPr>
      <w:drawing>
        <wp:inline distT="0" distB="0" distL="0" distR="0">
          <wp:extent cx="7397115" cy="1158881"/>
          <wp:effectExtent l="25400" t="0" r="0" b="0"/>
          <wp:docPr id="3" name="Picture 3" descr="Macintosh HD:Users:renee:Projects:0746_Avista:Avista_APPs_041513:Avista_WordTemplate_041613-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renee:Projects:0746_Avista:Avista_APPs_041513:Avista_WordTemplate_041613-03.jpg"/>
                  <pic:cNvPicPr>
                    <a:picLocks noChangeAspect="1" noChangeArrowheads="1"/>
                  </pic:cNvPicPr>
                </pic:nvPicPr>
                <pic:blipFill>
                  <a:blip r:embed="rId1"/>
                  <a:srcRect/>
                  <a:stretch>
                    <a:fillRect/>
                  </a:stretch>
                </pic:blipFill>
                <pic:spPr bwMode="auto">
                  <a:xfrm>
                    <a:off x="0" y="0"/>
                    <a:ext cx="7391982" cy="1158077"/>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7B29B6"/>
    <w:multiLevelType w:val="hybridMultilevel"/>
    <w:tmpl w:val="D2083D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2C32343D"/>
    <w:multiLevelType w:val="hybridMultilevel"/>
    <w:tmpl w:val="6966D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F5A788D"/>
    <w:multiLevelType w:val="hybridMultilevel"/>
    <w:tmpl w:val="35DA38D0"/>
    <w:lvl w:ilvl="0" w:tplc="98DEEF2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FFE7E4E"/>
    <w:multiLevelType w:val="hybridMultilevel"/>
    <w:tmpl w:val="945E59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53830978"/>
    <w:multiLevelType w:val="hybridMultilevel"/>
    <w:tmpl w:val="CD70DC62"/>
    <w:lvl w:ilvl="0" w:tplc="F7F4125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F214CBE"/>
    <w:multiLevelType w:val="hybridMultilevel"/>
    <w:tmpl w:val="2B166DF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048661D"/>
    <w:multiLevelType w:val="hybridMultilevel"/>
    <w:tmpl w:val="47D4E2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71800657"/>
    <w:multiLevelType w:val="hybridMultilevel"/>
    <w:tmpl w:val="AE9AD2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770E1A2D"/>
    <w:multiLevelType w:val="hybridMultilevel"/>
    <w:tmpl w:val="CE0A152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A2A6B0B"/>
    <w:multiLevelType w:val="hybridMultilevel"/>
    <w:tmpl w:val="BE58D90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D0A46F5"/>
    <w:multiLevelType w:val="hybridMultilevel"/>
    <w:tmpl w:val="0018E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6"/>
  </w:num>
  <w:num w:numId="3">
    <w:abstractNumId w:val="1"/>
  </w:num>
  <w:num w:numId="4">
    <w:abstractNumId w:val="2"/>
  </w:num>
  <w:num w:numId="5">
    <w:abstractNumId w:val="0"/>
  </w:num>
  <w:num w:numId="6">
    <w:abstractNumId w:val="5"/>
  </w:num>
  <w:num w:numId="7">
    <w:abstractNumId w:val="3"/>
  </w:num>
  <w:num w:numId="8">
    <w:abstractNumId w:val="9"/>
  </w:num>
  <w:num w:numId="9">
    <w:abstractNumId w:val="8"/>
  </w:num>
  <w:num w:numId="10">
    <w:abstractNumId w:val="7"/>
  </w:num>
  <w:num w:numId="11">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BB">
    <w15:presenceInfo w15:providerId="None" w15:userId="BBB"/>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61441"/>
  </w:hdrShapeDefaults>
  <w:footnotePr>
    <w:footnote w:id="-1"/>
    <w:footnote w:id="0"/>
  </w:footnotePr>
  <w:endnotePr>
    <w:endnote w:id="-1"/>
    <w:endnote w:id="0"/>
  </w:endnotePr>
  <w:compat/>
  <w:rsids>
    <w:rsidRoot w:val="003D0502"/>
    <w:rsid w:val="000369B1"/>
    <w:rsid w:val="000F4873"/>
    <w:rsid w:val="00114E77"/>
    <w:rsid w:val="00161957"/>
    <w:rsid w:val="0019753A"/>
    <w:rsid w:val="001A7D8F"/>
    <w:rsid w:val="001B29A5"/>
    <w:rsid w:val="001B459E"/>
    <w:rsid w:val="001E2AB9"/>
    <w:rsid w:val="001E7D9B"/>
    <w:rsid w:val="00247995"/>
    <w:rsid w:val="002664BF"/>
    <w:rsid w:val="002671D5"/>
    <w:rsid w:val="00287DF2"/>
    <w:rsid w:val="002A1126"/>
    <w:rsid w:val="002C2722"/>
    <w:rsid w:val="00314215"/>
    <w:rsid w:val="00332A4D"/>
    <w:rsid w:val="00336A40"/>
    <w:rsid w:val="00337F64"/>
    <w:rsid w:val="00344DC2"/>
    <w:rsid w:val="00355E5A"/>
    <w:rsid w:val="00367A25"/>
    <w:rsid w:val="003D0502"/>
    <w:rsid w:val="00421E87"/>
    <w:rsid w:val="00485E4F"/>
    <w:rsid w:val="004A5DE1"/>
    <w:rsid w:val="004A6346"/>
    <w:rsid w:val="004B5927"/>
    <w:rsid w:val="004E5D26"/>
    <w:rsid w:val="005011E0"/>
    <w:rsid w:val="0053159B"/>
    <w:rsid w:val="005342EC"/>
    <w:rsid w:val="00593876"/>
    <w:rsid w:val="005B5CF9"/>
    <w:rsid w:val="005E44E7"/>
    <w:rsid w:val="00651A83"/>
    <w:rsid w:val="006722CD"/>
    <w:rsid w:val="00672EEE"/>
    <w:rsid w:val="0067498C"/>
    <w:rsid w:val="00694FC3"/>
    <w:rsid w:val="00695A31"/>
    <w:rsid w:val="006A2183"/>
    <w:rsid w:val="006B353D"/>
    <w:rsid w:val="00706C17"/>
    <w:rsid w:val="007B73D2"/>
    <w:rsid w:val="00801F8E"/>
    <w:rsid w:val="00807809"/>
    <w:rsid w:val="008A797C"/>
    <w:rsid w:val="008C1322"/>
    <w:rsid w:val="00911877"/>
    <w:rsid w:val="00971839"/>
    <w:rsid w:val="0098158F"/>
    <w:rsid w:val="00995742"/>
    <w:rsid w:val="009C033C"/>
    <w:rsid w:val="00A56024"/>
    <w:rsid w:val="00A618F4"/>
    <w:rsid w:val="00A711C1"/>
    <w:rsid w:val="00A75F9C"/>
    <w:rsid w:val="00A8313F"/>
    <w:rsid w:val="00A87384"/>
    <w:rsid w:val="00AB0867"/>
    <w:rsid w:val="00AD03B9"/>
    <w:rsid w:val="00AE1633"/>
    <w:rsid w:val="00AF347F"/>
    <w:rsid w:val="00AF3EBB"/>
    <w:rsid w:val="00B156C5"/>
    <w:rsid w:val="00B3771B"/>
    <w:rsid w:val="00B42145"/>
    <w:rsid w:val="00B55D6C"/>
    <w:rsid w:val="00B91DAF"/>
    <w:rsid w:val="00BA7904"/>
    <w:rsid w:val="00C15D7D"/>
    <w:rsid w:val="00C51FB2"/>
    <w:rsid w:val="00CA3409"/>
    <w:rsid w:val="00CC5505"/>
    <w:rsid w:val="00CE384B"/>
    <w:rsid w:val="00CF262F"/>
    <w:rsid w:val="00D12F3E"/>
    <w:rsid w:val="00D31876"/>
    <w:rsid w:val="00D64EBE"/>
    <w:rsid w:val="00D70AAA"/>
    <w:rsid w:val="00D92B05"/>
    <w:rsid w:val="00D96E8B"/>
    <w:rsid w:val="00DA1C41"/>
    <w:rsid w:val="00DB4255"/>
    <w:rsid w:val="00DC294F"/>
    <w:rsid w:val="00DD7835"/>
    <w:rsid w:val="00E15441"/>
    <w:rsid w:val="00E260FE"/>
    <w:rsid w:val="00E32E5D"/>
    <w:rsid w:val="00E3352F"/>
    <w:rsid w:val="00E4016E"/>
    <w:rsid w:val="00E56E77"/>
    <w:rsid w:val="00E72C00"/>
    <w:rsid w:val="00E83AF0"/>
    <w:rsid w:val="00E83CFB"/>
    <w:rsid w:val="00EA038A"/>
    <w:rsid w:val="00F15690"/>
    <w:rsid w:val="00F31804"/>
    <w:rsid w:val="00F3627B"/>
    <w:rsid w:val="00F45919"/>
    <w:rsid w:val="00F54081"/>
    <w:rsid w:val="00F606FB"/>
    <w:rsid w:val="00F6459F"/>
    <w:rsid w:val="00F8014E"/>
    <w:rsid w:val="00F86C06"/>
    <w:rsid w:val="00FA2FFF"/>
    <w:rsid w:val="00FB5A32"/>
    <w:rsid w:val="00FD44D5"/>
    <w:rsid w:val="00FF18FE"/>
    <w:rsid w:val="00FF70D0"/>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0502"/>
    <w:rPr>
      <w:rFonts w:ascii="Arial" w:hAnsi="Arial"/>
      <w:sz w:val="24"/>
      <w:szCs w:val="24"/>
    </w:rPr>
  </w:style>
  <w:style w:type="paragraph" w:styleId="Heading1">
    <w:name w:val="heading 1"/>
    <w:basedOn w:val="Normal"/>
    <w:next w:val="Normal"/>
    <w:link w:val="Heading1Char"/>
    <w:uiPriority w:val="9"/>
    <w:qFormat/>
    <w:rsid w:val="00B3771B"/>
    <w:pPr>
      <w:keepNext/>
      <w:keepLines/>
      <w:spacing w:before="480"/>
      <w:outlineLvl w:val="0"/>
    </w:pPr>
    <w:rPr>
      <w:rFonts w:eastAsiaTheme="majorEastAsia" w:cstheme="majorBidi"/>
      <w:b/>
      <w:bCs/>
      <w:color w:val="00213F"/>
      <w:sz w:val="40"/>
      <w:szCs w:val="32"/>
    </w:rPr>
  </w:style>
  <w:style w:type="paragraph" w:styleId="Heading2">
    <w:name w:val="heading 2"/>
    <w:basedOn w:val="Normal"/>
    <w:next w:val="Normal"/>
    <w:link w:val="Heading2Char"/>
    <w:uiPriority w:val="9"/>
    <w:semiHidden/>
    <w:unhideWhenUsed/>
    <w:qFormat/>
    <w:rsid w:val="00B3771B"/>
    <w:pPr>
      <w:keepNext/>
      <w:keepLines/>
      <w:spacing w:before="200"/>
      <w:outlineLvl w:val="1"/>
    </w:pPr>
    <w:rPr>
      <w:rFonts w:eastAsiaTheme="majorEastAsia" w:cstheme="majorBidi"/>
      <w:b/>
      <w:bCs/>
      <w:color w:val="1869A6"/>
      <w:sz w:val="28"/>
      <w:szCs w:val="26"/>
    </w:rPr>
  </w:style>
  <w:style w:type="paragraph" w:styleId="Heading3">
    <w:name w:val="heading 3"/>
    <w:basedOn w:val="Normal"/>
    <w:next w:val="Normal"/>
    <w:link w:val="Heading3Char"/>
    <w:uiPriority w:val="9"/>
    <w:unhideWhenUsed/>
    <w:qFormat/>
    <w:rsid w:val="00B3771B"/>
    <w:pPr>
      <w:keepNext/>
      <w:keepLines/>
      <w:spacing w:before="200"/>
      <w:outlineLvl w:val="2"/>
    </w:pPr>
    <w:rPr>
      <w:rFonts w:eastAsiaTheme="majorEastAsia" w:cstheme="majorBidi"/>
      <w:b/>
      <w:bCs/>
      <w:color w:val="009CD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C6BDE"/>
    <w:pPr>
      <w:tabs>
        <w:tab w:val="center" w:pos="4320"/>
        <w:tab w:val="right" w:pos="8640"/>
      </w:tabs>
    </w:pPr>
  </w:style>
  <w:style w:type="character" w:customStyle="1" w:styleId="HeaderChar">
    <w:name w:val="Header Char"/>
    <w:basedOn w:val="DefaultParagraphFont"/>
    <w:link w:val="Header"/>
    <w:uiPriority w:val="99"/>
    <w:semiHidden/>
    <w:rsid w:val="000C6BDE"/>
    <w:rPr>
      <w:sz w:val="24"/>
      <w:szCs w:val="24"/>
    </w:rPr>
  </w:style>
  <w:style w:type="paragraph" w:styleId="Footer">
    <w:name w:val="footer"/>
    <w:basedOn w:val="Normal"/>
    <w:link w:val="FooterChar"/>
    <w:uiPriority w:val="99"/>
    <w:unhideWhenUsed/>
    <w:rsid w:val="000C6BDE"/>
    <w:pPr>
      <w:tabs>
        <w:tab w:val="center" w:pos="4320"/>
        <w:tab w:val="right" w:pos="8640"/>
      </w:tabs>
    </w:pPr>
  </w:style>
  <w:style w:type="character" w:customStyle="1" w:styleId="FooterChar">
    <w:name w:val="Footer Char"/>
    <w:basedOn w:val="DefaultParagraphFont"/>
    <w:link w:val="Footer"/>
    <w:uiPriority w:val="99"/>
    <w:rsid w:val="000C6BDE"/>
    <w:rPr>
      <w:sz w:val="24"/>
      <w:szCs w:val="24"/>
    </w:rPr>
  </w:style>
  <w:style w:type="character" w:customStyle="1" w:styleId="Heading3Char">
    <w:name w:val="Heading 3 Char"/>
    <w:basedOn w:val="DefaultParagraphFont"/>
    <w:link w:val="Heading3"/>
    <w:uiPriority w:val="9"/>
    <w:rsid w:val="00B3771B"/>
    <w:rPr>
      <w:rFonts w:ascii="Arial" w:eastAsiaTheme="majorEastAsia" w:hAnsi="Arial" w:cstheme="majorBidi"/>
      <w:b/>
      <w:bCs/>
      <w:color w:val="009CD4"/>
      <w:sz w:val="24"/>
      <w:szCs w:val="24"/>
    </w:rPr>
  </w:style>
  <w:style w:type="character" w:customStyle="1" w:styleId="Heading2Char">
    <w:name w:val="Heading 2 Char"/>
    <w:basedOn w:val="DefaultParagraphFont"/>
    <w:link w:val="Heading2"/>
    <w:uiPriority w:val="9"/>
    <w:semiHidden/>
    <w:rsid w:val="00B3771B"/>
    <w:rPr>
      <w:rFonts w:ascii="Arial" w:eastAsiaTheme="majorEastAsia" w:hAnsi="Arial" w:cstheme="majorBidi"/>
      <w:b/>
      <w:bCs/>
      <w:color w:val="1869A6"/>
      <w:sz w:val="28"/>
      <w:szCs w:val="26"/>
    </w:rPr>
  </w:style>
  <w:style w:type="character" w:customStyle="1" w:styleId="Heading1Char">
    <w:name w:val="Heading 1 Char"/>
    <w:basedOn w:val="DefaultParagraphFont"/>
    <w:link w:val="Heading1"/>
    <w:uiPriority w:val="9"/>
    <w:rsid w:val="00B3771B"/>
    <w:rPr>
      <w:rFonts w:ascii="Arial" w:eastAsiaTheme="majorEastAsia" w:hAnsi="Arial" w:cstheme="majorBidi"/>
      <w:b/>
      <w:bCs/>
      <w:color w:val="00213F"/>
      <w:sz w:val="40"/>
      <w:szCs w:val="32"/>
    </w:rPr>
  </w:style>
  <w:style w:type="paragraph" w:styleId="BalloonText">
    <w:name w:val="Balloon Text"/>
    <w:basedOn w:val="Normal"/>
    <w:link w:val="BalloonTextChar"/>
    <w:semiHidden/>
    <w:unhideWhenUsed/>
    <w:rsid w:val="006A2183"/>
    <w:rPr>
      <w:rFonts w:ascii="Tahoma" w:hAnsi="Tahoma" w:cs="Tahoma"/>
      <w:sz w:val="16"/>
      <w:szCs w:val="16"/>
    </w:rPr>
  </w:style>
  <w:style w:type="character" w:customStyle="1" w:styleId="BalloonTextChar">
    <w:name w:val="Balloon Text Char"/>
    <w:basedOn w:val="DefaultParagraphFont"/>
    <w:link w:val="BalloonText"/>
    <w:uiPriority w:val="99"/>
    <w:semiHidden/>
    <w:rsid w:val="006A2183"/>
    <w:rPr>
      <w:rFonts w:ascii="Tahoma" w:hAnsi="Tahoma" w:cs="Tahoma"/>
      <w:sz w:val="16"/>
      <w:szCs w:val="16"/>
    </w:rPr>
  </w:style>
  <w:style w:type="paragraph" w:styleId="NoSpacing">
    <w:name w:val="No Spacing"/>
    <w:uiPriority w:val="1"/>
    <w:qFormat/>
    <w:rsid w:val="00F45919"/>
    <w:rPr>
      <w:rFonts w:ascii="Calibri" w:eastAsia="Calibri" w:hAnsi="Calibri" w:cs="Times New Roman"/>
      <w:sz w:val="22"/>
      <w:szCs w:val="22"/>
    </w:rPr>
  </w:style>
  <w:style w:type="paragraph" w:customStyle="1" w:styleId="Default">
    <w:name w:val="Default"/>
    <w:rsid w:val="00F45919"/>
    <w:pPr>
      <w:autoSpaceDE w:val="0"/>
      <w:autoSpaceDN w:val="0"/>
      <w:adjustRightInd w:val="0"/>
    </w:pPr>
    <w:rPr>
      <w:rFonts w:ascii="Times New Roman" w:hAnsi="Times New Roman" w:cs="Times New Roman"/>
      <w:color w:val="000000"/>
      <w:sz w:val="24"/>
      <w:szCs w:val="24"/>
    </w:rPr>
  </w:style>
  <w:style w:type="paragraph" w:styleId="BodyText2">
    <w:name w:val="Body Text 2"/>
    <w:basedOn w:val="Normal"/>
    <w:link w:val="BodyText2Char"/>
    <w:rsid w:val="00F45919"/>
    <w:pPr>
      <w:autoSpaceDE w:val="0"/>
      <w:autoSpaceDN w:val="0"/>
      <w:adjustRightInd w:val="0"/>
    </w:pPr>
    <w:rPr>
      <w:rFonts w:ascii="Times New Roman" w:eastAsia="Times New Roman" w:hAnsi="Times New Roman" w:cs="Times New Roman"/>
    </w:rPr>
  </w:style>
  <w:style w:type="character" w:customStyle="1" w:styleId="BodyText2Char">
    <w:name w:val="Body Text 2 Char"/>
    <w:basedOn w:val="DefaultParagraphFont"/>
    <w:link w:val="BodyText2"/>
    <w:rsid w:val="00F45919"/>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45919"/>
    <w:rPr>
      <w:color w:val="0000FF" w:themeColor="hyperlink"/>
      <w:u w:val="single"/>
    </w:rPr>
  </w:style>
  <w:style w:type="paragraph" w:styleId="BodyTextIndent2">
    <w:name w:val="Body Text Indent 2"/>
    <w:basedOn w:val="Normal"/>
    <w:link w:val="BodyTextIndent2Char"/>
    <w:rsid w:val="00114E77"/>
    <w:pPr>
      <w:spacing w:after="120" w:line="480" w:lineRule="auto"/>
      <w:ind w:left="360"/>
    </w:pPr>
    <w:rPr>
      <w:rFonts w:ascii="Times New Roman" w:eastAsia="Times New Roman" w:hAnsi="Times New Roman" w:cs="Times New Roman"/>
    </w:rPr>
  </w:style>
  <w:style w:type="character" w:customStyle="1" w:styleId="BodyTextIndent2Char">
    <w:name w:val="Body Text Indent 2 Char"/>
    <w:basedOn w:val="DefaultParagraphFont"/>
    <w:link w:val="BodyTextIndent2"/>
    <w:rsid w:val="00114E77"/>
    <w:rPr>
      <w:rFonts w:ascii="Times New Roman" w:eastAsia="Times New Roman" w:hAnsi="Times New Roman" w:cs="Times New Roman"/>
      <w:sz w:val="24"/>
      <w:szCs w:val="24"/>
    </w:rPr>
  </w:style>
  <w:style w:type="paragraph" w:styleId="ListParagraph">
    <w:name w:val="List Paragraph"/>
    <w:basedOn w:val="Normal"/>
    <w:uiPriority w:val="34"/>
    <w:qFormat/>
    <w:rsid w:val="00114E77"/>
    <w:pPr>
      <w:ind w:left="720"/>
      <w:contextualSpacing/>
    </w:pPr>
    <w:rPr>
      <w:rFonts w:ascii="Times New Roman" w:eastAsia="Times New Roman" w:hAnsi="Times New Roman" w:cs="Times New Roman"/>
    </w:rPr>
  </w:style>
  <w:style w:type="paragraph" w:styleId="BodyTextIndent">
    <w:name w:val="Body Text Indent"/>
    <w:basedOn w:val="Normal"/>
    <w:link w:val="BodyTextIndentChar"/>
    <w:uiPriority w:val="99"/>
    <w:unhideWhenUsed/>
    <w:rsid w:val="0067498C"/>
    <w:pPr>
      <w:spacing w:after="120"/>
      <w:ind w:left="360"/>
    </w:pPr>
  </w:style>
  <w:style w:type="character" w:customStyle="1" w:styleId="BodyTextIndentChar">
    <w:name w:val="Body Text Indent Char"/>
    <w:basedOn w:val="DefaultParagraphFont"/>
    <w:link w:val="BodyTextIndent"/>
    <w:uiPriority w:val="99"/>
    <w:rsid w:val="0067498C"/>
    <w:rPr>
      <w:rFonts w:ascii="Arial" w:hAnsi="Arial"/>
      <w:sz w:val="24"/>
      <w:szCs w:val="24"/>
    </w:rPr>
  </w:style>
  <w:style w:type="paragraph" w:styleId="FootnoteText">
    <w:name w:val="footnote text"/>
    <w:aliases w:val="Footnote Text Char1 Char,Footnote Text Char Char Char,Footnote Text Char1 Char Char Char,Footnote Text Char Char Char Char Char,Footnote Text Char Char1 Char,Footnote Text Char1 Char1 Char"/>
    <w:basedOn w:val="Normal"/>
    <w:link w:val="FootnoteTextChar"/>
    <w:uiPriority w:val="99"/>
    <w:rsid w:val="00CF262F"/>
    <w:rPr>
      <w:rFonts w:ascii="Times New Roman" w:eastAsia="Times New Roman" w:hAnsi="Times New Roman" w:cs="Times New Roman"/>
      <w:sz w:val="20"/>
      <w:szCs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
    <w:basedOn w:val="DefaultParagraphFont"/>
    <w:link w:val="FootnoteText"/>
    <w:uiPriority w:val="99"/>
    <w:rsid w:val="00CF262F"/>
    <w:rPr>
      <w:rFonts w:ascii="Times New Roman" w:eastAsia="Times New Roman" w:hAnsi="Times New Roman" w:cs="Times New Roman"/>
    </w:rPr>
  </w:style>
  <w:style w:type="character" w:styleId="FootnoteReference">
    <w:name w:val="footnote reference"/>
    <w:basedOn w:val="DefaultParagraphFont"/>
    <w:uiPriority w:val="99"/>
    <w:rsid w:val="00CF262F"/>
    <w:rPr>
      <w:vertAlign w:val="superscript"/>
    </w:rPr>
  </w:style>
  <w:style w:type="table" w:styleId="TableGrid">
    <w:name w:val="Table Grid"/>
    <w:basedOn w:val="TableNormal"/>
    <w:uiPriority w:val="59"/>
    <w:rsid w:val="009C033C"/>
    <w:rPr>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21435535">
      <w:bodyDiv w:val="1"/>
      <w:marLeft w:val="0"/>
      <w:marRight w:val="0"/>
      <w:marTop w:val="0"/>
      <w:marBottom w:val="0"/>
      <w:divBdr>
        <w:top w:val="none" w:sz="0" w:space="0" w:color="auto"/>
        <w:left w:val="none" w:sz="0" w:space="0" w:color="auto"/>
        <w:bottom w:val="none" w:sz="0" w:space="0" w:color="auto"/>
        <w:right w:val="none" w:sz="0" w:space="0" w:color="auto"/>
      </w:divBdr>
    </w:div>
    <w:div w:id="93127895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nda.gervais@avistacorp.com" TargetMode="Externa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eader" Target="header1.xml"/><Relationship Id="rId19"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hyperlink" Target="mailto:linda.gervais@avistacorp.com"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7CB95763FECBF4FA7AA57FB91BB1F81" ma:contentTypeVersion="175" ma:contentTypeDescription="" ma:contentTypeScope="" ma:versionID="aa88ef85364a981184d1388e674da8a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Prefix>
    <DocumentSetType xmlns="dc463f71-b30c-4ab2-9473-d307f9d35888">Comment</DocumentSetType>
    <IsConfidential xmlns="dc463f71-b30c-4ab2-9473-d307f9d35888">false</IsConfidential>
    <AgendaOrder xmlns="dc463f71-b30c-4ab2-9473-d307f9d35888">false</AgendaOrder>
    <CaseType xmlns="dc463f71-b30c-4ab2-9473-d307f9d35888">Rulemaking</CaseType>
    <IndustryCode xmlns="dc463f71-b30c-4ab2-9473-d307f9d35888">501</IndustryCode>
    <CaseStatus xmlns="dc463f71-b30c-4ab2-9473-d307f9d35888">Closed</CaseStatus>
    <OpenedDate xmlns="dc463f71-b30c-4ab2-9473-d307f9d35888">2014-04-15T07:00:00+00:00</OpenedDate>
    <Date1 xmlns="dc463f71-b30c-4ab2-9473-d307f9d35888">2014-10-09T07:00:00+00:00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140621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DA047FB8-69C9-4169-8136-7F868FB69FD5}"/>
</file>

<file path=customXml/itemProps2.xml><?xml version="1.0" encoding="utf-8"?>
<ds:datastoreItem xmlns:ds="http://schemas.openxmlformats.org/officeDocument/2006/customXml" ds:itemID="{35A39E2E-417C-470B-A4DC-55FBFC7801FF}"/>
</file>

<file path=customXml/itemProps3.xml><?xml version="1.0" encoding="utf-8"?>
<ds:datastoreItem xmlns:ds="http://schemas.openxmlformats.org/officeDocument/2006/customXml" ds:itemID="{1E3C1FEF-B20C-4113-92BB-9FB504A70B68}"/>
</file>

<file path=customXml/itemProps4.xml><?xml version="1.0" encoding="utf-8"?>
<ds:datastoreItem xmlns:ds="http://schemas.openxmlformats.org/officeDocument/2006/customXml" ds:itemID="{1A915FE1-FF52-4B24-9B6D-A6C257AA7D01}"/>
</file>

<file path=customXml/itemProps5.xml><?xml version="1.0" encoding="utf-8"?>
<ds:datastoreItem xmlns:ds="http://schemas.openxmlformats.org/officeDocument/2006/customXml" ds:itemID="{F8156EF8-4EFA-4331-93F9-1D41A80B3472}"/>
</file>

<file path=docProps/app.xml><?xml version="1.0" encoding="utf-8"?>
<Properties xmlns="http://schemas.openxmlformats.org/officeDocument/2006/extended-properties" xmlns:vt="http://schemas.openxmlformats.org/officeDocument/2006/docPropsVTypes">
  <Template>Normal</Template>
  <TotalTime>4</TotalTime>
  <Pages>1</Pages>
  <Words>144</Words>
  <Characters>822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MAI</Company>
  <LinksUpToDate>false</LinksUpToDate>
  <CharactersWithSpaces>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monigle</dc:creator>
  <cp:lastModifiedBy>Linda Gervais</cp:lastModifiedBy>
  <cp:revision>3</cp:revision>
  <cp:lastPrinted>2014-07-28T16:08:00Z</cp:lastPrinted>
  <dcterms:created xsi:type="dcterms:W3CDTF">2014-10-09T17:18:00Z</dcterms:created>
  <dcterms:modified xsi:type="dcterms:W3CDTF">2014-10-09T17:22:00Z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0x0101006E56B4D1795A2E4DB2F0B01679ED314A0067CB95763FECBF4FA7AA57FB91BB1F81</vt:lpwstr>
  </property>
  <property fmtid="{D5CDD505-2E9C-101B-9397-08002B2CF9AE}" pid="3" name="_docset_NoMedatataSyncRequired">
    <vt:lpwstr>False</vt:lpwstr>
  </property>
</Properties>
</file>