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8A" w:rsidRPr="0044378A" w:rsidRDefault="0044378A" w:rsidP="00720216">
      <w:pPr>
        <w:pStyle w:val="Court"/>
      </w:pPr>
      <w:r>
        <w:t>BEFORE THE</w:t>
      </w:r>
      <w:r w:rsidR="002F78ED">
        <w:t xml:space="preserve"> </w:t>
      </w:r>
      <w:r>
        <w:t xml:space="preserve">WASHINGTON </w:t>
      </w:r>
      <w:r w:rsidR="002F78ED">
        <w:br/>
      </w:r>
      <w:r>
        <w:t>UTILITIES AND TRANSPORTATION COMMISSION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44378A" w:rsidTr="009C7133"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:rsidR="0044378A" w:rsidRDefault="002F78ED" w:rsidP="002F78ED">
            <w:pPr>
              <w:pStyle w:val="Caption"/>
              <w:spacing w:before="120" w:after="120"/>
            </w:pPr>
            <w:bookmarkStart w:id="0" w:name="_zzmpFIXED_CaptionTable"/>
            <w:r>
              <w:t>WASHINGTON UTILITIES AND TRANSPORTATION COMMISSION,</w:t>
            </w:r>
          </w:p>
          <w:p w:rsidR="002F78ED" w:rsidRDefault="002F78ED" w:rsidP="002F78ED">
            <w:r>
              <w:tab/>
            </w:r>
            <w:r>
              <w:tab/>
            </w:r>
            <w:r>
              <w:tab/>
              <w:t>Complainant,</w:t>
            </w:r>
          </w:p>
          <w:p w:rsidR="002F78ED" w:rsidRDefault="002F78ED" w:rsidP="002F78ED"/>
          <w:p w:rsidR="00BD6BBF" w:rsidRDefault="00BD6BBF" w:rsidP="002F78ED">
            <w:r>
              <w:t>v.</w:t>
            </w:r>
          </w:p>
          <w:p w:rsidR="00BD6BBF" w:rsidRDefault="00BD6BBF" w:rsidP="002F78ED"/>
          <w:p w:rsidR="002F78ED" w:rsidRPr="002F78ED" w:rsidRDefault="002F78ED" w:rsidP="002F78ED">
            <w:r>
              <w:t>PUGET SOUND ENERGY,</w:t>
            </w:r>
          </w:p>
          <w:p w:rsidR="0044378A" w:rsidRDefault="0044378A" w:rsidP="002D23BA">
            <w:pPr>
              <w:pStyle w:val="Caption"/>
            </w:pPr>
          </w:p>
          <w:p w:rsidR="0044378A" w:rsidRPr="00E16149" w:rsidRDefault="002F78ED" w:rsidP="00E16149">
            <w:r>
              <w:tab/>
            </w:r>
            <w:r>
              <w:tab/>
            </w:r>
            <w:r>
              <w:tab/>
              <w:t>Respondent.</w:t>
            </w:r>
          </w:p>
        </w:tc>
        <w:tc>
          <w:tcPr>
            <w:tcW w:w="5040" w:type="dxa"/>
          </w:tcPr>
          <w:p w:rsidR="0044378A" w:rsidRDefault="002F78ED" w:rsidP="002D23BA">
            <w:pPr>
              <w:pStyle w:val="Caption"/>
              <w:tabs>
                <w:tab w:val="left" w:pos="1238"/>
              </w:tabs>
              <w:spacing w:before="240" w:after="240"/>
              <w:ind w:left="259" w:right="115"/>
            </w:pPr>
            <w:r>
              <w:t>DOCKET  PG-160924</w:t>
            </w:r>
          </w:p>
          <w:p w:rsidR="0044378A" w:rsidRPr="00E45EF2" w:rsidRDefault="002B4F91" w:rsidP="007B415D">
            <w:pPr>
              <w:pStyle w:val="DocumentTitle"/>
            </w:pPr>
            <w:r>
              <w:t>PUGET SOUND ENERGY’</w:t>
            </w:r>
            <w:r w:rsidR="0044378A">
              <w:t xml:space="preserve">S </w:t>
            </w:r>
            <w:r w:rsidR="00630889">
              <w:br/>
              <w:t>NOTICE OF APPEARANCE</w:t>
            </w:r>
          </w:p>
        </w:tc>
      </w:tr>
      <w:bookmarkEnd w:id="0"/>
    </w:tbl>
    <w:p w:rsidR="002925A2" w:rsidRDefault="002925A2"/>
    <w:p w:rsidR="0044378A" w:rsidRDefault="002925A2" w:rsidP="002925A2">
      <w:pPr>
        <w:ind w:left="720" w:hanging="720"/>
      </w:pPr>
      <w:r>
        <w:t>TO:</w:t>
      </w:r>
      <w:r>
        <w:tab/>
        <w:t>Steven V. King, Executive Director and Secretary, Washington Utilities and Transportation Commission, P.O. Box 47250, Olympia, WA  98504-7250; and</w:t>
      </w:r>
    </w:p>
    <w:p w:rsidR="002925A2" w:rsidRDefault="002925A2" w:rsidP="002925A2">
      <w:pPr>
        <w:ind w:left="720" w:hanging="720"/>
      </w:pPr>
    </w:p>
    <w:p w:rsidR="002925A2" w:rsidRDefault="002925A2" w:rsidP="002925A2">
      <w:pPr>
        <w:ind w:left="720" w:hanging="720"/>
      </w:pPr>
      <w:r>
        <w:t>TO:</w:t>
      </w:r>
      <w:r>
        <w:tab/>
        <w:t>The Parties of Record.</w:t>
      </w:r>
    </w:p>
    <w:p w:rsidR="00B11085" w:rsidRDefault="002925A2" w:rsidP="002925A2">
      <w:pPr>
        <w:pStyle w:val="BodyText"/>
        <w:spacing w:line="480" w:lineRule="atLeast"/>
      </w:pPr>
      <w:r w:rsidRPr="002925A2">
        <w:t xml:space="preserve">PLEASE TAKE NOTICE that the undersigned, James F. Williams and David S. Steele of Perkins Coie </w:t>
      </w:r>
      <w:r w:rsidRPr="00340D1E">
        <w:rPr>
          <w:sz w:val="20"/>
        </w:rPr>
        <w:t>LLP</w:t>
      </w:r>
      <w:r w:rsidRPr="002925A2">
        <w:t xml:space="preserve"> hereby enter appearance as counsel for Puget Sound Energy (“PSE”) in the above-entitled matter, and request that all further motions, notices, pleadings, and other papers in this proceeding be served upon them at the following address and emails:</w:t>
      </w:r>
    </w:p>
    <w:p w:rsidR="002925A2" w:rsidRPr="002925A2" w:rsidRDefault="002925A2" w:rsidP="002925A2">
      <w:pPr>
        <w:widowControl/>
        <w:spacing w:before="240"/>
        <w:ind w:left="1080"/>
        <w:rPr>
          <w:szCs w:val="24"/>
        </w:rPr>
      </w:pPr>
      <w:r w:rsidRPr="002925A2">
        <w:rPr>
          <w:szCs w:val="24"/>
        </w:rPr>
        <w:t>James F. Williams, Lead Attorney (JWilliams@perkinscoie.com)</w:t>
      </w:r>
      <w:r w:rsidRPr="002925A2">
        <w:rPr>
          <w:szCs w:val="24"/>
        </w:rPr>
        <w:br/>
        <w:t>David S. Steele (DSteele@perkinscoie.com)</w:t>
      </w:r>
      <w:r w:rsidRPr="002925A2">
        <w:rPr>
          <w:szCs w:val="24"/>
        </w:rPr>
        <w:br/>
        <w:t xml:space="preserve">Perkins Coie </w:t>
      </w:r>
      <w:r w:rsidRPr="002925A2">
        <w:rPr>
          <w:sz w:val="20"/>
          <w:szCs w:val="24"/>
        </w:rPr>
        <w:t>LLP</w:t>
      </w:r>
      <w:r w:rsidRPr="002925A2">
        <w:rPr>
          <w:szCs w:val="24"/>
        </w:rPr>
        <w:br/>
        <w:t>1201 Third Ave., Suite 4900</w:t>
      </w:r>
      <w:r w:rsidRPr="002925A2">
        <w:rPr>
          <w:szCs w:val="24"/>
        </w:rPr>
        <w:br/>
        <w:t>Seattle, WA  98101-3099</w:t>
      </w:r>
      <w:r w:rsidRPr="002925A2">
        <w:rPr>
          <w:szCs w:val="24"/>
        </w:rPr>
        <w:br/>
        <w:t>Tel:</w:t>
      </w:r>
      <w:r w:rsidRPr="002925A2">
        <w:rPr>
          <w:szCs w:val="24"/>
        </w:rPr>
        <w:tab/>
        <w:t>206.359.8000</w:t>
      </w:r>
      <w:r w:rsidRPr="002925A2">
        <w:rPr>
          <w:szCs w:val="24"/>
        </w:rPr>
        <w:br/>
        <w:t>Fax:</w:t>
      </w:r>
      <w:r w:rsidRPr="002925A2">
        <w:rPr>
          <w:szCs w:val="24"/>
        </w:rPr>
        <w:tab/>
        <w:t>206.359.9000</w:t>
      </w:r>
    </w:p>
    <w:p w:rsidR="00AF7C97" w:rsidRPr="00AF7C97" w:rsidRDefault="00AF7C97" w:rsidP="002925A2">
      <w:pPr>
        <w:pStyle w:val="BodyText"/>
        <w:keepNext/>
        <w:spacing w:line="480" w:lineRule="atLeast"/>
      </w:pPr>
      <w:r>
        <w:t xml:space="preserve">DATED this </w:t>
      </w:r>
      <w:r w:rsidR="00BB1196">
        <w:t>27th</w:t>
      </w:r>
      <w:r>
        <w:t xml:space="preserve"> day of September, 2016.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4378A">
        <w:trPr>
          <w:cantSplit/>
        </w:trPr>
        <w:tc>
          <w:tcPr>
            <w:tcW w:w="4788" w:type="dxa"/>
          </w:tcPr>
          <w:p w:rsidR="0044378A" w:rsidRDefault="0044378A" w:rsidP="00836B9E">
            <w:pPr>
              <w:pStyle w:val="PleadingSignature"/>
            </w:pPr>
            <w:bookmarkStart w:id="1" w:name="_zzmpFIXED_SignatureTable"/>
          </w:p>
        </w:tc>
        <w:tc>
          <w:tcPr>
            <w:tcW w:w="4788" w:type="dxa"/>
          </w:tcPr>
          <w:p w:rsidR="0044378A" w:rsidRPr="0044378A" w:rsidRDefault="0044378A" w:rsidP="00836B9E">
            <w:pPr>
              <w:pStyle w:val="PleadingSignature"/>
              <w:spacing w:before="240"/>
              <w:rPr>
                <w:b/>
                <w:caps/>
                <w:szCs w:val="24"/>
              </w:rPr>
            </w:pPr>
            <w:r w:rsidRPr="0044378A">
              <w:rPr>
                <w:b/>
                <w:caps/>
                <w:szCs w:val="24"/>
              </w:rPr>
              <w:t>Perkins Coie LLP</w:t>
            </w:r>
          </w:p>
          <w:p w:rsidR="0044378A" w:rsidRDefault="0044378A" w:rsidP="00836B9E">
            <w:pPr>
              <w:pStyle w:val="PleadingSignature"/>
              <w:spacing w:before="480"/>
            </w:pPr>
            <w:r>
              <w:t>By:</w:t>
            </w:r>
          </w:p>
          <w:p w:rsidR="0044378A" w:rsidRPr="00AF7C97" w:rsidRDefault="0044378A" w:rsidP="00AF7C97">
            <w:pPr>
              <w:pStyle w:val="PleadingSignature"/>
              <w:pBdr>
                <w:top w:val="single" w:sz="4" w:space="1" w:color="auto"/>
              </w:pBdr>
              <w:ind w:left="432"/>
              <w:rPr>
                <w:szCs w:val="24"/>
              </w:rPr>
            </w:pPr>
            <w:r w:rsidRPr="0044378A">
              <w:t xml:space="preserve">James F. Williams, WSBA </w:t>
            </w:r>
            <w:r w:rsidR="00AF7C97">
              <w:t>#</w:t>
            </w:r>
            <w:r w:rsidRPr="0044378A">
              <w:t>23613</w:t>
            </w:r>
            <w:r w:rsidR="00AF7C97">
              <w:br/>
            </w:r>
            <w:r w:rsidRPr="0044378A">
              <w:t>JWilliams@perkinscoie.com</w:t>
            </w:r>
            <w:r w:rsidR="00AF7C97">
              <w:br/>
              <w:t>David S. Steele, WSBA #45640</w:t>
            </w:r>
            <w:r w:rsidR="00AF7C97">
              <w:br/>
            </w:r>
            <w:r w:rsidR="00AF7C97" w:rsidRPr="00AF7C97">
              <w:rPr>
                <w:szCs w:val="24"/>
              </w:rPr>
              <w:t>DSteele@perkinscoie.com</w:t>
            </w:r>
            <w:r w:rsidR="00AF7C97">
              <w:rPr>
                <w:szCs w:val="24"/>
              </w:rPr>
              <w:t xml:space="preserve"> </w:t>
            </w:r>
            <w:r w:rsidR="00AF7C97">
              <w:rPr>
                <w:szCs w:val="24"/>
              </w:rPr>
              <w:br/>
              <w:t>Attorneys for Puget Sound Energy</w:t>
            </w:r>
          </w:p>
        </w:tc>
      </w:tr>
      <w:bookmarkEnd w:id="1"/>
    </w:tbl>
    <w:p w:rsidR="00340D1E" w:rsidRPr="00223318" w:rsidRDefault="00340D1E" w:rsidP="00BB1196"/>
    <w:sectPr w:rsidR="00340D1E" w:rsidRPr="00223318" w:rsidSect="00B152E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-2160" w:right="1440" w:bottom="-2304" w:left="1872" w:header="360" w:footer="576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72" w:rsidRDefault="002F7772" w:rsidP="0044378A">
      <w:r>
        <w:separator/>
      </w:r>
    </w:p>
  </w:endnote>
  <w:endnote w:type="continuationSeparator" w:id="0">
    <w:p w:rsidR="002F7772" w:rsidRDefault="002F7772" w:rsidP="004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BB1196" w:rsidP="00B152E3">
          <w:pPr>
            <w:pStyle w:val="FooterDocumentTitle"/>
            <w:spacing w:line="280" w:lineRule="exact"/>
          </w:pPr>
          <w:r>
            <w:t xml:space="preserve">PUGET SOUND ENERGY’S </w:t>
          </w:r>
          <w:r>
            <w:br/>
            <w:t>NOTICE OF APPEARANCE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8632FC">
            <w:rPr>
              <w:noProof/>
            </w:rPr>
            <w:t>2</w:t>
          </w:r>
          <w:r w:rsidR="00B152E3">
            <w:fldChar w:fldCharType="end"/>
          </w:r>
        </w:p>
      </w:tc>
    </w:tr>
  </w:tbl>
  <w:p w:rsidR="00614AE8" w:rsidRPr="00B152E3" w:rsidRDefault="00B152E3" w:rsidP="00B152E3">
    <w:pPr>
      <w:pStyle w:val="Footer"/>
      <w:spacing w:line="200" w:lineRule="exact"/>
    </w:pPr>
    <w:r w:rsidRPr="00B152E3">
      <w:rPr>
        <w:rStyle w:val="zzmpTrailerItem"/>
      </w:rPr>
      <w:t>LEGAL132780730.1</w:t>
    </w:r>
    <w:r w:rsidRPr="00B152E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</w:tblGrid>
    <w:tr w:rsidR="00B152E3" w:rsidTr="00B152E3">
      <w:trPr>
        <w:cantSplit/>
        <w:trHeight w:hRule="exact" w:val="864"/>
      </w:trPr>
      <w:tc>
        <w:tcPr>
          <w:tcW w:w="4680" w:type="dxa"/>
        </w:tcPr>
        <w:p w:rsidR="00B152E3" w:rsidRPr="00725783" w:rsidRDefault="00BB1196" w:rsidP="00B152E3">
          <w:pPr>
            <w:pStyle w:val="FooterDocumentTitle"/>
            <w:spacing w:line="280" w:lineRule="exact"/>
          </w:pPr>
          <w:r>
            <w:t>PUGET SOUND ENERGY’S</w:t>
          </w:r>
          <w:r>
            <w:br/>
            <w:t>NOTICE OF APPEARANCE</w:t>
          </w:r>
          <w:r w:rsidR="00B152E3" w:rsidRPr="00725783">
            <w:t xml:space="preserve"> – </w:t>
          </w:r>
          <w:r w:rsidR="00B152E3">
            <w:fldChar w:fldCharType="begin"/>
          </w:r>
          <w:r w:rsidR="00B152E3">
            <w:instrText xml:space="preserve"> PAGE \* MERGEFORMAT </w:instrText>
          </w:r>
          <w:r w:rsidR="00B152E3">
            <w:fldChar w:fldCharType="separate"/>
          </w:r>
          <w:r w:rsidR="008632FC">
            <w:rPr>
              <w:noProof/>
            </w:rPr>
            <w:t>1</w:t>
          </w:r>
          <w:r w:rsidR="00B152E3">
            <w:fldChar w:fldCharType="end"/>
          </w:r>
        </w:p>
      </w:tc>
    </w:tr>
  </w:tbl>
  <w:p w:rsidR="00614AE8" w:rsidRPr="00B152E3" w:rsidRDefault="00B152E3" w:rsidP="00B152E3">
    <w:pPr>
      <w:pStyle w:val="Footer"/>
      <w:spacing w:line="200" w:lineRule="exact"/>
    </w:pPr>
    <w:r w:rsidRPr="00B152E3">
      <w:rPr>
        <w:rStyle w:val="zzmpTrailerItem"/>
      </w:rPr>
      <w:t>LEGAL132780730.1</w:t>
    </w:r>
    <w:r w:rsidRPr="00B152E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72" w:rsidRDefault="002F7772" w:rsidP="0044378A">
      <w:r>
        <w:separator/>
      </w:r>
    </w:p>
  </w:footnote>
  <w:footnote w:type="continuationSeparator" w:id="0">
    <w:p w:rsidR="002F7772" w:rsidRDefault="002F7772" w:rsidP="0044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2F7772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4pt;margin-top:702pt;width:165.6pt;height:1in;z-index:251660288;mso-position-horizontal-relative:page;mso-position-vertical-relative:page" filled="f" stroked="f">
          <v:textbox style="mso-next-textbox:#_x0000_s2050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827" w:type="dxa"/>
      <w:tblBorders>
        <w:right w:val="single" w:sz="4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0"/>
      <w:gridCol w:w="9720"/>
    </w:tblGrid>
    <w:tr w:rsidR="00B152E3" w:rsidTr="00B152E3">
      <w:trPr>
        <w:trHeight w:hRule="exact" w:val="15120"/>
      </w:trPr>
      <w:tc>
        <w:tcPr>
          <w:tcW w:w="630" w:type="dxa"/>
        </w:tcPr>
        <w:p w:rsidR="00B152E3" w:rsidRDefault="00B152E3" w:rsidP="001C10FB">
          <w:pPr>
            <w:pStyle w:val="HeaderNumbers"/>
          </w:pPr>
          <w:r>
            <w:t>1</w:t>
          </w:r>
          <w:r>
            <w:br/>
            <w:t>2</w:t>
          </w:r>
          <w:r>
            <w:br/>
            <w:t>3</w:t>
          </w:r>
          <w:r>
            <w:br/>
            <w:t>4</w:t>
          </w:r>
          <w:r>
            <w:br/>
            <w:t>5</w:t>
          </w:r>
          <w:r>
            <w:br/>
            <w:t>6</w:t>
          </w:r>
          <w:r>
            <w:br/>
            <w:t>7</w:t>
          </w:r>
          <w:r>
            <w:br/>
            <w:t>8</w:t>
          </w:r>
          <w:r>
            <w:br/>
            <w:t>9</w:t>
          </w:r>
          <w:r>
            <w:br/>
            <w:t>10</w:t>
          </w:r>
          <w:r>
            <w:br/>
            <w:t>11</w:t>
          </w:r>
          <w:r>
            <w:br/>
            <w:t>12</w:t>
          </w:r>
          <w:r>
            <w:br/>
            <w:t>13</w:t>
          </w:r>
          <w:r>
            <w:br/>
            <w:t>14</w:t>
          </w:r>
          <w:r>
            <w:br/>
            <w:t>15</w:t>
          </w:r>
          <w:r>
            <w:br/>
            <w:t>16</w:t>
          </w:r>
          <w:r>
            <w:br/>
            <w:t>17</w:t>
          </w:r>
          <w:r>
            <w:br/>
            <w:t>18</w:t>
          </w:r>
          <w:r>
            <w:br/>
            <w:t>19</w:t>
          </w:r>
          <w:r>
            <w:br/>
            <w:t>20</w:t>
          </w:r>
          <w:r>
            <w:br/>
            <w:t>21</w:t>
          </w:r>
          <w:r>
            <w:br/>
            <w:t>22</w:t>
          </w:r>
          <w:r>
            <w:br/>
            <w:t>23</w:t>
          </w:r>
          <w:r>
            <w:br/>
            <w:t>24</w:t>
          </w:r>
          <w:r>
            <w:br/>
            <w:t>25</w:t>
          </w:r>
          <w:r>
            <w:br/>
            <w:t>26</w:t>
          </w:r>
          <w:r>
            <w:br/>
            <w:t>27</w:t>
          </w:r>
          <w:r>
            <w:br/>
            <w:t>28</w:t>
          </w:r>
          <w:r>
            <w:br/>
            <w:t>29</w:t>
          </w:r>
          <w:r>
            <w:br/>
            <w:t>30</w:t>
          </w:r>
          <w:r>
            <w:br/>
            <w:t>31</w:t>
          </w:r>
          <w:r>
            <w:br/>
            <w:t>32</w:t>
          </w:r>
          <w:r>
            <w:br/>
            <w:t>33</w:t>
          </w:r>
          <w:r>
            <w:br/>
            <w:t>34</w:t>
          </w:r>
          <w:r>
            <w:br/>
            <w:t>35</w:t>
          </w:r>
          <w:r>
            <w:br/>
            <w:t>36</w:t>
          </w:r>
          <w:r>
            <w:br/>
            <w:t>37</w:t>
          </w:r>
          <w:r>
            <w:br/>
            <w:t>38</w:t>
          </w:r>
          <w:r>
            <w:br/>
            <w:t>39</w:t>
          </w:r>
          <w:r>
            <w:br/>
            <w:t>40</w:t>
          </w:r>
          <w:r>
            <w:br/>
            <w:t>41</w:t>
          </w:r>
          <w:r>
            <w:br/>
            <w:t>42</w:t>
          </w:r>
          <w:r>
            <w:br/>
            <w:t>43</w:t>
          </w:r>
          <w:r>
            <w:br/>
            <w:t>44</w:t>
          </w:r>
          <w:r>
            <w:br/>
            <w:t>45</w:t>
          </w:r>
          <w:r>
            <w:br/>
            <w:t>46</w:t>
          </w:r>
          <w:r>
            <w:br/>
            <w:t>47</w:t>
          </w:r>
        </w:p>
      </w:tc>
      <w:tc>
        <w:tcPr>
          <w:tcW w:w="9720" w:type="dxa"/>
        </w:tcPr>
        <w:p w:rsidR="00B152E3" w:rsidRDefault="00B152E3">
          <w:pPr>
            <w:tabs>
              <w:tab w:val="center" w:pos="4853"/>
              <w:tab w:val="right" w:pos="9547"/>
            </w:tabs>
            <w:ind w:left="113" w:right="113"/>
          </w:pPr>
        </w:p>
      </w:tc>
    </w:tr>
  </w:tbl>
  <w:p w:rsidR="00B152E3" w:rsidRPr="00B152E3" w:rsidRDefault="002F7772" w:rsidP="00B152E3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4pt;margin-top:702pt;width:165.6pt;height:1in;z-index:251658240;mso-position-horizontal-relative:page;mso-position-vertical-relative:page" filled="f" stroked="f">
          <v:textbox style="mso-next-textbox:#_x0000_s2049" inset="0,0,0,0">
            <w:txbxContent>
              <w:p w:rsidR="00B152E3" w:rsidRPr="004F4A03" w:rsidRDefault="00B152E3" w:rsidP="0048693C">
                <w:pPr>
                  <w:pStyle w:val="FirmName"/>
                </w:pPr>
                <w:r w:rsidRPr="0048693C">
                  <w:t>Perkins</w:t>
                </w:r>
                <w:r w:rsidRPr="004F4A03">
                  <w:t xml:space="preserve"> </w:t>
                </w:r>
                <w:r w:rsidRPr="00D365AB">
                  <w:t xml:space="preserve">Coie </w:t>
                </w:r>
                <w:r w:rsidRPr="0092692B">
                  <w:rPr>
                    <w:rFonts w:ascii="Times New Roman Bold" w:hAnsi="Times New Roman Bold"/>
                  </w:rPr>
                  <w:t>LLP</w:t>
                </w:r>
              </w:p>
              <w:p w:rsidR="00B152E3" w:rsidRDefault="00B152E3" w:rsidP="0048693C">
                <w:pPr>
                  <w:pStyle w:val="FirmAddress"/>
                </w:pPr>
                <w:r>
                  <w:t>1201 Third Avenue, Suite 4900</w:t>
                </w:r>
                <w:r>
                  <w:br/>
                  <w:t>Seattle, WA  98101-3099</w:t>
                </w:r>
                <w:r>
                  <w:br/>
                  <w:t>Phone:  206.359.8000</w:t>
                </w:r>
                <w:r>
                  <w:br/>
                  <w:t>Fax:  206.359.9000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7A3"/>
    <w:multiLevelType w:val="hybridMultilevel"/>
    <w:tmpl w:val="D65E6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229F7"/>
    <w:multiLevelType w:val="hybridMultilevel"/>
    <w:tmpl w:val="505C6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F85"/>
    <w:multiLevelType w:val="hybridMultilevel"/>
    <w:tmpl w:val="5E566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720E5D"/>
    <w:multiLevelType w:val="hybridMultilevel"/>
    <w:tmpl w:val="60F4F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00FE3"/>
    <w:multiLevelType w:val="hybridMultilevel"/>
    <w:tmpl w:val="339A0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1F3C25"/>
    <w:multiLevelType w:val="multilevel"/>
    <w:tmpl w:val="F6689D32"/>
    <w:name w:val="zzmpPleadings||Pleadings|2|1|1|1|10|33||1|12|33||1|12|33||1|12|33||1|12|33||1|12|33||1|12|33||1|12|33||1|12|33||"/>
    <w:lvl w:ilvl="0">
      <w:start w:val="1"/>
      <w:numFmt w:val="upperRoman"/>
      <w:pStyle w:val="Pleadings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Pleadings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decimal"/>
      <w:pStyle w:val="PleadingsL3"/>
      <w:lvlText w:val="%3."/>
      <w:lvlJc w:val="left"/>
      <w:pPr>
        <w:tabs>
          <w:tab w:val="num" w:pos="1440"/>
        </w:tabs>
        <w:ind w:left="1440" w:hanging="720"/>
      </w:pPr>
      <w:rPr>
        <w:b/>
        <w:i w:val="0"/>
        <w:caps w:val="0"/>
        <w:u w:val="none"/>
      </w:rPr>
    </w:lvl>
    <w:lvl w:ilvl="3">
      <w:start w:val="1"/>
      <w:numFmt w:val="lowerLetter"/>
      <w:pStyle w:val="PleadingsL4"/>
      <w:lvlText w:val="%4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u w:val="none"/>
      </w:rPr>
    </w:lvl>
    <w:lvl w:ilvl="4">
      <w:start w:val="1"/>
      <w:numFmt w:val="lowerRoman"/>
      <w:pStyle w:val="PleadingsL5"/>
      <w:lvlText w:val="(%5)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u w:val="none"/>
      </w:rPr>
    </w:lvl>
    <w:lvl w:ilvl="5">
      <w:start w:val="1"/>
      <w:numFmt w:val="lowerLetter"/>
      <w:pStyle w:val="PleadingsL6"/>
      <w:lvlText w:val="(%6)"/>
      <w:lvlJc w:val="left"/>
      <w:pPr>
        <w:tabs>
          <w:tab w:val="num" w:pos="3600"/>
        </w:tabs>
        <w:ind w:left="3600" w:hanging="720"/>
      </w:pPr>
      <w:rPr>
        <w:b/>
        <w:i w:val="0"/>
        <w:caps w:val="0"/>
        <w:u w:val="none"/>
      </w:rPr>
    </w:lvl>
    <w:lvl w:ilvl="6">
      <w:start w:val="1"/>
      <w:numFmt w:val="lowerRoman"/>
      <w:pStyle w:val="PleadingsL7"/>
      <w:lvlText w:val="%7."/>
      <w:lvlJc w:val="left"/>
      <w:pPr>
        <w:tabs>
          <w:tab w:val="num" w:pos="4320"/>
        </w:tabs>
        <w:ind w:left="4320" w:hanging="720"/>
      </w:pPr>
      <w:rPr>
        <w:b/>
        <w:i w:val="0"/>
        <w:caps w:val="0"/>
        <w:u w:val="none"/>
      </w:rPr>
    </w:lvl>
    <w:lvl w:ilvl="7">
      <w:start w:val="1"/>
      <w:numFmt w:val="lowerLetter"/>
      <w:pStyle w:val="PleadingsL8"/>
      <w:lvlText w:val="%8)"/>
      <w:lvlJc w:val="left"/>
      <w:pPr>
        <w:tabs>
          <w:tab w:val="num" w:pos="5040"/>
        </w:tabs>
        <w:ind w:left="5040" w:hanging="720"/>
      </w:pPr>
      <w:rPr>
        <w:b/>
        <w:i w:val="0"/>
        <w:caps w:val="0"/>
        <w:u w:val="none"/>
      </w:rPr>
    </w:lvl>
    <w:lvl w:ilvl="8">
      <w:start w:val="1"/>
      <w:numFmt w:val="lowerRoman"/>
      <w:pStyle w:val="PleadingsL9"/>
      <w:lvlText w:val="%9)"/>
      <w:lvlJc w:val="left"/>
      <w:pPr>
        <w:tabs>
          <w:tab w:val="num" w:pos="5760"/>
        </w:tabs>
        <w:ind w:left="5760" w:hanging="720"/>
      </w:pPr>
      <w:rPr>
        <w:b/>
        <w:i w:val="0"/>
        <w:caps w:val="0"/>
        <w:u w:val="none"/>
      </w:rPr>
    </w:lvl>
  </w:abstractNum>
  <w:abstractNum w:abstractNumId="6">
    <w:nsid w:val="444266FE"/>
    <w:multiLevelType w:val="hybridMultilevel"/>
    <w:tmpl w:val="C298B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8055E"/>
    <w:multiLevelType w:val="hybridMultilevel"/>
    <w:tmpl w:val="3E1A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PleadingWAAdminHearings.mbp"/>
    <w:docVar w:name="CustomProperty_1_AllSigners_1" w:val="James F. Williams, WSBA No. 23613??James F. Williams, WSBA No. 23613"/>
    <w:docVar w:name="CustomProperty_1_BriefFormat" w:val="??"/>
    <w:docVar w:name="CustomProperty_1_Esigner_1" w:val="By:  s/ James F. Williams??By:  s/ James F. Williams"/>
    <w:docVar w:name="CustomProperty_1_OtherESigners_1" w:val="??"/>
    <w:docVar w:name="CustomProperty_1_OtherSignersEmail_1" w:val="??"/>
    <w:docVar w:name="CustomProperty_1_PartyName2_1" w:val="??"/>
    <w:docVar w:name="CustomProperty_1_PleadingCounty" w:val="??"/>
    <w:docVar w:name="DocStamp_1_OptionalControlValues" w:val="ClientMatter|&amp;Client/Matter Number|0|%cm"/>
    <w:docVar w:name="MPDocID" w:val="LEGAL132780730.1"/>
    <w:docVar w:name="MPDocIDTemplate" w:val="%l|%n|.%v"/>
    <w:docVar w:name="MPDocIDTemplateDefault" w:val="%c-|%m/|%n|.%v"/>
    <w:docVar w:name="NewDocStampType" w:val="17"/>
    <w:docVar w:name="Pleading_1_Author" w:val="2679"/>
    <w:docVar w:name="Pleading_1_CourtTitle" w:val="OFFICE OF ADMINISTRATIVE HEARINGS|vbcr|_x000a_FOR THE SUPERINTENDENT OF PUBLIC INSTRUCTION|vbcr|_x000a_STATE OF WASHINGTON"/>
    <w:docVar w:name="Pleading_1_Level0" w:val="47"/>
    <w:docVar w:name="Pleading_1_Level0String" w:val="Washington"/>
    <w:docVar w:name="Pleading_1_Level1" w:val="154"/>
    <w:docVar w:name="Pleading_1_Level1String" w:val="Office of Administrative Hearings"/>
    <w:docVar w:name="PleadingCaption_1_CourtTitle" w:val="OFFICE OF ADMINISTRATIVE HEARINGS|vbcr|_x000a_FOR THE SUPERINTENDENT OF PUBLIC INSTRUCTION|vbcr|_x000a_STATE OF WASHINGTON"/>
    <w:docVar w:name="PleadingCaption_1_DisplayName" w:val="Washington Office of Administrative Hearings - Plaintiff"/>
    <w:docVar w:name="PleadingCaption_1_FirmAddress" w:val="1201 Third Avenue, Suite 4900|vbcr|_x000a_Seattle, WA  98101-3099"/>
    <w:docVar w:name="PleadingCaption_1_FirmFax" w:val="206.359.9000"/>
    <w:docVar w:name="PleadingCaption_1_FirmName" w:val="Perkins Coie LLP"/>
    <w:docVar w:name="PleadingCaption_1_FirmPhone" w:val="206.359.8000"/>
    <w:docVar w:name="PleadingCaption_1_ID" w:val="1"/>
    <w:docVar w:name="PleadingCaption_1_Party1Title" w:val="Plaintiff"/>
    <w:docVar w:name="PleadingCaption_1_Position" w:val="1"/>
    <w:docVar w:name="PleadingCaption_1_Signer" w:val="James F. Williams, WSBA No. 23613"/>
    <w:docVar w:name="PleadingCaption_1_SignerEMail" w:val="JWilliams@perkinscoie.com"/>
    <w:docVar w:name="PleadingCaption_1_TypeID" w:val="440"/>
    <w:docVar w:name="PleadingPaper_1_PleadingPaperCaseNumberSeparator" w:val="||"/>
    <w:docVar w:name="PleadingPaper_1_PleadingPaperDef" w:val="9"/>
    <w:docVar w:name="PleadingPaper_1_PleadingPaperOfficeLocation" w:val="Seattle"/>
    <w:docVar w:name="PleadingPaper_1_PleadingPaperSideBarType" w:val="1"/>
    <w:docVar w:name="PleadingSig_1_AllSigners" w:val="James F. Williams, WSBA No. 23613"/>
    <w:docVar w:name="PleadingSig_1_Dated" w:val="September 20, 2016"/>
    <w:docVar w:name="PleadingSig_1_DisplayName" w:val="James F. Williams, Wsba No. 23613"/>
    <w:docVar w:name="PleadingSig_1_ESigner" w:val="Eric A. Aaserud"/>
    <w:docVar w:name="PleadingSig_1_FirmAddress" w:val="1201 Third Avenue, Suite 4900|vbcr|_x000a_Seattle, WA  98101-3099"/>
    <w:docVar w:name="PleadingSig_1_FirmCity" w:val="Seattle"/>
    <w:docVar w:name="PleadingSig_1_FirmFax" w:val="206.359.9000"/>
    <w:docVar w:name="PleadingSig_1_FirmID" w:val="^^-1"/>
    <w:docVar w:name="PleadingSig_1_FirmName" w:val="Perkins Coie LLP"/>
    <w:docVar w:name="PleadingSig_1_FirmPhone" w:val="206.359.8000"/>
    <w:docVar w:name="PleadingSig_1_FirmState" w:val="Washington"/>
    <w:docVar w:name="PleadingSig_1_ID" w:val="1"/>
    <w:docVar w:name="PleadingSig_1_InputSigner" w:val="James F. Williams, WSBA No. 23613"/>
    <w:docVar w:name="PleadingSig_1_Office" w:val="1"/>
    <w:docVar w:name="PleadingSig_1_OneOfSignerText" w:val="One of Their Attorneys"/>
    <w:docVar w:name="PleadingSig_1_PartyName" w:val="^^-1"/>
    <w:docVar w:name="PleadingSig_1_PartyTitle" w:val="Plaintiff^^-1"/>
    <w:docVar w:name="PleadingSig_1_Position" w:val="2"/>
    <w:docVar w:name="PleadingSig_1_Signer" w:val="James F. Williams, WSBA No. 23613"/>
    <w:docVar w:name="PleadingSig_1_Signer2" w:val="James F. Williams, WSBA No. 23613"/>
    <w:docVar w:name="PleadingSig_1_SignerEMail" w:val="JWilliams@perkinscoie.com"/>
    <w:docVar w:name="PleadingSig_1_Signers" w:val="-1|-1|James F. Williams|2679|23613|JWilliams@perkinscoie.com"/>
    <w:docVar w:name="PleadingSig_1_TypeID" w:val="151"/>
    <w:docVar w:name="ReUseAuthor" w:val="2679|Williams, James F.|JWilliams@perkinscoie.com|+1.206.359.4543|James|James F. Williams|James Williams|JFW|1100898\Washington Bar Id\23613\True\1100899\Washington Bar Id\23613\True|True|Williams|F.|1|+1.206.359.3543|Partner|zzmpAdmittedIn??|LoginID??WILLJ|SecretaryName??Carol R. Kness|SecretaryPhone??3639|SecretaryLocation??42-21|Location??42-19"/>
    <w:docVar w:name="Signatures_1_ClosingParagraphCity" w:val="Seattle"/>
    <w:docVar w:name="Signatures_1_ClosingParagraphDateText" w:val="September 20, 2016"/>
    <w:docVar w:name="Signatures_1_ClosingParagraphState" w:val="Washington"/>
    <w:docVar w:name="zzmpFixed_MacPacVersion" w:val="9.0"/>
    <w:docVar w:name="zzmpFixedCurScheme" w:val="Pleadings"/>
    <w:docVar w:name="zzmpFixedCurScheme_9.0" w:val="2zzmpPleadings"/>
    <w:docVar w:name="zzmpLTFontsClean" w:val="True"/>
    <w:docVar w:name="zzmpnSession" w:val="0.4080774"/>
    <w:docVar w:name="zzmpPleadings" w:val="||Pleadings|2|1|1|1|10|33||1|12|33||1|12|33||1|12|33||1|12|33||1|12|33||1|12|33||1|12|33||1|12|33||"/>
  </w:docVars>
  <w:rsids>
    <w:rsidRoot w:val="0044378A"/>
    <w:rsid w:val="000902B2"/>
    <w:rsid w:val="000A499A"/>
    <w:rsid w:val="000B592B"/>
    <w:rsid w:val="000E467C"/>
    <w:rsid w:val="001533B9"/>
    <w:rsid w:val="001B3930"/>
    <w:rsid w:val="001F4B4F"/>
    <w:rsid w:val="0021332E"/>
    <w:rsid w:val="00244070"/>
    <w:rsid w:val="00266915"/>
    <w:rsid w:val="002925A2"/>
    <w:rsid w:val="002B4F91"/>
    <w:rsid w:val="002E0FBC"/>
    <w:rsid w:val="002E56DD"/>
    <w:rsid w:val="002F7772"/>
    <w:rsid w:val="002F78ED"/>
    <w:rsid w:val="00330318"/>
    <w:rsid w:val="00340D1E"/>
    <w:rsid w:val="003E504F"/>
    <w:rsid w:val="0044378A"/>
    <w:rsid w:val="00456AD2"/>
    <w:rsid w:val="0047531D"/>
    <w:rsid w:val="005657FF"/>
    <w:rsid w:val="00614AE8"/>
    <w:rsid w:val="00630889"/>
    <w:rsid w:val="00664501"/>
    <w:rsid w:val="00670EC3"/>
    <w:rsid w:val="006F3377"/>
    <w:rsid w:val="007033D3"/>
    <w:rsid w:val="00720149"/>
    <w:rsid w:val="00732033"/>
    <w:rsid w:val="00753DCC"/>
    <w:rsid w:val="0080680A"/>
    <w:rsid w:val="00827E30"/>
    <w:rsid w:val="00832CF8"/>
    <w:rsid w:val="00856EAF"/>
    <w:rsid w:val="008632FC"/>
    <w:rsid w:val="0089036C"/>
    <w:rsid w:val="008B7513"/>
    <w:rsid w:val="0097480D"/>
    <w:rsid w:val="00981954"/>
    <w:rsid w:val="00987B60"/>
    <w:rsid w:val="009E6333"/>
    <w:rsid w:val="00A36AED"/>
    <w:rsid w:val="00A465BE"/>
    <w:rsid w:val="00AC1F4D"/>
    <w:rsid w:val="00AF7C97"/>
    <w:rsid w:val="00B11085"/>
    <w:rsid w:val="00B152E3"/>
    <w:rsid w:val="00BB1196"/>
    <w:rsid w:val="00BD6BBF"/>
    <w:rsid w:val="00BE3699"/>
    <w:rsid w:val="00C64254"/>
    <w:rsid w:val="00C76631"/>
    <w:rsid w:val="00CE1671"/>
    <w:rsid w:val="00D03EAE"/>
    <w:rsid w:val="00D206D5"/>
    <w:rsid w:val="00D502DF"/>
    <w:rsid w:val="00DC7CDD"/>
    <w:rsid w:val="00E233A0"/>
    <w:rsid w:val="00E70956"/>
    <w:rsid w:val="00E85DFB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B152E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able of authorities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4" w:qFormat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4"/>
    <w:qFormat/>
    <w:rsid w:val="0044378A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rsid w:val="0044378A"/>
    <w:pPr>
      <w:keepNext/>
      <w:keepLines/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rsid w:val="0044378A"/>
    <w:pPr>
      <w:keepNext/>
      <w:keepLines/>
      <w:widowControl/>
      <w:tabs>
        <w:tab w:val="left" w:pos="720"/>
      </w:tabs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rsid w:val="0044378A"/>
    <w:pPr>
      <w:keepNext/>
      <w:keepLines/>
      <w:widowControl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4437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4437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rsid w:val="004437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44378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rsid w:val="0044378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rsid w:val="004437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44070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44378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4437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44378A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rsid w:val="0044378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4378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44378A"/>
    <w:rPr>
      <w:rFonts w:ascii="Cambria" w:eastAsia="Times New Roman" w:hAnsi="Cambria" w:cs="Times New Roman"/>
      <w:lang w:eastAsia="en-US"/>
    </w:rPr>
  </w:style>
  <w:style w:type="character" w:styleId="Emphasis">
    <w:name w:val="Emphasis"/>
    <w:rsid w:val="0044378A"/>
    <w:rPr>
      <w:i/>
      <w:iCs/>
    </w:rPr>
  </w:style>
  <w:style w:type="character" w:styleId="IntenseEmphasis">
    <w:name w:val="Intense Emphasis"/>
    <w:uiPriority w:val="21"/>
    <w:rsid w:val="004437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437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4378A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character" w:styleId="IntenseReference">
    <w:name w:val="Intense Reference"/>
    <w:uiPriority w:val="32"/>
    <w:rsid w:val="0044378A"/>
    <w:rPr>
      <w:b/>
      <w:bCs/>
      <w:smallCaps/>
      <w:color w:val="C0504D"/>
      <w:spacing w:val="5"/>
      <w:u w:val="single"/>
    </w:rPr>
  </w:style>
  <w:style w:type="character" w:styleId="Strong">
    <w:name w:val="Strong"/>
    <w:rsid w:val="0044378A"/>
    <w:rPr>
      <w:b/>
      <w:bCs/>
    </w:rPr>
  </w:style>
  <w:style w:type="paragraph" w:styleId="Subtitle">
    <w:name w:val="Subtitle"/>
    <w:basedOn w:val="Normal"/>
    <w:next w:val="Normal"/>
    <w:link w:val="SubtitleChar"/>
    <w:rsid w:val="004437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44378A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44378A"/>
    <w:rPr>
      <w:i/>
      <w:iCs/>
      <w:color w:val="808080"/>
    </w:rPr>
  </w:style>
  <w:style w:type="character" w:styleId="SubtleReference">
    <w:name w:val="Subtle Reference"/>
    <w:uiPriority w:val="31"/>
    <w:rsid w:val="0044378A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rsid w:val="0044378A"/>
    <w:pPr>
      <w:ind w:left="720"/>
    </w:pPr>
  </w:style>
  <w:style w:type="character" w:styleId="BookTitle">
    <w:name w:val="Book Title"/>
    <w:uiPriority w:val="33"/>
    <w:rsid w:val="0044378A"/>
    <w:rPr>
      <w:b/>
      <w:bCs/>
      <w:smallCaps/>
      <w:spacing w:val="5"/>
    </w:rPr>
  </w:style>
  <w:style w:type="paragraph" w:styleId="NoSpacing">
    <w:name w:val="No Spacing"/>
    <w:uiPriority w:val="1"/>
    <w:rsid w:val="004437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next w:val="BodyText"/>
    <w:link w:val="TitleChar"/>
    <w:rsid w:val="0044378A"/>
    <w:pPr>
      <w:widowControl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44070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odyText">
    <w:name w:val="Body Text"/>
    <w:basedOn w:val="Normal"/>
    <w:link w:val="BodyTextChar"/>
    <w:uiPriority w:val="4"/>
    <w:qFormat/>
    <w:rsid w:val="0044378A"/>
    <w:pPr>
      <w:widowControl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4378A"/>
    <w:pPr>
      <w:ind w:firstLine="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4378A"/>
    <w:pPr>
      <w:widowControl/>
      <w:spacing w:before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aption">
    <w:name w:val="caption"/>
    <w:basedOn w:val="Normal"/>
    <w:next w:val="Normal"/>
    <w:rsid w:val="0044378A"/>
    <w:rPr>
      <w:bCs/>
    </w:rPr>
  </w:style>
  <w:style w:type="paragraph" w:customStyle="1" w:styleId="Court">
    <w:name w:val="Court"/>
    <w:basedOn w:val="Normal"/>
    <w:rsid w:val="0044378A"/>
    <w:pPr>
      <w:spacing w:before="720" w:after="200"/>
      <w:jc w:val="center"/>
    </w:pPr>
    <w:rPr>
      <w:caps/>
    </w:rPr>
  </w:style>
  <w:style w:type="paragraph" w:customStyle="1" w:styleId="DocumentTitle">
    <w:name w:val="Document Title"/>
    <w:basedOn w:val="Normal"/>
    <w:rsid w:val="0044378A"/>
    <w:pPr>
      <w:tabs>
        <w:tab w:val="left" w:pos="1238"/>
      </w:tabs>
      <w:spacing w:after="240"/>
      <w:ind w:left="259" w:right="115"/>
    </w:pPr>
    <w:rPr>
      <w:szCs w:val="24"/>
    </w:rPr>
  </w:style>
  <w:style w:type="paragraph" w:customStyle="1" w:styleId="FirmInformation">
    <w:name w:val="Firm Information"/>
    <w:basedOn w:val="Normal"/>
    <w:rsid w:val="0044378A"/>
    <w:pPr>
      <w:tabs>
        <w:tab w:val="left" w:pos="1296"/>
      </w:tabs>
    </w:pPr>
  </w:style>
  <w:style w:type="paragraph" w:styleId="Footer">
    <w:name w:val="footer"/>
    <w:basedOn w:val="Normal"/>
    <w:link w:val="FooterChar"/>
    <w:rsid w:val="0044378A"/>
    <w:pPr>
      <w:widowControl/>
      <w:tabs>
        <w:tab w:val="center" w:pos="3240"/>
        <w:tab w:val="right" w:pos="4680"/>
      </w:tabs>
      <w:spacing w:line="240" w:lineRule="atLeast"/>
    </w:pPr>
  </w:style>
  <w:style w:type="character" w:customStyle="1" w:styleId="FooterChar">
    <w:name w:val="Footer Char"/>
    <w:basedOn w:val="DefaultParagraphFont"/>
    <w:link w:val="Foot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44378A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erNumbers">
    <w:name w:val="HeaderNumbers"/>
    <w:basedOn w:val="Normal"/>
    <w:rsid w:val="0044378A"/>
    <w:pPr>
      <w:widowControl/>
      <w:spacing w:before="1840" w:line="240" w:lineRule="atLeast"/>
      <w:ind w:right="288"/>
      <w:jc w:val="right"/>
    </w:pPr>
    <w:rPr>
      <w:sz w:val="20"/>
    </w:rPr>
  </w:style>
  <w:style w:type="character" w:styleId="PageNumber">
    <w:name w:val="page number"/>
    <w:rsid w:val="0044378A"/>
    <w:rPr>
      <w:sz w:val="24"/>
    </w:rPr>
  </w:style>
  <w:style w:type="paragraph" w:customStyle="1" w:styleId="PleadingSignature">
    <w:name w:val="Pleading Signature"/>
    <w:basedOn w:val="Normal"/>
    <w:rsid w:val="0044378A"/>
    <w:pPr>
      <w:keepNext/>
      <w:keepLines/>
    </w:pPr>
  </w:style>
  <w:style w:type="paragraph" w:styleId="TOAHeading">
    <w:name w:val="toa heading"/>
    <w:basedOn w:val="Normal"/>
    <w:next w:val="Normal"/>
    <w:rsid w:val="0044378A"/>
    <w:pPr>
      <w:widowControl/>
      <w:spacing w:before="120" w:after="240"/>
    </w:pPr>
    <w:rPr>
      <w:rFonts w:ascii="Arial" w:hAnsi="Arial" w:cs="Arial"/>
      <w:b/>
      <w:bCs/>
      <w:szCs w:val="24"/>
    </w:rPr>
  </w:style>
  <w:style w:type="paragraph" w:styleId="TableofAuthorities">
    <w:name w:val="table of authorities"/>
    <w:basedOn w:val="Normal"/>
    <w:next w:val="Normal"/>
    <w:rsid w:val="0044378A"/>
    <w:pPr>
      <w:widowControl/>
      <w:spacing w:after="240"/>
      <w:ind w:left="245" w:right="720" w:hanging="245"/>
    </w:pPr>
  </w:style>
  <w:style w:type="paragraph" w:customStyle="1" w:styleId="jurycite">
    <w:name w:val="jury cite"/>
    <w:basedOn w:val="Normal"/>
    <w:rsid w:val="0044378A"/>
    <w:pPr>
      <w:keepLines/>
      <w:framePr w:hSpace="187" w:vSpace="187" w:wrap="auto" w:hAnchor="text" w:yAlign="bottom"/>
      <w:widowControl/>
      <w:spacing w:line="240" w:lineRule="atLeast"/>
      <w:ind w:left="360" w:hanging="360"/>
    </w:pPr>
    <w:rPr>
      <w:szCs w:val="24"/>
    </w:rPr>
  </w:style>
  <w:style w:type="paragraph" w:customStyle="1" w:styleId="Table">
    <w:name w:val="Table"/>
    <w:basedOn w:val="Normal"/>
    <w:uiPriority w:val="24"/>
    <w:qFormat/>
    <w:rsid w:val="0044378A"/>
    <w:pPr>
      <w:widowControl/>
      <w:spacing w:before="60" w:after="60"/>
    </w:pPr>
    <w:rPr>
      <w:szCs w:val="24"/>
    </w:rPr>
  </w:style>
  <w:style w:type="paragraph" w:customStyle="1" w:styleId="FirmName">
    <w:name w:val="Firm Name"/>
    <w:basedOn w:val="FirmAddress"/>
    <w:next w:val="FirmAddress"/>
    <w:rsid w:val="0044378A"/>
    <w:rPr>
      <w:b/>
    </w:rPr>
  </w:style>
  <w:style w:type="paragraph" w:customStyle="1" w:styleId="FirmAddress">
    <w:name w:val="Firm Address"/>
    <w:basedOn w:val="Normal"/>
    <w:rsid w:val="0044378A"/>
    <w:pPr>
      <w:widowControl/>
      <w:jc w:val="center"/>
    </w:pPr>
    <w:rPr>
      <w:sz w:val="20"/>
    </w:rPr>
  </w:style>
  <w:style w:type="paragraph" w:customStyle="1" w:styleId="FooterDocumentTitle">
    <w:name w:val="Footer Document Title"/>
    <w:basedOn w:val="Normal"/>
    <w:rsid w:val="0044378A"/>
    <w:pPr>
      <w:widowControl/>
    </w:pPr>
  </w:style>
  <w:style w:type="paragraph" w:customStyle="1" w:styleId="PleadingsCont1">
    <w:name w:val="Pleadings Cont 1"/>
    <w:basedOn w:val="Normal"/>
    <w:link w:val="PleadingsCont1Char"/>
    <w:rsid w:val="0044378A"/>
    <w:pPr>
      <w:spacing w:after="240"/>
    </w:pPr>
  </w:style>
  <w:style w:type="character" w:customStyle="1" w:styleId="PleadingsCont1Char">
    <w:name w:val="Pleadings Cont 1 Char"/>
    <w:basedOn w:val="BodyTextChar"/>
    <w:link w:val="PleadingsCont1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2">
    <w:name w:val="Pleadings Cont 2"/>
    <w:basedOn w:val="PleadingsCont1"/>
    <w:link w:val="PleadingsCont2Char"/>
    <w:rsid w:val="0044378A"/>
    <w:pPr>
      <w:widowControl/>
      <w:ind w:left="720"/>
    </w:pPr>
  </w:style>
  <w:style w:type="character" w:customStyle="1" w:styleId="PleadingsCont2Char">
    <w:name w:val="Pleadings Cont 2 Char"/>
    <w:basedOn w:val="BodyTextChar"/>
    <w:link w:val="PleadingsCont2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3">
    <w:name w:val="Pleadings Cont 3"/>
    <w:basedOn w:val="PleadingsCont2"/>
    <w:link w:val="PleadingsCont3Char"/>
    <w:rsid w:val="0044378A"/>
    <w:pPr>
      <w:ind w:left="1440"/>
    </w:pPr>
  </w:style>
  <w:style w:type="character" w:customStyle="1" w:styleId="PleadingsCont3Char">
    <w:name w:val="Pleadings Cont 3 Char"/>
    <w:basedOn w:val="BodyTextChar"/>
    <w:link w:val="PleadingsCont3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4">
    <w:name w:val="Pleadings Cont 4"/>
    <w:basedOn w:val="PleadingsCont3"/>
    <w:link w:val="PleadingsCont4Char"/>
    <w:rsid w:val="0044378A"/>
    <w:pPr>
      <w:ind w:left="2160"/>
    </w:pPr>
  </w:style>
  <w:style w:type="character" w:customStyle="1" w:styleId="PleadingsCont4Char">
    <w:name w:val="Pleadings Cont 4 Char"/>
    <w:basedOn w:val="BodyTextChar"/>
    <w:link w:val="PleadingsCont4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5">
    <w:name w:val="Pleadings Cont 5"/>
    <w:basedOn w:val="PleadingsCont4"/>
    <w:link w:val="PleadingsCont5Char"/>
    <w:rsid w:val="0044378A"/>
    <w:pPr>
      <w:ind w:left="2880"/>
    </w:pPr>
  </w:style>
  <w:style w:type="character" w:customStyle="1" w:styleId="PleadingsCont5Char">
    <w:name w:val="Pleadings Cont 5 Char"/>
    <w:basedOn w:val="BodyTextChar"/>
    <w:link w:val="PleadingsCont5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6">
    <w:name w:val="Pleadings Cont 6"/>
    <w:basedOn w:val="PleadingsCont5"/>
    <w:link w:val="PleadingsCont6Char"/>
    <w:rsid w:val="0044378A"/>
    <w:pPr>
      <w:ind w:left="3600"/>
    </w:pPr>
  </w:style>
  <w:style w:type="character" w:customStyle="1" w:styleId="PleadingsCont6Char">
    <w:name w:val="Pleadings Cont 6 Char"/>
    <w:basedOn w:val="BodyTextChar"/>
    <w:link w:val="PleadingsCont6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7">
    <w:name w:val="Pleadings Cont 7"/>
    <w:basedOn w:val="PleadingsCont6"/>
    <w:link w:val="PleadingsCont7Char"/>
    <w:rsid w:val="0044378A"/>
    <w:pPr>
      <w:ind w:left="4320"/>
    </w:pPr>
  </w:style>
  <w:style w:type="character" w:customStyle="1" w:styleId="PleadingsCont7Char">
    <w:name w:val="Pleadings Cont 7 Char"/>
    <w:basedOn w:val="BodyTextChar"/>
    <w:link w:val="PleadingsCont7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8">
    <w:name w:val="Pleadings Cont 8"/>
    <w:basedOn w:val="PleadingsCont7"/>
    <w:link w:val="PleadingsCont8Char"/>
    <w:rsid w:val="0044378A"/>
    <w:pPr>
      <w:ind w:left="5040"/>
    </w:pPr>
  </w:style>
  <w:style w:type="character" w:customStyle="1" w:styleId="PleadingsCont8Char">
    <w:name w:val="Pleadings Cont 8 Char"/>
    <w:basedOn w:val="BodyTextChar"/>
    <w:link w:val="PleadingsCont8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Cont9">
    <w:name w:val="Pleadings Cont 9"/>
    <w:basedOn w:val="PleadingsCont8"/>
    <w:link w:val="PleadingsCont9Char"/>
    <w:rsid w:val="0044378A"/>
    <w:pPr>
      <w:ind w:left="5760"/>
    </w:pPr>
  </w:style>
  <w:style w:type="character" w:customStyle="1" w:styleId="PleadingsCont9Char">
    <w:name w:val="Pleadings Cont 9 Char"/>
    <w:basedOn w:val="BodyTextChar"/>
    <w:link w:val="PleadingsCont9"/>
    <w:rsid w:val="0044378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PleadingsL1">
    <w:name w:val="Pleadings_L1"/>
    <w:basedOn w:val="Normal"/>
    <w:next w:val="BodyText"/>
    <w:link w:val="PleadingsL1Char"/>
    <w:rsid w:val="0044378A"/>
    <w:pPr>
      <w:keepNext/>
      <w:keepLines/>
      <w:widowControl/>
      <w:numPr>
        <w:numId w:val="1"/>
      </w:numPr>
      <w:spacing w:after="240"/>
      <w:jc w:val="center"/>
      <w:outlineLvl w:val="0"/>
    </w:pPr>
    <w:rPr>
      <w:b/>
    </w:rPr>
  </w:style>
  <w:style w:type="character" w:customStyle="1" w:styleId="PleadingsL1Char">
    <w:name w:val="Pleadings_L1 Char"/>
    <w:basedOn w:val="BodyTextChar"/>
    <w:link w:val="PleadingsL1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2">
    <w:name w:val="Pleadings_L2"/>
    <w:basedOn w:val="PleadingsL1"/>
    <w:next w:val="BodyText"/>
    <w:link w:val="PleadingsL2Char"/>
    <w:rsid w:val="0044378A"/>
    <w:pPr>
      <w:numPr>
        <w:ilvl w:val="1"/>
      </w:numPr>
      <w:jc w:val="left"/>
      <w:outlineLvl w:val="1"/>
    </w:pPr>
  </w:style>
  <w:style w:type="character" w:customStyle="1" w:styleId="PleadingsL2Char">
    <w:name w:val="Pleadings_L2 Char"/>
    <w:basedOn w:val="BodyTextChar"/>
    <w:link w:val="PleadingsL2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3">
    <w:name w:val="Pleadings_L3"/>
    <w:basedOn w:val="PleadingsL2"/>
    <w:next w:val="BodyText"/>
    <w:link w:val="PleadingsL3Char"/>
    <w:rsid w:val="0044378A"/>
    <w:pPr>
      <w:numPr>
        <w:ilvl w:val="2"/>
      </w:numPr>
      <w:outlineLvl w:val="2"/>
    </w:pPr>
  </w:style>
  <w:style w:type="character" w:customStyle="1" w:styleId="PleadingsL3Char">
    <w:name w:val="Pleadings_L3 Char"/>
    <w:basedOn w:val="BodyTextChar"/>
    <w:link w:val="PleadingsL3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4">
    <w:name w:val="Pleadings_L4"/>
    <w:basedOn w:val="PleadingsL3"/>
    <w:next w:val="BodyText"/>
    <w:link w:val="PleadingsL4Char"/>
    <w:rsid w:val="0044378A"/>
    <w:pPr>
      <w:numPr>
        <w:ilvl w:val="3"/>
      </w:numPr>
      <w:outlineLvl w:val="3"/>
    </w:pPr>
  </w:style>
  <w:style w:type="character" w:customStyle="1" w:styleId="PleadingsL4Char">
    <w:name w:val="Pleadings_L4 Char"/>
    <w:basedOn w:val="BodyTextChar"/>
    <w:link w:val="PleadingsL4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5">
    <w:name w:val="Pleadings_L5"/>
    <w:basedOn w:val="PleadingsL4"/>
    <w:next w:val="BodyText"/>
    <w:link w:val="PleadingsL5Char"/>
    <w:rsid w:val="0044378A"/>
    <w:pPr>
      <w:numPr>
        <w:ilvl w:val="4"/>
      </w:numPr>
      <w:outlineLvl w:val="4"/>
    </w:pPr>
  </w:style>
  <w:style w:type="character" w:customStyle="1" w:styleId="PleadingsL5Char">
    <w:name w:val="Pleadings_L5 Char"/>
    <w:basedOn w:val="BodyTextChar"/>
    <w:link w:val="PleadingsL5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6">
    <w:name w:val="Pleadings_L6"/>
    <w:basedOn w:val="PleadingsL5"/>
    <w:next w:val="BodyText"/>
    <w:link w:val="PleadingsL6Char"/>
    <w:rsid w:val="0044378A"/>
    <w:pPr>
      <w:numPr>
        <w:ilvl w:val="5"/>
      </w:numPr>
      <w:outlineLvl w:val="5"/>
    </w:pPr>
  </w:style>
  <w:style w:type="character" w:customStyle="1" w:styleId="PleadingsL6Char">
    <w:name w:val="Pleadings_L6 Char"/>
    <w:basedOn w:val="BodyTextChar"/>
    <w:link w:val="PleadingsL6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7">
    <w:name w:val="Pleadings_L7"/>
    <w:basedOn w:val="PleadingsL6"/>
    <w:next w:val="BodyText"/>
    <w:link w:val="PleadingsL7Char"/>
    <w:rsid w:val="0044378A"/>
    <w:pPr>
      <w:numPr>
        <w:ilvl w:val="6"/>
      </w:numPr>
      <w:outlineLvl w:val="6"/>
    </w:pPr>
  </w:style>
  <w:style w:type="character" w:customStyle="1" w:styleId="PleadingsL7Char">
    <w:name w:val="Pleadings_L7 Char"/>
    <w:basedOn w:val="BodyTextChar"/>
    <w:link w:val="PleadingsL7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8">
    <w:name w:val="Pleadings_L8"/>
    <w:basedOn w:val="PleadingsL7"/>
    <w:next w:val="BodyText"/>
    <w:link w:val="PleadingsL8Char"/>
    <w:rsid w:val="0044378A"/>
    <w:pPr>
      <w:numPr>
        <w:ilvl w:val="7"/>
      </w:numPr>
      <w:outlineLvl w:val="7"/>
    </w:pPr>
  </w:style>
  <w:style w:type="character" w:customStyle="1" w:styleId="PleadingsL8Char">
    <w:name w:val="Pleadings_L8 Char"/>
    <w:basedOn w:val="BodyTextChar"/>
    <w:link w:val="PleadingsL8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PleadingsL9">
    <w:name w:val="Pleadings_L9"/>
    <w:basedOn w:val="PleadingsL8"/>
    <w:next w:val="BodyText"/>
    <w:link w:val="PleadingsL9Char"/>
    <w:rsid w:val="0044378A"/>
    <w:pPr>
      <w:numPr>
        <w:ilvl w:val="8"/>
      </w:numPr>
      <w:outlineLvl w:val="8"/>
    </w:pPr>
  </w:style>
  <w:style w:type="character" w:customStyle="1" w:styleId="PleadingsL9Char">
    <w:name w:val="Pleadings_L9 Char"/>
    <w:basedOn w:val="BodyTextChar"/>
    <w:link w:val="PleadingsL9"/>
    <w:rsid w:val="0044378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F7C97"/>
    <w:rPr>
      <w:color w:val="0000FF" w:themeColor="hyperlink"/>
      <w:u w:val="single"/>
    </w:rPr>
  </w:style>
  <w:style w:type="character" w:customStyle="1" w:styleId="zzmpTrailerItem">
    <w:name w:val="zzmpTrailerItem"/>
    <w:rsid w:val="00B152E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lead-firmname">
    <w:name w:val="plead-firm name"/>
    <w:rsid w:val="0089036C"/>
    <w:pPr>
      <w:framePr w:w="2880" w:vSpace="360" w:wrap="around" w:vAnchor="page" w:hAnchor="text" w:xAlign="right" w:yAlign="bottom"/>
      <w:spacing w:after="360" w:line="240" w:lineRule="auto"/>
      <w:jc w:val="center"/>
    </w:pPr>
    <w:rPr>
      <w:rFonts w:ascii="CG Times (WN)" w:eastAsia="Times New Roman" w:hAnsi="CG Times (WN)" w:cs="Times New Roman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4ABE1CD-C4ED-4151-A106-ED28EE6395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8A26-B3C6-4484-A700-0671A1D733BD}"/>
</file>

<file path=customXml/itemProps3.xml><?xml version="1.0" encoding="utf-8"?>
<ds:datastoreItem xmlns:ds="http://schemas.openxmlformats.org/officeDocument/2006/customXml" ds:itemID="{65FA6E58-CFC9-46B2-8785-18E40178ED56}"/>
</file>

<file path=customXml/itemProps4.xml><?xml version="1.0" encoding="utf-8"?>
<ds:datastoreItem xmlns:ds="http://schemas.openxmlformats.org/officeDocument/2006/customXml" ds:itemID="{73799F56-FC08-4C3D-AC64-A41A4C3BAF61}"/>
</file>

<file path=customXml/itemProps5.xml><?xml version="1.0" encoding="utf-8"?>
<ds:datastoreItem xmlns:ds="http://schemas.openxmlformats.org/officeDocument/2006/customXml" ds:itemID="{727F7057-8CE6-444F-B96D-40F5DE10D10B}"/>
</file>

<file path=docProps/app.xml><?xml version="1.0" encoding="utf-8"?>
<Properties xmlns="http://schemas.openxmlformats.org/officeDocument/2006/extended-properties" xmlns:vt="http://schemas.openxmlformats.org/officeDocument/2006/docPropsVTypes">
  <Template>Pleading.dotx</Template>
  <TotalTime>34</TotalTime>
  <Pages>1</Pages>
  <Words>193</Words>
  <Characters>983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6</cp:revision>
  <cp:lastPrinted>2016-09-27T22:41:00Z</cp:lastPrinted>
  <dcterms:created xsi:type="dcterms:W3CDTF">2016-09-21T20:27:00Z</dcterms:created>
  <dcterms:modified xsi:type="dcterms:W3CDTF">2016-09-27T22:41:00Z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