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E633E" w14:textId="77777777" w:rsidR="002C67BA" w:rsidRDefault="002C67BA" w:rsidP="00BC4721">
      <w:pPr>
        <w:pStyle w:val="NoSpacing"/>
      </w:pPr>
    </w:p>
    <w:p w14:paraId="2C4977B7" w14:textId="102D61EC" w:rsidR="005B43A6" w:rsidRDefault="00952957" w:rsidP="00BC4721">
      <w:pPr>
        <w:pStyle w:val="NoSpacing"/>
      </w:pPr>
      <w:r>
        <w:t>July 8</w:t>
      </w:r>
      <w:r w:rsidR="003B243D">
        <w:t>, 2016</w:t>
      </w:r>
    </w:p>
    <w:p w14:paraId="19828405" w14:textId="77777777" w:rsidR="005B43A6" w:rsidRDefault="005B43A6" w:rsidP="00BC4721">
      <w:pPr>
        <w:pStyle w:val="NoSpacing"/>
      </w:pPr>
    </w:p>
    <w:p w14:paraId="4EDA8452" w14:textId="67C629ED" w:rsidR="005B43A6" w:rsidRDefault="005B43A6" w:rsidP="00BC4721">
      <w:pPr>
        <w:pStyle w:val="NoSpacing"/>
      </w:pPr>
      <w:r>
        <w:t>Steven V. King, Executive Director and Secretary</w:t>
      </w:r>
    </w:p>
    <w:p w14:paraId="30131981" w14:textId="09294ED1" w:rsidR="005B43A6" w:rsidRDefault="005B43A6" w:rsidP="00BC4721">
      <w:pPr>
        <w:pStyle w:val="NoSpacing"/>
      </w:pPr>
      <w:r>
        <w:t>Utilities and Transportation Commission</w:t>
      </w:r>
    </w:p>
    <w:p w14:paraId="38434E8D" w14:textId="66CD99B7" w:rsidR="005B43A6" w:rsidRDefault="005B43A6" w:rsidP="00BC4721">
      <w:pPr>
        <w:pStyle w:val="NoSpacing"/>
      </w:pPr>
      <w:r>
        <w:t>1300 S. Evergreen Park Dr. SW</w:t>
      </w:r>
    </w:p>
    <w:p w14:paraId="10C1685E" w14:textId="1DD3AFB1" w:rsidR="005B43A6" w:rsidRDefault="005B43A6" w:rsidP="00BC4721">
      <w:pPr>
        <w:pStyle w:val="NoSpacing"/>
      </w:pPr>
      <w:r>
        <w:t>P.O. Box 47250</w:t>
      </w:r>
    </w:p>
    <w:p w14:paraId="788EEAD4" w14:textId="139D4E0C" w:rsidR="005B43A6" w:rsidRDefault="005B43A6" w:rsidP="00BC4721">
      <w:pPr>
        <w:pStyle w:val="NoSpacing"/>
      </w:pPr>
      <w:r>
        <w:t>Olympia, WA 98504-7250</w:t>
      </w:r>
    </w:p>
    <w:p w14:paraId="5D07E9B3" w14:textId="77777777" w:rsidR="005B43A6" w:rsidRDefault="005B43A6" w:rsidP="00BC4721">
      <w:pPr>
        <w:pStyle w:val="NoSpacing"/>
      </w:pPr>
    </w:p>
    <w:p w14:paraId="14C7E9EB" w14:textId="41BFDE53" w:rsidR="005B43A6" w:rsidRDefault="005B43A6" w:rsidP="006D77E8">
      <w:pPr>
        <w:pStyle w:val="NoSpacing"/>
        <w:ind w:left="504" w:hanging="504"/>
        <w:rPr>
          <w:i/>
        </w:rPr>
      </w:pPr>
      <w:r>
        <w:t xml:space="preserve">RE:  </w:t>
      </w:r>
      <w:r>
        <w:rPr>
          <w:i/>
        </w:rPr>
        <w:t xml:space="preserve">Washington Utilities and Transportation Commission v. </w:t>
      </w:r>
      <w:r w:rsidR="00952957">
        <w:rPr>
          <w:i/>
        </w:rPr>
        <w:t>2C Captains, Inc.</w:t>
      </w:r>
    </w:p>
    <w:p w14:paraId="0AFBF38B" w14:textId="77777777" w:rsidR="005B43A6" w:rsidRDefault="005B43A6" w:rsidP="00BC4721">
      <w:pPr>
        <w:pStyle w:val="NoSpacing"/>
      </w:pPr>
    </w:p>
    <w:p w14:paraId="3F251A59" w14:textId="12EC217E" w:rsidR="005B43A6" w:rsidRDefault="005B43A6" w:rsidP="00BC4721">
      <w:pPr>
        <w:pStyle w:val="NoSpacing"/>
      </w:pPr>
      <w:r>
        <w:tab/>
        <w:t xml:space="preserve">Commission Staff’s Response to </w:t>
      </w:r>
      <w:r w:rsidR="00611BBB">
        <w:t xml:space="preserve">Application for Mitigation of Penalties </w:t>
      </w:r>
      <w:r w:rsidR="00952957">
        <w:t>TE-160671</w:t>
      </w:r>
    </w:p>
    <w:p w14:paraId="1E8B8514" w14:textId="77777777" w:rsidR="00611BBB" w:rsidRDefault="00611BBB" w:rsidP="00BC4721">
      <w:pPr>
        <w:pStyle w:val="NoSpacing"/>
      </w:pPr>
    </w:p>
    <w:p w14:paraId="33977457" w14:textId="28E25C4E" w:rsidR="005B43A6" w:rsidRDefault="005B43A6" w:rsidP="00BC4721">
      <w:pPr>
        <w:pStyle w:val="NoSpacing"/>
      </w:pPr>
      <w:r>
        <w:t>Dear Mr. King:</w:t>
      </w:r>
    </w:p>
    <w:p w14:paraId="54570186" w14:textId="77777777" w:rsidR="005B43A6" w:rsidRDefault="005B43A6" w:rsidP="00BC4721">
      <w:pPr>
        <w:pStyle w:val="NoSpacing"/>
      </w:pPr>
    </w:p>
    <w:p w14:paraId="0EFBE206" w14:textId="43CD126A" w:rsidR="005B43A6" w:rsidRDefault="006D77E8" w:rsidP="00BC4721">
      <w:pPr>
        <w:pStyle w:val="NoSpacing"/>
      </w:pPr>
      <w:r>
        <w:t xml:space="preserve">On </w:t>
      </w:r>
      <w:r w:rsidR="00F22715">
        <w:t xml:space="preserve">June </w:t>
      </w:r>
      <w:r w:rsidR="00952957">
        <w:t>20</w:t>
      </w:r>
      <w:r w:rsidR="00521F7F">
        <w:t>, 2016</w:t>
      </w:r>
      <w:r w:rsidR="005B43A6">
        <w:t>, the Utilities and Transport</w:t>
      </w:r>
      <w:r w:rsidR="00F22715">
        <w:t>ation Commission issued a $</w:t>
      </w:r>
      <w:r w:rsidR="00B730A3">
        <w:t>1,0</w:t>
      </w:r>
      <w:r w:rsidR="00F22715">
        <w:t>00</w:t>
      </w:r>
      <w:r w:rsidR="005B43A6">
        <w:t xml:space="preserve"> Penalty Assessment in Docket </w:t>
      </w:r>
      <w:r w:rsidR="00952957">
        <w:t>TE-160671</w:t>
      </w:r>
      <w:r w:rsidR="005B43A6">
        <w:t xml:space="preserve"> against </w:t>
      </w:r>
      <w:r w:rsidR="00952957">
        <w:t>2C Captains, Inc.</w:t>
      </w:r>
      <w:r w:rsidR="00B730A3">
        <w:t xml:space="preserve"> </w:t>
      </w:r>
      <w:r w:rsidR="005B43A6">
        <w:t xml:space="preserve">for </w:t>
      </w:r>
      <w:r w:rsidR="003B243D">
        <w:t>ten</w:t>
      </w:r>
      <w:r w:rsidR="005B43A6">
        <w:t xml:space="preserve"> violations of Washington Administrative Code (</w:t>
      </w:r>
      <w:r w:rsidR="00952957">
        <w:t>WAC 480-30-071 and 480-30-076</w:t>
      </w:r>
      <w:r w:rsidR="005B43A6">
        <w:t xml:space="preserve">), which requires </w:t>
      </w:r>
      <w:r w:rsidR="00952957">
        <w:t>charter and excursion</w:t>
      </w:r>
      <w:r w:rsidR="005B43A6">
        <w:t xml:space="preserve"> companies to furnish annual reports</w:t>
      </w:r>
      <w:r w:rsidR="005561FA">
        <w:t xml:space="preserve"> and the regulatory fee</w:t>
      </w:r>
      <w:r w:rsidR="005B43A6">
        <w:t xml:space="preserve"> to the commission no later than May 1 each year</w:t>
      </w:r>
      <w:r w:rsidR="003B243D">
        <w:t>, or in this case, May 2 as May 1</w:t>
      </w:r>
      <w:r w:rsidR="00E41DA5">
        <w:t xml:space="preserve"> </w:t>
      </w:r>
      <w:r w:rsidR="005561FA">
        <w:t>was</w:t>
      </w:r>
      <w:r w:rsidR="00BC6EE2">
        <w:t xml:space="preserve"> a Sunday</w:t>
      </w:r>
      <w:r w:rsidR="005B43A6">
        <w:t>.</w:t>
      </w:r>
    </w:p>
    <w:p w14:paraId="260964C4" w14:textId="77777777" w:rsidR="005B43A6" w:rsidRDefault="005B43A6" w:rsidP="00BC4721">
      <w:pPr>
        <w:pStyle w:val="NoSpacing"/>
      </w:pPr>
    </w:p>
    <w:p w14:paraId="451C3F18" w14:textId="0D60EC5A" w:rsidR="00707062" w:rsidRDefault="005B43A6" w:rsidP="00BC4721">
      <w:pPr>
        <w:pStyle w:val="NoSpacing"/>
      </w:pPr>
      <w:r>
        <w:t xml:space="preserve">On </w:t>
      </w:r>
      <w:r w:rsidR="00C57A90">
        <w:t xml:space="preserve">June </w:t>
      </w:r>
      <w:r w:rsidR="00952957">
        <w:t>27</w:t>
      </w:r>
      <w:r w:rsidR="003B243D">
        <w:t>, 2016</w:t>
      </w:r>
      <w:r>
        <w:t xml:space="preserve">, </w:t>
      </w:r>
      <w:r w:rsidR="00952957">
        <w:t xml:space="preserve">2C Captains, Inc. </w:t>
      </w:r>
      <w:r w:rsidR="009041A4">
        <w:t>wrote the commission requesting mitigation of penalties. In its mitigation request</w:t>
      </w:r>
      <w:r w:rsidR="00952957">
        <w:t xml:space="preserve"> 2C Captains, Inc. </w:t>
      </w:r>
      <w:r w:rsidR="009041A4">
        <w:t>does not dispute the violation occurred.  The company states, “…</w:t>
      </w:r>
      <w:r w:rsidR="00952957">
        <w:t xml:space="preserve">2C Captains had filed its report but made a couple of errors due to </w:t>
      </w:r>
      <w:proofErr w:type="gramStart"/>
      <w:r w:rsidR="00952957">
        <w:t>my hast</w:t>
      </w:r>
      <w:proofErr w:type="gramEnd"/>
      <w:r w:rsidR="00952957">
        <w:t xml:space="preserve"> and incompetence. Additionally, 2C Captains is a small seasonal tour company doing tours dependent on tourist</w:t>
      </w:r>
      <w:r w:rsidR="007C1235">
        <w:t>s</w:t>
      </w:r>
      <w:r w:rsidR="00952957">
        <w:t xml:space="preserve"> to and from the cruise ships. These ships fre</w:t>
      </w:r>
      <w:r w:rsidR="007C1235">
        <w:t>quent Seattle from April to Octo</w:t>
      </w:r>
      <w:r w:rsidR="00952957">
        <w:t>ber so we are frequently not here in the winter months, especially February and March. I filled out the annual report in haste with some errors mentioned in a UTC email received May 10. I received a phone call in early May from your office reporting my errors and that person sent a copy of my report back to me. I then corrected the report and mailed it back to the UTC immediately, as your letter of May 20 states it was filed and paid on May 19.”</w:t>
      </w:r>
    </w:p>
    <w:p w14:paraId="16F4FC74" w14:textId="77777777" w:rsidR="004C7A4D" w:rsidRDefault="004C7A4D" w:rsidP="00BC4721">
      <w:pPr>
        <w:pStyle w:val="NoSpacing"/>
      </w:pPr>
    </w:p>
    <w:p w14:paraId="4F85A7AF" w14:textId="0205A762" w:rsidR="004C7A4D" w:rsidRDefault="004C7A4D" w:rsidP="00BC4721">
      <w:pPr>
        <w:pStyle w:val="NoSpacing"/>
      </w:pPr>
      <w:r>
        <w:t xml:space="preserve">It is the company’s responsibility to ensure that the regulatory fee is paid and the annual report is filed </w:t>
      </w:r>
      <w:r w:rsidR="005E4E49">
        <w:t>by the May 1 deadline.</w:t>
      </w:r>
      <w:r>
        <w:t xml:space="preserve"> On February 29, 2016, Annual Report packets were mailed to all regulated </w:t>
      </w:r>
      <w:r w:rsidR="00952957">
        <w:t xml:space="preserve">charter and excursion </w:t>
      </w:r>
      <w:r w:rsidR="005E4E49">
        <w:t xml:space="preserve">companies. </w:t>
      </w:r>
      <w:r w:rsidR="00952957">
        <w:t>The instruction</w:t>
      </w:r>
      <w:r>
        <w:t xml:space="preserve"> page informs the regulated company that it must complete the annual report form and pay the regulatory fees, and return the materials by May 2, 2016, to avoid enforcement action.</w:t>
      </w:r>
    </w:p>
    <w:p w14:paraId="0002DD43" w14:textId="77777777" w:rsidR="00707062" w:rsidRDefault="00707062" w:rsidP="00BC4721">
      <w:pPr>
        <w:pStyle w:val="NoSpacing"/>
      </w:pPr>
    </w:p>
    <w:p w14:paraId="26082290" w14:textId="13845777" w:rsidR="000258E1" w:rsidRDefault="00493A9B" w:rsidP="00BC4721">
      <w:pPr>
        <w:pStyle w:val="NoSpacing"/>
      </w:pPr>
      <w:r>
        <w:lastRenderedPageBreak/>
        <w:t xml:space="preserve">On </w:t>
      </w:r>
      <w:r w:rsidR="00952957">
        <w:t>May 2</w:t>
      </w:r>
      <w:r w:rsidR="007C1235">
        <w:t>, 2016,</w:t>
      </w:r>
      <w:r w:rsidR="00952957">
        <w:t xml:space="preserve"> 2C Captains, Inc. </w:t>
      </w:r>
      <w:r w:rsidR="000258E1">
        <w:t>paid the regulatory fee</w:t>
      </w:r>
      <w:r>
        <w:t xml:space="preserve"> and filed an incomplete annual report</w:t>
      </w:r>
      <w:r w:rsidR="000258E1">
        <w:t xml:space="preserve">. </w:t>
      </w:r>
      <w:r>
        <w:t xml:space="preserve">The annual report was incomplete as the </w:t>
      </w:r>
      <w:r w:rsidR="00952957">
        <w:t>business structure</w:t>
      </w:r>
      <w:r w:rsidR="00407864">
        <w:t xml:space="preserve"> and the interstate </w:t>
      </w:r>
      <w:proofErr w:type="spellStart"/>
      <w:r w:rsidR="00407864">
        <w:t>milege</w:t>
      </w:r>
      <w:proofErr w:type="spellEnd"/>
      <w:r w:rsidR="00407864">
        <w:t xml:space="preserve"> information was missing. Furthermore, the regulatory fee calculation schedule was not completed</w:t>
      </w:r>
      <w:r>
        <w:t xml:space="preserve">. On </w:t>
      </w:r>
      <w:r w:rsidR="00407864">
        <w:t>May 10</w:t>
      </w:r>
      <w:r>
        <w:t>, Commission staff sent an email</w:t>
      </w:r>
      <w:r w:rsidR="00407864">
        <w:t xml:space="preserve"> and spoke with the company over the phone</w:t>
      </w:r>
      <w:r>
        <w:t xml:space="preserve"> </w:t>
      </w:r>
      <w:r w:rsidR="00407864">
        <w:t>and advised</w:t>
      </w:r>
      <w:r>
        <w:t xml:space="preserve"> the company that the annual report was incomplete. </w:t>
      </w:r>
      <w:r w:rsidR="00407864">
        <w:t>The updated and complete annual report was received on May 19.</w:t>
      </w:r>
    </w:p>
    <w:p w14:paraId="4168123D" w14:textId="77777777" w:rsidR="00407864" w:rsidRDefault="00407864" w:rsidP="00BC4721">
      <w:pPr>
        <w:pStyle w:val="NoSpacing"/>
      </w:pPr>
    </w:p>
    <w:p w14:paraId="5431E6B0" w14:textId="0720EAD4" w:rsidR="00E51930" w:rsidRDefault="00407864" w:rsidP="00BC4721">
      <w:pPr>
        <w:pStyle w:val="NoSpacing"/>
      </w:pPr>
      <w:r w:rsidRPr="007C1235">
        <w:t>2C Captains, Inc. has been active since 2007</w:t>
      </w:r>
      <w:r w:rsidR="00E51930" w:rsidRPr="007C1235">
        <w:t xml:space="preserve"> and previously filed their annual report</w:t>
      </w:r>
      <w:r w:rsidRPr="007C1235">
        <w:t xml:space="preserve"> late for the 2014 operating year. The penalty was reduced to $250 and was</w:t>
      </w:r>
      <w:r w:rsidR="007C1235" w:rsidRPr="007C1235">
        <w:t xml:space="preserve"> subsequently</w:t>
      </w:r>
      <w:r w:rsidR="007C1235">
        <w:t xml:space="preserve"> paid by the company. </w:t>
      </w:r>
      <w:r w:rsidRPr="007C1235">
        <w:t>Due to the previous violation</w:t>
      </w:r>
      <w:r w:rsidR="007C1235" w:rsidRPr="007C1235">
        <w:t xml:space="preserve"> of </w:t>
      </w:r>
      <w:r w:rsidR="007C1235" w:rsidRPr="007C1235">
        <w:t>WAC 480-30-071 and 480-30-076</w:t>
      </w:r>
      <w:r w:rsidR="007C1235" w:rsidRPr="007C1235">
        <w:t>, staff does not recommend a reduction of the penalty.</w:t>
      </w:r>
      <w:r w:rsidRPr="007C1235">
        <w:t xml:space="preserve">  </w:t>
      </w:r>
      <w:bookmarkStart w:id="0" w:name="_GoBack"/>
      <w:bookmarkEnd w:id="0"/>
    </w:p>
    <w:p w14:paraId="61247415" w14:textId="77777777" w:rsidR="00C57A90" w:rsidRDefault="00C57A90" w:rsidP="00BC4721">
      <w:pPr>
        <w:pStyle w:val="NoSpacing"/>
      </w:pPr>
    </w:p>
    <w:p w14:paraId="6343CBCE" w14:textId="7F25F840" w:rsidR="00772E32" w:rsidRDefault="00772E32" w:rsidP="00BC4721">
      <w:pPr>
        <w:pStyle w:val="NoSpacing"/>
      </w:pPr>
      <w:r>
        <w:t xml:space="preserve">If you have any questions regarding this recommendation, please contact </w:t>
      </w:r>
      <w:r w:rsidR="00521F7F">
        <w:t>Sean Bennett</w:t>
      </w:r>
      <w:r>
        <w:t xml:space="preserve">, Regulatory Analyst, at (360) 664-1157, or </w:t>
      </w:r>
      <w:hyperlink r:id="rId10" w:history="1">
        <w:r w:rsidR="00521F7F" w:rsidRPr="00EB5965">
          <w:rPr>
            <w:rStyle w:val="Hyperlink"/>
          </w:rPr>
          <w:t>sbennett@utc.wa.gov</w:t>
        </w:r>
      </w:hyperlink>
      <w:r>
        <w:t>.</w:t>
      </w:r>
    </w:p>
    <w:p w14:paraId="3AEE9785" w14:textId="77777777" w:rsidR="00772E32" w:rsidRDefault="00772E32" w:rsidP="00BC4721">
      <w:pPr>
        <w:pStyle w:val="NoSpacing"/>
      </w:pPr>
    </w:p>
    <w:p w14:paraId="2E08E7C8" w14:textId="612C934E" w:rsidR="00772E32" w:rsidRDefault="00772E32" w:rsidP="00BC4721">
      <w:pPr>
        <w:pStyle w:val="NoSpacing"/>
      </w:pPr>
      <w:r>
        <w:t>Sincerely,</w:t>
      </w:r>
    </w:p>
    <w:p w14:paraId="26B0A166" w14:textId="77777777" w:rsidR="00772E32" w:rsidRDefault="00772E32" w:rsidP="00BC4721">
      <w:pPr>
        <w:pStyle w:val="NoSpacing"/>
      </w:pPr>
    </w:p>
    <w:p w14:paraId="061BFB98" w14:textId="77777777" w:rsidR="00772E32" w:rsidRDefault="00772E32" w:rsidP="00BC4721">
      <w:pPr>
        <w:pStyle w:val="NoSpacing"/>
      </w:pPr>
    </w:p>
    <w:p w14:paraId="7A8FAB0A" w14:textId="77777777" w:rsidR="00772E32" w:rsidRDefault="00772E32" w:rsidP="00BC4721">
      <w:pPr>
        <w:pStyle w:val="NoSpacing"/>
      </w:pPr>
    </w:p>
    <w:p w14:paraId="74A1A101" w14:textId="68A23FCD" w:rsidR="00772E32" w:rsidRDefault="00772E32" w:rsidP="00BC4721">
      <w:pPr>
        <w:pStyle w:val="NoSpacing"/>
      </w:pPr>
      <w:r>
        <w:t>Sondra Walsh, Director</w:t>
      </w:r>
    </w:p>
    <w:p w14:paraId="4392FD30" w14:textId="11D632BA" w:rsidR="00F84BFD" w:rsidRPr="00F84BFD" w:rsidRDefault="00772E32" w:rsidP="001B6968">
      <w:pPr>
        <w:pStyle w:val="NoSpacing"/>
      </w:pPr>
      <w:r>
        <w:t>Administrative Services</w:t>
      </w:r>
    </w:p>
    <w:p w14:paraId="7907FAF1" w14:textId="77777777" w:rsidR="00F84BFD" w:rsidRPr="00F84BFD" w:rsidRDefault="00F84BFD" w:rsidP="00F84BFD"/>
    <w:p w14:paraId="4232EDF4" w14:textId="77777777" w:rsidR="00F84BFD" w:rsidRPr="00F84BFD" w:rsidRDefault="00F84BFD" w:rsidP="00F84BFD"/>
    <w:p w14:paraId="36DF93F7" w14:textId="77777777" w:rsidR="00F84BFD" w:rsidRPr="00F84BFD" w:rsidRDefault="00F84BFD" w:rsidP="00F84BFD"/>
    <w:p w14:paraId="3A3C3AE8" w14:textId="77777777" w:rsidR="00F84BFD" w:rsidRPr="00F84BFD" w:rsidRDefault="00F84BFD" w:rsidP="00F84BFD"/>
    <w:p w14:paraId="33AC9765" w14:textId="77777777" w:rsidR="00F84BFD" w:rsidRPr="00F84BFD" w:rsidRDefault="00F84BFD" w:rsidP="00F84BFD"/>
    <w:p w14:paraId="7F38D19C" w14:textId="77777777" w:rsidR="00F84BFD" w:rsidRPr="00F84BFD" w:rsidRDefault="00F84BFD" w:rsidP="00F84BFD"/>
    <w:p w14:paraId="41CE384C" w14:textId="77777777" w:rsidR="00F84BFD" w:rsidRPr="00F84BFD" w:rsidRDefault="00F84BFD" w:rsidP="00F84BFD"/>
    <w:p w14:paraId="1F52815F" w14:textId="77777777" w:rsidR="00F84BFD" w:rsidRPr="00F84BFD" w:rsidRDefault="00F84BFD" w:rsidP="00F84BFD"/>
    <w:p w14:paraId="3B39D11C" w14:textId="77777777" w:rsidR="00F84BFD" w:rsidRPr="00F84BFD" w:rsidRDefault="00F84BFD" w:rsidP="00F84BFD"/>
    <w:p w14:paraId="3417F078" w14:textId="77777777" w:rsidR="00F84BFD" w:rsidRPr="00F84BFD" w:rsidRDefault="00F84BFD" w:rsidP="00F84BFD"/>
    <w:p w14:paraId="15710882" w14:textId="77777777" w:rsidR="00F84BFD" w:rsidRPr="00F84BFD" w:rsidRDefault="00F84BFD" w:rsidP="00F84BFD"/>
    <w:p w14:paraId="2C601FB2" w14:textId="77777777" w:rsidR="00F84BFD" w:rsidRPr="00F84BFD" w:rsidRDefault="00F84BFD" w:rsidP="00F84BFD"/>
    <w:p w14:paraId="7EACB98A" w14:textId="77777777" w:rsidR="00F84BFD" w:rsidRPr="00F84BFD" w:rsidRDefault="00F84BFD" w:rsidP="00F84BFD"/>
    <w:p w14:paraId="4356E715" w14:textId="77777777" w:rsidR="00F84BFD" w:rsidRPr="00F84BFD" w:rsidRDefault="00F84BFD" w:rsidP="00F84BFD"/>
    <w:p w14:paraId="77EBE585" w14:textId="77777777" w:rsidR="00F84BFD" w:rsidRPr="00F84BFD" w:rsidRDefault="00F84BFD" w:rsidP="00F84BFD"/>
    <w:p w14:paraId="2FD117CD" w14:textId="77777777" w:rsidR="00F84BFD" w:rsidRPr="00F84BFD" w:rsidRDefault="00F84BFD" w:rsidP="00F84BFD"/>
    <w:p w14:paraId="038AF050" w14:textId="77777777" w:rsidR="00F84BFD" w:rsidRPr="00F84BFD" w:rsidRDefault="00F84BFD" w:rsidP="00F84BFD"/>
    <w:p w14:paraId="0431E291" w14:textId="77777777" w:rsidR="00F84BFD" w:rsidRPr="00F84BFD" w:rsidRDefault="00F84BFD" w:rsidP="00F84BFD"/>
    <w:sectPr w:rsidR="00F84BFD" w:rsidRPr="00F84BFD" w:rsidSect="00AB61BF">
      <w:head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27067" w14:textId="77777777" w:rsidR="00965864" w:rsidRDefault="00965864" w:rsidP="00AB61BF">
      <w:r>
        <w:separator/>
      </w:r>
    </w:p>
  </w:endnote>
  <w:endnote w:type="continuationSeparator" w:id="0">
    <w:p w14:paraId="6D86276E" w14:textId="77777777" w:rsidR="00965864" w:rsidRDefault="00965864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18B35" w14:textId="77777777"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A0EC2" w14:textId="77777777" w:rsidR="00965864" w:rsidRDefault="00965864" w:rsidP="00AB61BF">
      <w:r>
        <w:separator/>
      </w:r>
    </w:p>
  </w:footnote>
  <w:footnote w:type="continuationSeparator" w:id="0">
    <w:p w14:paraId="24A7EE53" w14:textId="77777777" w:rsidR="00965864" w:rsidRDefault="00965864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0D30F" w14:textId="025E17DB" w:rsidR="00521F7F" w:rsidRDefault="00521F7F" w:rsidP="00521F7F">
    <w:pPr>
      <w:pStyle w:val="NoSpacing"/>
    </w:pPr>
    <w:r>
      <w:t>UTC Annual Reports</w:t>
    </w:r>
  </w:p>
  <w:p w14:paraId="235DB19B" w14:textId="4F8E6FB1" w:rsidR="00521F7F" w:rsidRDefault="00407864" w:rsidP="00521F7F">
    <w:pPr>
      <w:pStyle w:val="NoSpacing"/>
    </w:pPr>
    <w:r>
      <w:t>July 8</w:t>
    </w:r>
    <w:r w:rsidR="00521F7F">
      <w:t>, 2016</w:t>
    </w:r>
  </w:p>
  <w:p w14:paraId="2027F2FC" w14:textId="6ED949AA" w:rsidR="00521F7F" w:rsidRDefault="00521F7F" w:rsidP="00521F7F">
    <w:pPr>
      <w:pStyle w:val="NoSpacing"/>
    </w:pPr>
    <w:r>
      <w:t>Page 2</w:t>
    </w:r>
  </w:p>
  <w:p w14:paraId="47A978C6" w14:textId="77777777" w:rsidR="00521F7F" w:rsidRDefault="00521F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D91A2" w14:textId="77777777" w:rsidR="00AB61BF" w:rsidRDefault="00AB61BF" w:rsidP="00AB61BF">
    <w:pPr>
      <w:jc w:val="center"/>
    </w:pPr>
    <w:r>
      <w:rPr>
        <w:noProof/>
      </w:rPr>
      <w:drawing>
        <wp:inline distT="0" distB="0" distL="0" distR="0" wp14:anchorId="6AFC8A89" wp14:editId="6AFC8A8A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48E944" w14:textId="77777777" w:rsidR="00AB61BF" w:rsidRDefault="00AB61BF" w:rsidP="00AB61BF">
    <w:pPr>
      <w:rPr>
        <w:sz w:val="14"/>
      </w:rPr>
    </w:pPr>
  </w:p>
  <w:p w14:paraId="6E29A161" w14:textId="77777777"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4E20F19C" w14:textId="77777777" w:rsidR="00AB61BF" w:rsidRDefault="00AB61BF" w:rsidP="00AB61BF">
    <w:pPr>
      <w:jc w:val="center"/>
      <w:rPr>
        <w:color w:val="008000"/>
        <w:sz w:val="8"/>
      </w:rPr>
    </w:pPr>
  </w:p>
  <w:p w14:paraId="60E1D2C0" w14:textId="77777777"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525EEADD" w14:textId="77777777" w:rsidR="00AB61BF" w:rsidRDefault="00AB61BF" w:rsidP="00AB61BF">
    <w:pPr>
      <w:jc w:val="center"/>
      <w:rPr>
        <w:i/>
        <w:color w:val="008000"/>
        <w:sz w:val="8"/>
      </w:rPr>
    </w:pPr>
  </w:p>
  <w:p w14:paraId="1E64F555" w14:textId="77777777"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22247793" w14:textId="77777777"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name="phonenumber" w:val="$6586$$$"/>
        <w:attr w:uri="urn:schemas-microsoft-com:office:office" w:name="ls" w:val="trans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14:paraId="6C0C16FE" w14:textId="77777777" w:rsidR="00AB61BF" w:rsidRDefault="00AB61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43C4"/>
    <w:rsid w:val="000258E1"/>
    <w:rsid w:val="00040682"/>
    <w:rsid w:val="000527DD"/>
    <w:rsid w:val="00063930"/>
    <w:rsid w:val="000876F5"/>
    <w:rsid w:val="00096996"/>
    <w:rsid w:val="000D3D22"/>
    <w:rsid w:val="000D603A"/>
    <w:rsid w:val="000E4875"/>
    <w:rsid w:val="000E7251"/>
    <w:rsid w:val="00111248"/>
    <w:rsid w:val="00121610"/>
    <w:rsid w:val="00131730"/>
    <w:rsid w:val="001353BD"/>
    <w:rsid w:val="00136FC8"/>
    <w:rsid w:val="0014327C"/>
    <w:rsid w:val="00147032"/>
    <w:rsid w:val="00147DB5"/>
    <w:rsid w:val="001733A7"/>
    <w:rsid w:val="001804DD"/>
    <w:rsid w:val="001A17F3"/>
    <w:rsid w:val="001A38CA"/>
    <w:rsid w:val="001B14D3"/>
    <w:rsid w:val="001B6968"/>
    <w:rsid w:val="001C449E"/>
    <w:rsid w:val="001C6369"/>
    <w:rsid w:val="001E77EB"/>
    <w:rsid w:val="001F31D2"/>
    <w:rsid w:val="00213ED3"/>
    <w:rsid w:val="00234A85"/>
    <w:rsid w:val="002350A4"/>
    <w:rsid w:val="00237F30"/>
    <w:rsid w:val="00250E07"/>
    <w:rsid w:val="002640EA"/>
    <w:rsid w:val="00273D2C"/>
    <w:rsid w:val="0027539A"/>
    <w:rsid w:val="00275591"/>
    <w:rsid w:val="002C4B40"/>
    <w:rsid w:val="002C67BA"/>
    <w:rsid w:val="002D6081"/>
    <w:rsid w:val="003225B5"/>
    <w:rsid w:val="00353540"/>
    <w:rsid w:val="0035627B"/>
    <w:rsid w:val="0036446F"/>
    <w:rsid w:val="00364DA6"/>
    <w:rsid w:val="0038696B"/>
    <w:rsid w:val="0039156A"/>
    <w:rsid w:val="003942EE"/>
    <w:rsid w:val="00396A98"/>
    <w:rsid w:val="003B243D"/>
    <w:rsid w:val="003B477D"/>
    <w:rsid w:val="003B74A9"/>
    <w:rsid w:val="003C5AEE"/>
    <w:rsid w:val="003E2E17"/>
    <w:rsid w:val="003E3CF5"/>
    <w:rsid w:val="003E63F7"/>
    <w:rsid w:val="00405161"/>
    <w:rsid w:val="004060AA"/>
    <w:rsid w:val="00407864"/>
    <w:rsid w:val="00414D74"/>
    <w:rsid w:val="00417016"/>
    <w:rsid w:val="00423B43"/>
    <w:rsid w:val="00427040"/>
    <w:rsid w:val="00430622"/>
    <w:rsid w:val="00433DFE"/>
    <w:rsid w:val="004436A8"/>
    <w:rsid w:val="00444A09"/>
    <w:rsid w:val="00456BD7"/>
    <w:rsid w:val="004621D8"/>
    <w:rsid w:val="004645CB"/>
    <w:rsid w:val="00465E32"/>
    <w:rsid w:val="00470F05"/>
    <w:rsid w:val="00472E22"/>
    <w:rsid w:val="00493A9B"/>
    <w:rsid w:val="00497AE6"/>
    <w:rsid w:val="004A04C0"/>
    <w:rsid w:val="004A1B53"/>
    <w:rsid w:val="004A20AB"/>
    <w:rsid w:val="004A59E3"/>
    <w:rsid w:val="004C18D8"/>
    <w:rsid w:val="004C7A4D"/>
    <w:rsid w:val="00521F7F"/>
    <w:rsid w:val="00531C07"/>
    <w:rsid w:val="00533DD6"/>
    <w:rsid w:val="00534FE3"/>
    <w:rsid w:val="00535863"/>
    <w:rsid w:val="005431AE"/>
    <w:rsid w:val="0054755F"/>
    <w:rsid w:val="005561FA"/>
    <w:rsid w:val="00572F1D"/>
    <w:rsid w:val="005763F7"/>
    <w:rsid w:val="0058130D"/>
    <w:rsid w:val="00595A18"/>
    <w:rsid w:val="005B3230"/>
    <w:rsid w:val="005B43A6"/>
    <w:rsid w:val="005B4E86"/>
    <w:rsid w:val="005C3742"/>
    <w:rsid w:val="005E4873"/>
    <w:rsid w:val="005E4E49"/>
    <w:rsid w:val="005E6C45"/>
    <w:rsid w:val="006032AE"/>
    <w:rsid w:val="00603E96"/>
    <w:rsid w:val="00611BBB"/>
    <w:rsid w:val="0061735E"/>
    <w:rsid w:val="006267CA"/>
    <w:rsid w:val="00637DAF"/>
    <w:rsid w:val="0064615A"/>
    <w:rsid w:val="00652436"/>
    <w:rsid w:val="006563B8"/>
    <w:rsid w:val="00665818"/>
    <w:rsid w:val="00694401"/>
    <w:rsid w:val="00694800"/>
    <w:rsid w:val="006956BB"/>
    <w:rsid w:val="00697458"/>
    <w:rsid w:val="006A69FE"/>
    <w:rsid w:val="006B1CF0"/>
    <w:rsid w:val="006B35DA"/>
    <w:rsid w:val="006D1375"/>
    <w:rsid w:val="006D5484"/>
    <w:rsid w:val="006D77E8"/>
    <w:rsid w:val="006E4C7A"/>
    <w:rsid w:val="006E57A7"/>
    <w:rsid w:val="006F408A"/>
    <w:rsid w:val="006F76FD"/>
    <w:rsid w:val="006F79FF"/>
    <w:rsid w:val="00702900"/>
    <w:rsid w:val="00707062"/>
    <w:rsid w:val="00715F88"/>
    <w:rsid w:val="00716032"/>
    <w:rsid w:val="007305EA"/>
    <w:rsid w:val="00732F07"/>
    <w:rsid w:val="007352B5"/>
    <w:rsid w:val="00745630"/>
    <w:rsid w:val="007571E6"/>
    <w:rsid w:val="00763902"/>
    <w:rsid w:val="00763F74"/>
    <w:rsid w:val="00772E32"/>
    <w:rsid w:val="007A2CAE"/>
    <w:rsid w:val="007A4C91"/>
    <w:rsid w:val="007C1235"/>
    <w:rsid w:val="007C5E20"/>
    <w:rsid w:val="007F6D68"/>
    <w:rsid w:val="008230E3"/>
    <w:rsid w:val="00826FEA"/>
    <w:rsid w:val="0083782A"/>
    <w:rsid w:val="00856CAA"/>
    <w:rsid w:val="008667E5"/>
    <w:rsid w:val="008A5B39"/>
    <w:rsid w:val="008C283E"/>
    <w:rsid w:val="008D4F02"/>
    <w:rsid w:val="008E471E"/>
    <w:rsid w:val="008F1B59"/>
    <w:rsid w:val="009041A4"/>
    <w:rsid w:val="00917809"/>
    <w:rsid w:val="009246E4"/>
    <w:rsid w:val="00944B34"/>
    <w:rsid w:val="00952957"/>
    <w:rsid w:val="00965864"/>
    <w:rsid w:val="0097341B"/>
    <w:rsid w:val="009765B2"/>
    <w:rsid w:val="009861C5"/>
    <w:rsid w:val="009D14CC"/>
    <w:rsid w:val="009F496B"/>
    <w:rsid w:val="009F69BF"/>
    <w:rsid w:val="009F6D8C"/>
    <w:rsid w:val="00A11808"/>
    <w:rsid w:val="00A22724"/>
    <w:rsid w:val="00A538E2"/>
    <w:rsid w:val="00A61B21"/>
    <w:rsid w:val="00A940E9"/>
    <w:rsid w:val="00AA4E90"/>
    <w:rsid w:val="00AB4CAA"/>
    <w:rsid w:val="00AB61BF"/>
    <w:rsid w:val="00AD1049"/>
    <w:rsid w:val="00AD48B2"/>
    <w:rsid w:val="00AE15E3"/>
    <w:rsid w:val="00B0438D"/>
    <w:rsid w:val="00B147A9"/>
    <w:rsid w:val="00B2703B"/>
    <w:rsid w:val="00B27BD0"/>
    <w:rsid w:val="00B46551"/>
    <w:rsid w:val="00B52988"/>
    <w:rsid w:val="00B54BA4"/>
    <w:rsid w:val="00B56634"/>
    <w:rsid w:val="00B6047C"/>
    <w:rsid w:val="00B639B4"/>
    <w:rsid w:val="00B730A3"/>
    <w:rsid w:val="00B92E80"/>
    <w:rsid w:val="00BA7782"/>
    <w:rsid w:val="00BC4721"/>
    <w:rsid w:val="00BC6EE2"/>
    <w:rsid w:val="00BD23F4"/>
    <w:rsid w:val="00BE3E85"/>
    <w:rsid w:val="00BF1089"/>
    <w:rsid w:val="00C00362"/>
    <w:rsid w:val="00C14192"/>
    <w:rsid w:val="00C31482"/>
    <w:rsid w:val="00C36B9D"/>
    <w:rsid w:val="00C443C0"/>
    <w:rsid w:val="00C45E44"/>
    <w:rsid w:val="00C57A90"/>
    <w:rsid w:val="00C905EF"/>
    <w:rsid w:val="00C9626E"/>
    <w:rsid w:val="00CA017A"/>
    <w:rsid w:val="00CE37D5"/>
    <w:rsid w:val="00CF33A3"/>
    <w:rsid w:val="00CF7C80"/>
    <w:rsid w:val="00D061BE"/>
    <w:rsid w:val="00D32561"/>
    <w:rsid w:val="00D50F90"/>
    <w:rsid w:val="00D57864"/>
    <w:rsid w:val="00D91265"/>
    <w:rsid w:val="00DB7A1B"/>
    <w:rsid w:val="00E142E7"/>
    <w:rsid w:val="00E228DB"/>
    <w:rsid w:val="00E366B4"/>
    <w:rsid w:val="00E41DA5"/>
    <w:rsid w:val="00E4788B"/>
    <w:rsid w:val="00E51930"/>
    <w:rsid w:val="00E95575"/>
    <w:rsid w:val="00EA03FE"/>
    <w:rsid w:val="00ED1C3A"/>
    <w:rsid w:val="00EE231D"/>
    <w:rsid w:val="00EE4243"/>
    <w:rsid w:val="00EE5575"/>
    <w:rsid w:val="00EF79E8"/>
    <w:rsid w:val="00F0157C"/>
    <w:rsid w:val="00F22715"/>
    <w:rsid w:val="00F40076"/>
    <w:rsid w:val="00F84BFD"/>
    <w:rsid w:val="00FA2D09"/>
    <w:rsid w:val="00FA561C"/>
    <w:rsid w:val="00FB12F8"/>
    <w:rsid w:val="00FC0328"/>
    <w:rsid w:val="00FD04EB"/>
    <w:rsid w:val="00FE68D7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FC8A5B"/>
  <w15:docId w15:val="{F83CD4D3-3B67-414E-814D-2E2966F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bennett@utc.wa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9402681B16EE54B994232507505D833" ma:contentTypeVersion="104" ma:contentTypeDescription="" ma:contentTypeScope="" ma:versionID="c8c38702f2010053f6447aa991f1ab3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2016-05-24T07:00:00+00:00</OpenedDate>
    <Date1 xmlns="dc463f71-b30c-4ab2-9473-d307f9d35888">2016-07-11T20:55:23+00:00</Date1>
    <IsDocumentOrder xmlns="dc463f71-b30c-4ab2-9473-d307f9d35888" xsi:nil="true"/>
    <IsHighlyConfidential xmlns="dc463f71-b30c-4ab2-9473-d307f9d35888">false</IsHighlyConfidential>
    <CaseCompanyNames xmlns="dc463f71-b30c-4ab2-9473-d307f9d35888">2C CAPTAINS, INC</CaseCompanyNames>
    <DocketNumber xmlns="dc463f71-b30c-4ab2-9473-d307f9d35888">160671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5FE8A-D3AF-401C-94BF-6E41E8B19B18}"/>
</file>

<file path=customXml/itemProps2.xml><?xml version="1.0" encoding="utf-8"?>
<ds:datastoreItem xmlns:ds="http://schemas.openxmlformats.org/officeDocument/2006/customXml" ds:itemID="{D4D21186-BB63-4DE9-8AF1-40396A9E1C44}"/>
</file>

<file path=customXml/itemProps3.xml><?xml version="1.0" encoding="utf-8"?>
<ds:datastoreItem xmlns:ds="http://schemas.openxmlformats.org/officeDocument/2006/customXml" ds:itemID="{2DC668A0-3BB1-4AF7-9B2A-82FC0E613E56}"/>
</file>

<file path=customXml/itemProps4.xml><?xml version="1.0" encoding="utf-8"?>
<ds:datastoreItem xmlns:ds="http://schemas.openxmlformats.org/officeDocument/2006/customXml" ds:itemID="{7C3ED91C-836B-4365-A752-B2D1AB334CF7}"/>
</file>

<file path=customXml/itemProps5.xml><?xml version="1.0" encoding="utf-8"?>
<ds:datastoreItem xmlns:ds="http://schemas.openxmlformats.org/officeDocument/2006/customXml" ds:itemID="{F20B063A-91E1-4190-8CB3-897BBA132B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2014-7-9 UTC Letterhead Template - Values</vt:lpstr>
    </vt:vector>
  </TitlesOfParts>
  <Company>Washington Utilities and Transportation Commission</Company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2014-7-9 UTC Letterhead Template - Values</dc:title>
  <dc:creator>Information Services</dc:creator>
  <cp:lastModifiedBy>Bennett, Sean (UTC)</cp:lastModifiedBy>
  <cp:revision>4</cp:revision>
  <cp:lastPrinted>2016-07-01T14:17:00Z</cp:lastPrinted>
  <dcterms:created xsi:type="dcterms:W3CDTF">2016-07-07T22:44:00Z</dcterms:created>
  <dcterms:modified xsi:type="dcterms:W3CDTF">2016-07-08T14:48:00Z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0x0101006E56B4D1795A2E4DB2F0B01679ED314A00D9402681B16EE54B994232507505D833</vt:lpwstr>
  </property>
  <property fmtid="{D5CDD505-2E9C-101B-9397-08002B2CF9AE}" pid="3" name="Status">
    <vt:lpwstr>Templates</vt:lpwstr>
  </property>
  <property fmtid="{D5CDD505-2E9C-101B-9397-08002B2CF9AE}" pid="4" name="_docset_NoMedatataSyncRequired">
    <vt:lpwstr>False</vt:lpwstr>
  </property>
</Properties>
</file>