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6085"/>
        <w:gridCol w:w="1152"/>
        <w:gridCol w:w="302"/>
        <w:gridCol w:w="302"/>
        <w:gridCol w:w="310"/>
        <w:gridCol w:w="302"/>
        <w:gridCol w:w="302"/>
      </w:tblGrid>
      <w:tr w:rsidR="004A0C66" w:rsidTr="002F5D5D">
        <w:trPr>
          <w:trHeight w:val="288"/>
        </w:trPr>
        <w:tc>
          <w:tcPr>
            <w:tcW w:w="8515" w:type="dxa"/>
            <w:gridSpan w:val="3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2F5D5D">
        <w:trPr>
          <w:trHeight w:val="288"/>
        </w:trPr>
        <w:tc>
          <w:tcPr>
            <w:tcW w:w="8515" w:type="dxa"/>
            <w:gridSpan w:val="3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E81BE8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  <w:vAlign w:val="bottom"/>
          </w:tcPr>
          <w:p w:rsidR="004A0C66" w:rsidRPr="00A644A4" w:rsidRDefault="00E81BE8" w:rsidP="00E81BE8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2F5D5D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2F5D5D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shd w:val="clear" w:color="auto" w:fill="D9D9D9" w:themeFill="background1" w:themeFillShade="D9"/>
            <w:vAlign w:val="center"/>
          </w:tcPr>
          <w:p w:rsidR="004A0C66" w:rsidRPr="00DA79D7" w:rsidRDefault="005E72CC" w:rsidP="004A0C66">
            <w:pPr>
              <w:spacing w:after="0" w:line="240" w:lineRule="auto"/>
              <w:rPr>
                <w:rStyle w:val="Custom1"/>
              </w:rPr>
            </w:pPr>
            <w:r w:rsidRPr="003065A6">
              <w:rPr>
                <w:rStyle w:val="Custom2"/>
                <w:b/>
                <w:i/>
                <w:sz w:val="24"/>
              </w:rPr>
              <w:t>Commercial Rates</w:t>
            </w:r>
            <w:r>
              <w:rPr>
                <w:rStyle w:val="Custom2"/>
                <w:b/>
                <w:i/>
                <w:sz w:val="24"/>
              </w:rPr>
              <w:t xml:space="preserve"> </w:t>
            </w:r>
            <w:r w:rsidRPr="005E72CC">
              <w:rPr>
                <w:rStyle w:val="Custom2"/>
                <w:i/>
                <w:sz w:val="24"/>
              </w:rPr>
              <w:t>(Continued)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2F5D5D">
        <w:trPr>
          <w:trHeight w:val="288"/>
        </w:trPr>
        <w:tc>
          <w:tcPr>
            <w:tcW w:w="1278" w:type="dxa"/>
            <w:vAlign w:val="center"/>
          </w:tcPr>
          <w:p w:rsidR="004A0C66" w:rsidRPr="002F5D5D" w:rsidRDefault="005E72CC" w:rsidP="004A0C66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2F5D5D">
              <w:rPr>
                <w:rStyle w:val="Custom2"/>
                <w:b/>
                <w:szCs w:val="20"/>
              </w:rPr>
              <w:t>41</w:t>
            </w:r>
          </w:p>
        </w:tc>
        <w:tc>
          <w:tcPr>
            <w:tcW w:w="6085" w:type="dxa"/>
            <w:vAlign w:val="center"/>
          </w:tcPr>
          <w:p w:rsidR="004A0C66" w:rsidRPr="005E72CC" w:rsidRDefault="005E72CC" w:rsidP="004A0C66">
            <w:pPr>
              <w:spacing w:after="0" w:line="240" w:lineRule="auto"/>
              <w:rPr>
                <w:rStyle w:val="Custom2"/>
                <w:b/>
              </w:rPr>
            </w:pPr>
            <w:r w:rsidRPr="005E72CC">
              <w:rPr>
                <w:rFonts w:ascii="Arial" w:hAnsi="Arial" w:cs="Arial"/>
                <w:b/>
                <w:sz w:val="20"/>
                <w:szCs w:val="20"/>
              </w:rPr>
              <w:t>Large Volume High Load Factor Gas Service (Optional)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2F5D5D">
        <w:trPr>
          <w:trHeight w:val="288"/>
        </w:trPr>
        <w:tc>
          <w:tcPr>
            <w:tcW w:w="1278" w:type="dxa"/>
            <w:vAlign w:val="center"/>
          </w:tcPr>
          <w:p w:rsidR="004A0C66" w:rsidRPr="002F5D5D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5E72CC" w:rsidRDefault="004A0C66" w:rsidP="005E72CC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="005E72CC">
              <w:rPr>
                <w:rFonts w:ascii="Arial" w:hAnsi="Arial" w:cs="Arial"/>
                <w:sz w:val="20"/>
                <w:szCs w:val="20"/>
              </w:rPr>
              <w:t xml:space="preserve">Eligibility </w:t>
            </w:r>
            <w:r w:rsidR="005E72CC">
              <w:rPr>
                <w:rStyle w:val="Custom2"/>
                <w:b/>
              </w:rPr>
              <w:t>|</w:t>
            </w:r>
            <w:r w:rsidR="005E72CC">
              <w:rPr>
                <w:rStyle w:val="Custom2"/>
              </w:rPr>
              <w:t xml:space="preserve"> Rate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5E72CC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141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2F5D5D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5E72CC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2CC" w:rsidRPr="00DA79D7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 (Continued)</w:t>
            </w:r>
            <w:r w:rsidRPr="00513861"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="005E72CC">
              <w:rPr>
                <w:rStyle w:val="Custom2"/>
              </w:rPr>
              <w:t>General Rules and Regulations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141-A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81116B" w:rsidP="00485579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485579">
              <w:rPr>
                <w:rStyle w:val="Custom1"/>
                <w:b w:val="0"/>
              </w:rPr>
              <w:t>T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 w:rsidRPr="00A644A4"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5E72CC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2F5D5D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6825CE" w:rsidP="005E72CC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41</w:t>
            </w:r>
            <w:r w:rsidR="005E72CC" w:rsidRPr="002F5D5D">
              <w:rPr>
                <w:rStyle w:val="Custom2"/>
                <w:b/>
                <w:szCs w:val="20"/>
              </w:rPr>
              <w:t>T</w:t>
            </w:r>
          </w:p>
        </w:tc>
        <w:tc>
          <w:tcPr>
            <w:tcW w:w="6085" w:type="dxa"/>
            <w:vAlign w:val="center"/>
          </w:tcPr>
          <w:p w:rsidR="005E72CC" w:rsidRPr="005E72CC" w:rsidRDefault="005E72CC" w:rsidP="005E72CC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5E72CC">
              <w:rPr>
                <w:rFonts w:ascii="Arial" w:hAnsi="Arial" w:cs="Arial"/>
                <w:b/>
                <w:sz w:val="20"/>
                <w:szCs w:val="20"/>
              </w:rPr>
              <w:t xml:space="preserve">Distribution System Transportation Service </w:t>
            </w:r>
          </w:p>
        </w:tc>
        <w:tc>
          <w:tcPr>
            <w:tcW w:w="1152" w:type="dxa"/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2F5D5D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5E72CC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5E72CC" w:rsidRPr="005E72CC" w:rsidRDefault="005E72CC" w:rsidP="005E72CC">
            <w:pPr>
              <w:tabs>
                <w:tab w:val="left" w:pos="28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72CC">
              <w:rPr>
                <w:rFonts w:ascii="Arial" w:hAnsi="Arial" w:cs="Arial"/>
                <w:b/>
                <w:sz w:val="20"/>
                <w:szCs w:val="20"/>
              </w:rPr>
              <w:t>(Firm-Large Volume High Load Factor)</w:t>
            </w:r>
          </w:p>
        </w:tc>
        <w:tc>
          <w:tcPr>
            <w:tcW w:w="1152" w:type="dxa"/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6825CE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5E72CC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5E72CC" w:rsidRPr="005E72CC" w:rsidRDefault="005E72CC" w:rsidP="005E72CC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Eligibility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Terms of Service </w:t>
            </w:r>
            <w:r>
              <w:rPr>
                <w:rStyle w:val="Custom2"/>
                <w:b/>
              </w:rPr>
              <w:t xml:space="preserve">| </w:t>
            </w:r>
            <w:r w:rsidR="00B86D50">
              <w:rPr>
                <w:rStyle w:val="Custom2"/>
              </w:rPr>
              <w:t>Rates and Charges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E72CC" w:rsidRPr="00C94345" w:rsidRDefault="005E72CC" w:rsidP="00E81BE8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141T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B86D50" w:rsidRPr="00C94345" w:rsidTr="006825CE">
        <w:trPr>
          <w:trHeight w:val="288"/>
        </w:trPr>
        <w:tc>
          <w:tcPr>
            <w:tcW w:w="1278" w:type="dxa"/>
            <w:vAlign w:val="center"/>
          </w:tcPr>
          <w:p w:rsidR="00B86D50" w:rsidRPr="002F5D5D" w:rsidRDefault="00B86D50" w:rsidP="00B86D50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B86D50" w:rsidRDefault="006825CE" w:rsidP="0081116B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>Rate</w:t>
            </w:r>
            <w:r w:rsidR="0081116B">
              <w:rPr>
                <w:rStyle w:val="Custom2"/>
              </w:rPr>
              <w:t>s and Charges</w:t>
            </w:r>
            <w:r>
              <w:rPr>
                <w:rStyle w:val="Custom2"/>
              </w:rPr>
              <w:t xml:space="preserve"> (Continued)</w:t>
            </w:r>
            <w:r w:rsidRPr="00513861"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 xml:space="preserve">| </w:t>
            </w:r>
            <w:r w:rsidR="00B86D50">
              <w:rPr>
                <w:rStyle w:val="Custom2"/>
              </w:rPr>
              <w:t xml:space="preserve">Adjustments </w:t>
            </w:r>
            <w:r w:rsidR="00B86D50">
              <w:rPr>
                <w:rStyle w:val="Custom2"/>
                <w:b/>
              </w:rPr>
              <w:t>|</w:t>
            </w:r>
            <w:r w:rsidR="00B86D50">
              <w:rPr>
                <w:rStyle w:val="Custom2"/>
              </w:rPr>
              <w:t xml:space="preserve"> General Rules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B86D50" w:rsidRPr="00C94345" w:rsidRDefault="00B86D50" w:rsidP="00B86D50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B86D50" w:rsidRPr="00A644A4" w:rsidRDefault="0081116B" w:rsidP="00485579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485579">
              <w:rPr>
                <w:rStyle w:val="Custom1"/>
                <w:b w:val="0"/>
              </w:rPr>
              <w:t>T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02" w:type="dxa"/>
          </w:tcPr>
          <w:p w:rsidR="00B86D50" w:rsidRPr="00A644A4" w:rsidRDefault="00E81BE8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6825CE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Default="0081116B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 xml:space="preserve">and </w:t>
            </w:r>
            <w:r w:rsidR="006825CE">
              <w:rPr>
                <w:rStyle w:val="Custom2"/>
              </w:rPr>
              <w:t>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Default="00E81BE8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141</w:t>
            </w:r>
            <w:r w:rsidR="006825CE">
              <w:rPr>
                <w:rStyle w:val="Custom2"/>
              </w:rPr>
              <w:t>T</w:t>
            </w:r>
            <w:r>
              <w:rPr>
                <w:rStyle w:val="Custom2"/>
              </w:rPr>
              <w:t>-</w:t>
            </w:r>
            <w:r w:rsidR="006825CE">
              <w:rPr>
                <w:rStyle w:val="Custom2"/>
              </w:rPr>
              <w:t>A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2F5D5D">
              <w:rPr>
                <w:rStyle w:val="Custom2"/>
                <w:b/>
                <w:szCs w:val="20"/>
              </w:rPr>
              <w:t>50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B86D50" w:rsidRDefault="006825CE" w:rsidP="006825C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B86D50">
              <w:rPr>
                <w:rFonts w:ascii="Arial" w:hAnsi="Arial" w:cs="Arial"/>
                <w:b/>
                <w:sz w:val="20"/>
                <w:szCs w:val="20"/>
              </w:rPr>
              <w:t>Emergency Compressed Natural Gas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B86D50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150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Billing </w:t>
            </w:r>
            <w:r>
              <w:rPr>
                <w:rStyle w:val="Custom2"/>
                <w:b/>
              </w:rPr>
              <w:t xml:space="preserve">| </w:t>
            </w:r>
            <w:r>
              <w:rPr>
                <w:rStyle w:val="Custom2"/>
              </w:rPr>
              <w:t xml:space="preserve"> General Rules and 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150-A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2F5D5D">
              <w:rPr>
                <w:rStyle w:val="Custom2"/>
                <w:b/>
                <w:szCs w:val="20"/>
              </w:rPr>
              <w:t>53</w:t>
            </w:r>
          </w:p>
        </w:tc>
        <w:tc>
          <w:tcPr>
            <w:tcW w:w="6085" w:type="dxa"/>
            <w:vAlign w:val="center"/>
          </w:tcPr>
          <w:p w:rsidR="006825CE" w:rsidRPr="002F5D5D" w:rsidRDefault="006825CE" w:rsidP="006825C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2F5D5D">
              <w:rPr>
                <w:rFonts w:ascii="Arial" w:hAnsi="Arial" w:cs="Arial"/>
                <w:b/>
                <w:sz w:val="20"/>
                <w:szCs w:val="20"/>
              </w:rPr>
              <w:t>Propane Service</w:t>
            </w:r>
            <w:r w:rsidR="006403F4">
              <w:rPr>
                <w:rFonts w:ascii="Arial" w:hAnsi="Arial" w:cs="Arial"/>
                <w:b/>
                <w:sz w:val="20"/>
                <w:szCs w:val="20"/>
              </w:rPr>
              <w:t xml:space="preserve"> (Residential)</w:t>
            </w:r>
          </w:p>
        </w:tc>
        <w:tc>
          <w:tcPr>
            <w:tcW w:w="1152" w:type="dxa"/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General Rules and 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153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Conversion to Natural Gas Service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Future Supply Main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3065A6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Extension Revenue Offset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153-A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2F5D5D"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153-B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2F5D5D" w:rsidRDefault="006825CE" w:rsidP="006825C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2F5D5D">
              <w:rPr>
                <w:rStyle w:val="Custom2"/>
                <w:b/>
                <w:szCs w:val="20"/>
              </w:rPr>
              <w:t>54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2F5D5D" w:rsidRDefault="006825CE" w:rsidP="006825CE">
            <w:pPr>
              <w:spacing w:after="0" w:line="240" w:lineRule="auto"/>
              <w:rPr>
                <w:rStyle w:val="Custom2"/>
                <w:b/>
              </w:rPr>
            </w:pPr>
            <w:r w:rsidRPr="002F5D5D">
              <w:rPr>
                <w:rFonts w:ascii="Arial" w:hAnsi="Arial" w:cs="Arial"/>
                <w:b/>
                <w:sz w:val="20"/>
                <w:szCs w:val="20"/>
              </w:rPr>
              <w:t>Optional Gas Compression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Availability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5CE" w:rsidRPr="002F5D5D" w:rsidRDefault="00166C37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(Continued) </w:t>
            </w:r>
            <w:r>
              <w:rPr>
                <w:rStyle w:val="Custom2"/>
                <w:b/>
              </w:rPr>
              <w:t xml:space="preserve">| </w:t>
            </w:r>
            <w:r w:rsidR="006825CE">
              <w:rPr>
                <w:rStyle w:val="Custom2"/>
              </w:rPr>
              <w:t>Rates and Charges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154-A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81116B" w:rsidP="00485579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485579">
              <w:rPr>
                <w:rStyle w:val="Custom1"/>
                <w:b w:val="0"/>
              </w:rPr>
              <w:t>T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Rates and Charges (Continued)</w:t>
            </w:r>
            <w:r w:rsidRPr="00513861"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Pr="00513861">
              <w:rPr>
                <w:rStyle w:val="Custom2"/>
              </w:rPr>
              <w:t xml:space="preserve">Calculation of Contract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6825CE" w:rsidRPr="00C94345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513861">
              <w:rPr>
                <w:rStyle w:val="Custom2"/>
              </w:rPr>
              <w:t>Ad</w:t>
            </w:r>
            <w:r>
              <w:rPr>
                <w:rStyle w:val="Custom2"/>
              </w:rPr>
              <w:t>ministration Charge, Contracted</w:t>
            </w:r>
            <w:r w:rsidRPr="00513861">
              <w:rPr>
                <w:rStyle w:val="Custom2"/>
              </w:rPr>
              <w:t xml:space="preserve"> Volume </w:t>
            </w:r>
            <w:r w:rsidRPr="00513861">
              <w:rPr>
                <w:rFonts w:cs="Arial"/>
                <w:szCs w:val="20"/>
              </w:rPr>
              <w:t>Compression</w:t>
            </w:r>
          </w:p>
        </w:tc>
        <w:tc>
          <w:tcPr>
            <w:tcW w:w="1152" w:type="dxa"/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513861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513861">
              <w:rPr>
                <w:rStyle w:val="Custom2"/>
              </w:rPr>
              <w:t>Charge, and Incremental O&amp;M Charge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154-B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146905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513861">
              <w:rPr>
                <w:rStyle w:val="Custom2"/>
              </w:rPr>
              <w:t xml:space="preserve">Calculation of Contract Administration Charge, Contracted 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146905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6825CE" w:rsidRPr="00C94345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513861">
              <w:rPr>
                <w:rStyle w:val="Custom2"/>
              </w:rPr>
              <w:t xml:space="preserve">Volume </w:t>
            </w:r>
            <w:r w:rsidRPr="00513861">
              <w:rPr>
                <w:rFonts w:cs="Arial"/>
                <w:szCs w:val="20"/>
              </w:rPr>
              <w:t>Compression</w:t>
            </w:r>
            <w:r w:rsidRPr="00513861">
              <w:rPr>
                <w:rStyle w:val="Custom2"/>
              </w:rPr>
              <w:t xml:space="preserve"> Charge, and Incremental O&amp;M </w:t>
            </w:r>
          </w:p>
        </w:tc>
        <w:tc>
          <w:tcPr>
            <w:tcW w:w="1152" w:type="dxa"/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166C37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6825CE" w:rsidRPr="00513861" w:rsidRDefault="006825CE" w:rsidP="006825C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>Charge (Continued)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6825CE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154-C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E81BE8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E81BE8">
              <w:rPr>
                <w:rStyle w:val="Custom1"/>
                <w:b w:val="0"/>
              </w:rPr>
              <w:t>N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6825CE" w:rsidRPr="00C94345" w:rsidTr="00166C37">
        <w:trPr>
          <w:trHeight w:val="288"/>
        </w:trPr>
        <w:tc>
          <w:tcPr>
            <w:tcW w:w="1278" w:type="dxa"/>
            <w:vAlign w:val="center"/>
          </w:tcPr>
          <w:p w:rsidR="006825CE" w:rsidRPr="00B86D50" w:rsidRDefault="006825CE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6825CE" w:rsidRPr="00C94345" w:rsidRDefault="006825CE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(K)</w:t>
            </w: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6825CE" w:rsidRPr="00A644A4" w:rsidRDefault="006825CE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E81BE8" w:rsidRPr="00C94345" w:rsidTr="00166C37">
        <w:trPr>
          <w:trHeight w:val="288"/>
        </w:trPr>
        <w:tc>
          <w:tcPr>
            <w:tcW w:w="1278" w:type="dxa"/>
            <w:vAlign w:val="center"/>
          </w:tcPr>
          <w:p w:rsidR="00E81BE8" w:rsidRPr="00B86D50" w:rsidRDefault="00E81BE8" w:rsidP="006825C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E81BE8" w:rsidRPr="00C94345" w:rsidRDefault="00E81BE8" w:rsidP="006825CE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E81BE8" w:rsidRPr="00C94345" w:rsidRDefault="00E81BE8" w:rsidP="006825C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E81BE8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E81BE8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E81BE8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(K)</w:t>
            </w:r>
          </w:p>
        </w:tc>
        <w:tc>
          <w:tcPr>
            <w:tcW w:w="302" w:type="dxa"/>
          </w:tcPr>
          <w:p w:rsidR="00E81BE8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E81BE8" w:rsidRPr="00A644A4" w:rsidRDefault="00E81BE8" w:rsidP="006825C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E81BE8" w:rsidRDefault="00E81BE8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A6FEF" w:rsidRDefault="003A6FEF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A6FEF" w:rsidRDefault="003A6FEF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A6FEF" w:rsidRDefault="003A6FEF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Transferred to Sheet No. 3-C</w:t>
      </w:r>
    </w:p>
    <w:sectPr w:rsidR="003A6FEF" w:rsidSect="00B7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B6" w:rsidRDefault="00EE1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81BE8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E16B6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F60D17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F60D17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B6" w:rsidRDefault="00EE1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B6" w:rsidRDefault="00EE16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513861" w:rsidP="00D02C25">
    <w:pPr>
      <w:pStyle w:val="NoSpacing"/>
      <w:ind w:right="3600"/>
      <w:jc w:val="right"/>
    </w:pPr>
    <w:r>
      <w:t>8</w:t>
    </w:r>
    <w:r w:rsidR="0003106D" w:rsidRPr="0003106D">
      <w:rPr>
        <w:vertAlign w:val="superscript"/>
      </w:rPr>
      <w:t>th</w:t>
    </w:r>
    <w:r w:rsidR="0003106D"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</w:t>
        </w:r>
        <w:r w:rsidR="00467A73">
          <w:t>B</w:t>
        </w:r>
      </w:sdtContent>
    </w:sdt>
  </w:p>
  <w:p w:rsidR="0003106D" w:rsidRDefault="0003106D" w:rsidP="00D02C25">
    <w:pPr>
      <w:pStyle w:val="NoSpacing"/>
      <w:ind w:right="3600"/>
      <w:jc w:val="right"/>
    </w:pPr>
    <w:r>
      <w:t xml:space="preserve">Canceling </w:t>
    </w:r>
    <w:r w:rsidR="00513861">
      <w:t>7</w:t>
    </w:r>
    <w:r w:rsidR="00513861" w:rsidRPr="00513861">
      <w:rPr>
        <w:vertAlign w:val="superscript"/>
      </w:rPr>
      <w:t>th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5459BF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</w:t>
    </w:r>
    <w:r w:rsidRPr="0003106D">
      <w:rPr>
        <w:u w:val="single"/>
      </w:rPr>
      <w:t xml:space="preserve">        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No. 3-</w:t>
    </w:r>
    <w:r w:rsidR="00467A73">
      <w:rPr>
        <w:u w:val="single"/>
      </w:rPr>
      <w:t>B</w:t>
    </w:r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B6" w:rsidRDefault="00EE1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0BDE"/>
    <w:rsid w:val="000F642C"/>
    <w:rsid w:val="00104A70"/>
    <w:rsid w:val="00126467"/>
    <w:rsid w:val="0013127F"/>
    <w:rsid w:val="001351A6"/>
    <w:rsid w:val="00143924"/>
    <w:rsid w:val="00146905"/>
    <w:rsid w:val="001601CC"/>
    <w:rsid w:val="00166C37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2F5D5D"/>
    <w:rsid w:val="003065A6"/>
    <w:rsid w:val="003405D4"/>
    <w:rsid w:val="00350702"/>
    <w:rsid w:val="00350A9F"/>
    <w:rsid w:val="00374B80"/>
    <w:rsid w:val="003930FE"/>
    <w:rsid w:val="003A5EFC"/>
    <w:rsid w:val="003A6FEF"/>
    <w:rsid w:val="003D5068"/>
    <w:rsid w:val="003D6A10"/>
    <w:rsid w:val="003D6A6F"/>
    <w:rsid w:val="003F48BD"/>
    <w:rsid w:val="00401C8E"/>
    <w:rsid w:val="004550E5"/>
    <w:rsid w:val="00465EAD"/>
    <w:rsid w:val="00466466"/>
    <w:rsid w:val="00466546"/>
    <w:rsid w:val="00466A71"/>
    <w:rsid w:val="00467A73"/>
    <w:rsid w:val="0047056F"/>
    <w:rsid w:val="00485579"/>
    <w:rsid w:val="004A0C66"/>
    <w:rsid w:val="004A7502"/>
    <w:rsid w:val="004D7389"/>
    <w:rsid w:val="00513861"/>
    <w:rsid w:val="005141B1"/>
    <w:rsid w:val="005241EE"/>
    <w:rsid w:val="00543EA4"/>
    <w:rsid w:val="005459BF"/>
    <w:rsid w:val="005743AB"/>
    <w:rsid w:val="005746B6"/>
    <w:rsid w:val="00596AA0"/>
    <w:rsid w:val="005E09BA"/>
    <w:rsid w:val="005E72CC"/>
    <w:rsid w:val="006403F4"/>
    <w:rsid w:val="006825CE"/>
    <w:rsid w:val="00686639"/>
    <w:rsid w:val="00687C89"/>
    <w:rsid w:val="0069493D"/>
    <w:rsid w:val="006A72BD"/>
    <w:rsid w:val="006C27C7"/>
    <w:rsid w:val="006D2365"/>
    <w:rsid w:val="006E75FB"/>
    <w:rsid w:val="006F5A61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116B"/>
    <w:rsid w:val="008312C9"/>
    <w:rsid w:val="00880B8E"/>
    <w:rsid w:val="008A3E31"/>
    <w:rsid w:val="008A742D"/>
    <w:rsid w:val="008B3592"/>
    <w:rsid w:val="008C1F4D"/>
    <w:rsid w:val="008D4D0C"/>
    <w:rsid w:val="008E58E7"/>
    <w:rsid w:val="009342D5"/>
    <w:rsid w:val="00941F3E"/>
    <w:rsid w:val="00957A0B"/>
    <w:rsid w:val="00984CA6"/>
    <w:rsid w:val="0099361B"/>
    <w:rsid w:val="009B1D7A"/>
    <w:rsid w:val="009B41F8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55FC"/>
    <w:rsid w:val="00AB4028"/>
    <w:rsid w:val="00AB5920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86D5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80755"/>
    <w:rsid w:val="00D81917"/>
    <w:rsid w:val="00DA774A"/>
    <w:rsid w:val="00DA79D7"/>
    <w:rsid w:val="00DB3D30"/>
    <w:rsid w:val="00DB60D7"/>
    <w:rsid w:val="00DC040E"/>
    <w:rsid w:val="00DC2AAE"/>
    <w:rsid w:val="00DD3784"/>
    <w:rsid w:val="00DF04B6"/>
    <w:rsid w:val="00E002F2"/>
    <w:rsid w:val="00E07D30"/>
    <w:rsid w:val="00E12B4A"/>
    <w:rsid w:val="00E526ED"/>
    <w:rsid w:val="00E61AEC"/>
    <w:rsid w:val="00E74A20"/>
    <w:rsid w:val="00E81BE8"/>
    <w:rsid w:val="00E84B31"/>
    <w:rsid w:val="00E9001F"/>
    <w:rsid w:val="00E94710"/>
    <w:rsid w:val="00EC4414"/>
    <w:rsid w:val="00ED6D74"/>
    <w:rsid w:val="00EE16B6"/>
    <w:rsid w:val="00EF1996"/>
    <w:rsid w:val="00EF663C"/>
    <w:rsid w:val="00F468B3"/>
    <w:rsid w:val="00F518C8"/>
    <w:rsid w:val="00F53FC2"/>
    <w:rsid w:val="00F57C21"/>
    <w:rsid w:val="00F60D17"/>
    <w:rsid w:val="00F752A6"/>
    <w:rsid w:val="00F86A24"/>
    <w:rsid w:val="00FA1B13"/>
    <w:rsid w:val="00FE330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A641ED"/>
    <w:rsid w:val="00D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1ED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FBB104-A1A1-4DF0-A584-DF4CEFC9EAA4}"/>
</file>

<file path=customXml/itemProps2.xml><?xml version="1.0" encoding="utf-8"?>
<ds:datastoreItem xmlns:ds="http://schemas.openxmlformats.org/officeDocument/2006/customXml" ds:itemID="{3F0C3324-D7BF-48BA-B475-FC56A9DDD9EB}"/>
</file>

<file path=customXml/itemProps3.xml><?xml version="1.0" encoding="utf-8"?>
<ds:datastoreItem xmlns:ds="http://schemas.openxmlformats.org/officeDocument/2006/customXml" ds:itemID="{A9FE099A-7EFB-4BA1-9D58-0DF989E06F1F}"/>
</file>

<file path=customXml/itemProps4.xml><?xml version="1.0" encoding="utf-8"?>
<ds:datastoreItem xmlns:ds="http://schemas.openxmlformats.org/officeDocument/2006/customXml" ds:itemID="{F8556EFB-DDE2-4E81-9F2C-4FB6547C2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13</cp:revision>
  <cp:lastPrinted>2015-07-02T22:09:00Z</cp:lastPrinted>
  <dcterms:created xsi:type="dcterms:W3CDTF">2015-07-02T22:17:00Z</dcterms:created>
  <dcterms:modified xsi:type="dcterms:W3CDTF">2015-08-20T21:07:00Z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