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58BB5675" w:rsidR="005B43A6" w:rsidRDefault="00817001" w:rsidP="00BC4721">
      <w:pPr>
        <w:pStyle w:val="NoSpacing"/>
      </w:pPr>
      <w:r>
        <w:t>July 8</w:t>
      </w:r>
      <w:bookmarkStart w:id="0" w:name="_GoBack"/>
      <w:bookmarkEnd w:id="0"/>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EB8AE9C" w:rsidR="005B43A6" w:rsidRDefault="005B43A6" w:rsidP="006D77E8">
      <w:pPr>
        <w:pStyle w:val="NoSpacing"/>
        <w:ind w:left="504" w:hanging="504"/>
        <w:rPr>
          <w:i/>
        </w:rPr>
      </w:pPr>
      <w:r>
        <w:t xml:space="preserve">RE:  </w:t>
      </w:r>
      <w:r>
        <w:rPr>
          <w:i/>
        </w:rPr>
        <w:t xml:space="preserve">Washington Utilities and Transportation Commission v. </w:t>
      </w:r>
      <w:r w:rsidR="00C81CFE">
        <w:rPr>
          <w:i/>
        </w:rPr>
        <w:t>NSO Entertainment, LLC</w:t>
      </w:r>
    </w:p>
    <w:p w14:paraId="0AFBF38B" w14:textId="77777777" w:rsidR="005B43A6" w:rsidRDefault="005B43A6" w:rsidP="00BC4721">
      <w:pPr>
        <w:pStyle w:val="NoSpacing"/>
      </w:pPr>
    </w:p>
    <w:p w14:paraId="5ECB61D4" w14:textId="7175BB71" w:rsidR="005B43A6" w:rsidRDefault="005B43A6" w:rsidP="00BC4721">
      <w:pPr>
        <w:pStyle w:val="NoSpacing"/>
      </w:pPr>
      <w:r>
        <w:tab/>
        <w:t xml:space="preserve">Commission Staff’s Response to Application for Mitigation of Penalties </w:t>
      </w:r>
      <w:r w:rsidR="008069CA">
        <w:t>TE-</w:t>
      </w:r>
      <w:r w:rsidR="00C81CFE">
        <w:t>151038</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6A53CA1" w:rsidR="005B43A6" w:rsidRDefault="006D77E8" w:rsidP="00BC4721">
      <w:pPr>
        <w:pStyle w:val="NoSpacing"/>
      </w:pPr>
      <w:r>
        <w:t xml:space="preserve">On </w:t>
      </w:r>
      <w:r w:rsidR="00437169">
        <w:t xml:space="preserve">June </w:t>
      </w:r>
      <w:r w:rsidR="00C81CFE">
        <w:t>10</w:t>
      </w:r>
      <w:r w:rsidR="0013292E">
        <w:t>,</w:t>
      </w:r>
      <w:r w:rsidR="005B43A6">
        <w:t xml:space="preserve"> 2015, the Utilities and Transportation Commission issued a $</w:t>
      </w:r>
      <w:r w:rsidR="004813E1">
        <w:t>1,0</w:t>
      </w:r>
      <w:r w:rsidR="00AA2447">
        <w:t>00</w:t>
      </w:r>
      <w:r w:rsidR="005B43A6">
        <w:t xml:space="preserve"> Penalty Assessment in Docket </w:t>
      </w:r>
      <w:r w:rsidR="00437169">
        <w:t>TE-</w:t>
      </w:r>
      <w:r w:rsidR="00C81CFE">
        <w:t>151038</w:t>
      </w:r>
      <w:r w:rsidR="005B43A6">
        <w:t xml:space="preserve"> against </w:t>
      </w:r>
      <w:r w:rsidR="00C81CFE">
        <w:t>NSO Entertainment, LLC</w:t>
      </w:r>
      <w:r w:rsidR="005B43A6">
        <w:t xml:space="preserve"> for </w:t>
      </w:r>
      <w:r w:rsidR="004813E1">
        <w:t>10</w:t>
      </w:r>
      <w:r w:rsidR="005B43A6">
        <w:t xml:space="preserve"> violations of Washington Administrative Code (WAC</w:t>
      </w:r>
      <w:r w:rsidR="00DA12BD">
        <w:t>)</w:t>
      </w:r>
      <w:r w:rsidR="005B43A6">
        <w:t xml:space="preserve"> </w:t>
      </w:r>
      <w:r w:rsidR="00DA12BD">
        <w:t>480-</w:t>
      </w:r>
      <w:r w:rsidR="00437169">
        <w:t>30-071</w:t>
      </w:r>
      <w:r w:rsidR="005B43A6">
        <w:t xml:space="preserve"> which requires </w:t>
      </w:r>
      <w:r w:rsidR="0043716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42D3051E" w:rsidR="005B43A6" w:rsidRDefault="005B43A6" w:rsidP="00BC4721">
      <w:pPr>
        <w:pStyle w:val="NoSpacing"/>
      </w:pPr>
      <w:r>
        <w:t xml:space="preserve">On </w:t>
      </w:r>
      <w:r w:rsidR="00C81CFE">
        <w:t>July 1</w:t>
      </w:r>
      <w:r w:rsidR="00C57A90">
        <w:t>, 2015</w:t>
      </w:r>
      <w:r>
        <w:t xml:space="preserve">, </w:t>
      </w:r>
      <w:r w:rsidR="00C81CFE">
        <w:t xml:space="preserve">NSO Entertainment, LLC </w:t>
      </w:r>
      <w:r>
        <w:t xml:space="preserve">wrote the commission requesting mitigation of penalties.  In its mitigation request, </w:t>
      </w:r>
      <w:r w:rsidR="00C81CFE">
        <w:t xml:space="preserve">NSO Entertainment, LLC </w:t>
      </w:r>
      <w:r w:rsidR="00A94C02">
        <w:t>states, “</w:t>
      </w:r>
      <w:r w:rsidR="00C81CFE">
        <w:t>We filed our payment but didn’t do the report.  We have been out of business since January 1</w:t>
      </w:r>
      <w:r w:rsidR="00C81CFE" w:rsidRPr="00C81CFE">
        <w:rPr>
          <w:vertAlign w:val="superscript"/>
        </w:rPr>
        <w:t>st</w:t>
      </w:r>
      <w:r w:rsidR="00C81CFE">
        <w:t xml:space="preserve"> 2015.  We no longer operate limo or party bus”.</w:t>
      </w:r>
    </w:p>
    <w:p w14:paraId="1B32E304" w14:textId="77777777" w:rsidR="005B43A6" w:rsidRDefault="005B43A6" w:rsidP="00BC4721">
      <w:pPr>
        <w:pStyle w:val="NoSpacing"/>
      </w:pPr>
    </w:p>
    <w:p w14:paraId="35592AC9" w14:textId="6FD9ECEE"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DA12BD">
        <w:t>household goods carrier</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11C7B0EE" w14:textId="77777777" w:rsidR="00C81CFE" w:rsidRDefault="00C81CFE" w:rsidP="00BC4721">
      <w:pPr>
        <w:pStyle w:val="NoSpacing"/>
      </w:pPr>
      <w:r>
        <w:t xml:space="preserve">On June 24, 2015, </w:t>
      </w:r>
      <w:r>
        <w:t xml:space="preserve">NSO Entertainment, LLC </w:t>
      </w:r>
      <w:r>
        <w:t xml:space="preserve">filed a complete 2014 annual report.  The regulatory fees were paid on November 12, 2014.  </w:t>
      </w:r>
      <w:r w:rsidR="00EC4D7F">
        <w:t xml:space="preserve">The company </w:t>
      </w:r>
      <w:r>
        <w:t>submitted a request</w:t>
      </w:r>
      <w:r w:rsidR="00EC4D7F">
        <w:t xml:space="preserve"> for voluntary cancelation of its operating certificate to the commission</w:t>
      </w:r>
      <w:r>
        <w:t xml:space="preserve"> on June 25, 2015 under Docket TE-151313</w:t>
      </w:r>
      <w:r w:rsidR="00EC4D7F">
        <w:t xml:space="preserve">.  </w:t>
      </w:r>
      <w:r>
        <w:t xml:space="preserve">NSO Entertainment, LLC </w:t>
      </w:r>
      <w:r>
        <w:t xml:space="preserve">previously missed the deadline to file its annual </w:t>
      </w:r>
    </w:p>
    <w:p w14:paraId="603D9456" w14:textId="77777777" w:rsidR="00C81CFE" w:rsidRDefault="00C81CFE" w:rsidP="00BC4721">
      <w:pPr>
        <w:pStyle w:val="NoSpacing"/>
      </w:pPr>
    </w:p>
    <w:p w14:paraId="357087D3" w14:textId="77777777" w:rsidR="00C81CFE" w:rsidRDefault="00C81CFE" w:rsidP="00BC4721">
      <w:pPr>
        <w:pStyle w:val="NoSpacing"/>
      </w:pPr>
    </w:p>
    <w:p w14:paraId="391788AA" w14:textId="77777777" w:rsidR="00C81CFE" w:rsidRDefault="00C81CFE" w:rsidP="00BC4721">
      <w:pPr>
        <w:pStyle w:val="NoSpacing"/>
      </w:pPr>
    </w:p>
    <w:p w14:paraId="5DE54132" w14:textId="77777777" w:rsidR="00C81CFE" w:rsidRDefault="00C81CFE" w:rsidP="00C81CFE">
      <w:pPr>
        <w:pStyle w:val="NoSpacing"/>
      </w:pPr>
      <w:r>
        <w:lastRenderedPageBreak/>
        <w:t>UTC Annual Reports</w:t>
      </w:r>
    </w:p>
    <w:p w14:paraId="3F030A48" w14:textId="0FD223C2" w:rsidR="00C81CFE" w:rsidRDefault="00817001" w:rsidP="00C81CFE">
      <w:pPr>
        <w:pStyle w:val="NoSpacing"/>
      </w:pPr>
      <w:r>
        <w:t>July 8</w:t>
      </w:r>
      <w:r w:rsidR="00C81CFE">
        <w:t>, 2015</w:t>
      </w:r>
    </w:p>
    <w:p w14:paraId="72AE544E" w14:textId="77777777" w:rsidR="00C81CFE" w:rsidRDefault="00C81CFE" w:rsidP="00C81CFE">
      <w:pPr>
        <w:pStyle w:val="NoSpacing"/>
      </w:pPr>
      <w:r>
        <w:t>Page 2</w:t>
      </w:r>
    </w:p>
    <w:p w14:paraId="56E2A185" w14:textId="77777777" w:rsidR="00C81CFE" w:rsidRDefault="00C81CFE" w:rsidP="00BC4721">
      <w:pPr>
        <w:pStyle w:val="NoSpacing"/>
      </w:pPr>
    </w:p>
    <w:p w14:paraId="50DEF7D7" w14:textId="2D9492D7" w:rsidR="00AD3A0A" w:rsidRDefault="00C81CFE" w:rsidP="00BC4721">
      <w:pPr>
        <w:pStyle w:val="NoSpacing"/>
      </w:pPr>
      <w:proofErr w:type="gramStart"/>
      <w:r>
        <w:t>report</w:t>
      </w:r>
      <w:proofErr w:type="gramEnd"/>
      <w:r>
        <w:t xml:space="preserve"> during the 2013 reporting year and received mitigation for that penalty assessment.  The company has been active since 2009.  As the company has come into compliance and has ceased doing business in W</w:t>
      </w:r>
      <w:r w:rsidR="00817001">
        <w:t xml:space="preserve">ashington </w:t>
      </w:r>
      <w:proofErr w:type="gramStart"/>
      <w:r w:rsidR="00817001">
        <w:t>state</w:t>
      </w:r>
      <w:proofErr w:type="gramEnd"/>
      <w:r w:rsidR="00817001">
        <w:t xml:space="preserve">, staff </w:t>
      </w:r>
      <w:proofErr w:type="spellStart"/>
      <w:r w:rsidR="00817001">
        <w:t>recommens</w:t>
      </w:r>
      <w:proofErr w:type="spellEnd"/>
      <w:r>
        <w:t xml:space="preserve"> the penalty against </w:t>
      </w:r>
      <w:r>
        <w:t>NSO Entertainment, LLC</w:t>
      </w:r>
      <w:r>
        <w:t xml:space="preserve"> be waived.</w:t>
      </w:r>
    </w:p>
    <w:p w14:paraId="14D6C814" w14:textId="77777777" w:rsidR="00AD3A0A" w:rsidRDefault="00AD3A0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DE40D" w14:textId="77777777" w:rsidR="006F7947" w:rsidRDefault="006F7947" w:rsidP="00AB61BF">
      <w:r>
        <w:separator/>
      </w:r>
    </w:p>
  </w:endnote>
  <w:endnote w:type="continuationSeparator" w:id="0">
    <w:p w14:paraId="3CF6ED8F" w14:textId="77777777" w:rsidR="006F7947" w:rsidRDefault="006F794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0AC9D" w14:textId="77777777" w:rsidR="006F7947" w:rsidRDefault="006F7947" w:rsidP="00AB61BF">
      <w:r>
        <w:separator/>
      </w:r>
    </w:p>
  </w:footnote>
  <w:footnote w:type="continuationSeparator" w:id="0">
    <w:p w14:paraId="0CB13F88" w14:textId="77777777" w:rsidR="006F7947" w:rsidRDefault="006F794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762B3"/>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F10D6"/>
    <w:rsid w:val="003002AF"/>
    <w:rsid w:val="00313EC0"/>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6BD7"/>
    <w:rsid w:val="004621D8"/>
    <w:rsid w:val="004645CB"/>
    <w:rsid w:val="00465E32"/>
    <w:rsid w:val="00470F05"/>
    <w:rsid w:val="00480132"/>
    <w:rsid w:val="004813E1"/>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5F7E73"/>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47"/>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069CA"/>
    <w:rsid w:val="00817001"/>
    <w:rsid w:val="00817F01"/>
    <w:rsid w:val="008230E3"/>
    <w:rsid w:val="00826FEA"/>
    <w:rsid w:val="0083782A"/>
    <w:rsid w:val="00856CAA"/>
    <w:rsid w:val="008A5B39"/>
    <w:rsid w:val="008C283E"/>
    <w:rsid w:val="008D4F02"/>
    <w:rsid w:val="008E471E"/>
    <w:rsid w:val="008F1B59"/>
    <w:rsid w:val="009246E4"/>
    <w:rsid w:val="0093057B"/>
    <w:rsid w:val="00944B34"/>
    <w:rsid w:val="0097341B"/>
    <w:rsid w:val="009765B2"/>
    <w:rsid w:val="009D14CC"/>
    <w:rsid w:val="009F496B"/>
    <w:rsid w:val="009F69BF"/>
    <w:rsid w:val="009F6D8C"/>
    <w:rsid w:val="00A11808"/>
    <w:rsid w:val="00A22724"/>
    <w:rsid w:val="00A538E2"/>
    <w:rsid w:val="00A940E9"/>
    <w:rsid w:val="00A94C02"/>
    <w:rsid w:val="00AA2447"/>
    <w:rsid w:val="00AA4E90"/>
    <w:rsid w:val="00AB4CAA"/>
    <w:rsid w:val="00AB61BF"/>
    <w:rsid w:val="00AD3A0A"/>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81CFE"/>
    <w:rsid w:val="00C905EF"/>
    <w:rsid w:val="00C9626E"/>
    <w:rsid w:val="00C9785B"/>
    <w:rsid w:val="00CA017A"/>
    <w:rsid w:val="00CE37D5"/>
    <w:rsid w:val="00CF33A3"/>
    <w:rsid w:val="00CF7C80"/>
    <w:rsid w:val="00D32561"/>
    <w:rsid w:val="00D50F90"/>
    <w:rsid w:val="00D57864"/>
    <w:rsid w:val="00D91265"/>
    <w:rsid w:val="00D93CC9"/>
    <w:rsid w:val="00DA0B44"/>
    <w:rsid w:val="00DA12BD"/>
    <w:rsid w:val="00DB7A1B"/>
    <w:rsid w:val="00E142E7"/>
    <w:rsid w:val="00E228DB"/>
    <w:rsid w:val="00E366B4"/>
    <w:rsid w:val="00E95575"/>
    <w:rsid w:val="00EA03FE"/>
    <w:rsid w:val="00EC4D7F"/>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2015-07-08T15:26:18+00:00</Date1>
    <IsDocumentOrder xmlns="dc463f71-b30c-4ab2-9473-d307f9d35888" xsi:nil="true"/>
    <IsHighlyConfidential xmlns="dc463f71-b30c-4ab2-9473-d307f9d35888">false</IsHighlyConfidential>
    <CaseCompanyNames xmlns="dc463f71-b30c-4ab2-9473-d307f9d35888">NSO Entertainment LLC</CaseCompanyNames>
    <DocketNumber xmlns="dc463f71-b30c-4ab2-9473-d307f9d35888">151038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99EB63C4BC7F4696FA3AE91A40D6B4" ma:contentTypeVersion="111" ma:contentTypeDescription="" ma:contentTypeScope="" ma:versionID="1463269d1c3cc7a180cd4f3b6510ca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1ACAA-795F-4A21-82CD-9510C155312F}"/>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0DE9C7C8-686A-4BFA-A000-46B31A0664AE}"/>
</file>

<file path=customXml/itemProps5.xml><?xml version="1.0" encoding="utf-8"?>
<ds:datastoreItem xmlns:ds="http://schemas.openxmlformats.org/officeDocument/2006/customXml" ds:itemID="{6D63B295-A38B-4591-A0AA-04CAF4001042}"/>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2015-07-07T19:25:00Z</cp:lastPrinted>
  <dcterms:created xsi:type="dcterms:W3CDTF">2015-07-07T19:25:00Z</dcterms:created>
  <dcterms:modified xsi:type="dcterms:W3CDTF">2015-07-07T19:26:00Z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0x0101006E56B4D1795A2E4DB2F0B01679ED314A005B99EB63C4BC7F4696FA3AE91A40D6B4</vt:lpwstr>
  </property>
  <property fmtid="{D5CDD505-2E9C-101B-9397-08002B2CF9AE}" pid="3" name="Status">
    <vt:lpwstr>Templates</vt:lpwstr>
  </property>
  <property fmtid="{D5CDD505-2E9C-101B-9397-08002B2CF9AE}" pid="4" name="_docset_NoMedatataSyncRequired">
    <vt:lpwstr>False</vt:lpwstr>
  </property>
</Properties>
</file>