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7BA2CCA" w:rsidR="005B43A6" w:rsidRDefault="00EC4D7F"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3DAEF1C" w:rsidR="005B43A6" w:rsidRDefault="005B43A6" w:rsidP="006D77E8">
      <w:pPr>
        <w:pStyle w:val="NoSpacing"/>
        <w:ind w:left="504" w:hanging="504"/>
        <w:rPr>
          <w:i/>
        </w:rPr>
      </w:pPr>
      <w:r>
        <w:t xml:space="preserve">RE:  </w:t>
      </w:r>
      <w:r>
        <w:rPr>
          <w:i/>
        </w:rPr>
        <w:t xml:space="preserve">Washington Utilities and Transportation Commission v. </w:t>
      </w:r>
      <w:r w:rsidR="00EC4D7F">
        <w:rPr>
          <w:i/>
        </w:rPr>
        <w:t>Cook, Thomas J. &amp; Linda K.</w:t>
      </w:r>
    </w:p>
    <w:p w14:paraId="0AFBF38B" w14:textId="77777777" w:rsidR="005B43A6" w:rsidRDefault="005B43A6" w:rsidP="00BC4721">
      <w:pPr>
        <w:pStyle w:val="NoSpacing"/>
      </w:pPr>
    </w:p>
    <w:p w14:paraId="5ECB61D4" w14:textId="2BB54BB2" w:rsidR="005B43A6" w:rsidRDefault="005B43A6" w:rsidP="00BC4721">
      <w:pPr>
        <w:pStyle w:val="NoSpacing"/>
      </w:pPr>
      <w:r>
        <w:tab/>
        <w:t xml:space="preserve">Commission Staff’s Response to Application for Mitigation of Penalties </w:t>
      </w:r>
      <w:r w:rsidR="008069CA">
        <w:t>TE-</w:t>
      </w:r>
      <w:r w:rsidR="00EC4D7F">
        <w:t>151015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CF3E7D9" w:rsidR="005B43A6" w:rsidRDefault="006D77E8" w:rsidP="00BC4721">
      <w:pPr>
        <w:pStyle w:val="NoSpacing"/>
      </w:pPr>
      <w:r>
        <w:t xml:space="preserve">On </w:t>
      </w:r>
      <w:r w:rsidR="00437169">
        <w:t xml:space="preserve">June </w:t>
      </w:r>
      <w:r w:rsidR="00EC4D7F">
        <w:t>9</w:t>
      </w:r>
      <w:r w:rsidR="0013292E">
        <w:t>,</w:t>
      </w:r>
      <w:r w:rsidR="005B43A6">
        <w:t xml:space="preserve"> 2015, the Utilities and Transportation Commission issued a $</w:t>
      </w:r>
      <w:r w:rsidR="004813E1">
        <w:t>1,0</w:t>
      </w:r>
      <w:r w:rsidR="00AA2447">
        <w:t>00</w:t>
      </w:r>
      <w:r w:rsidR="005B43A6">
        <w:t xml:space="preserve"> Penalty Assessment in Docket </w:t>
      </w:r>
      <w:r w:rsidR="00437169">
        <w:t>TE-</w:t>
      </w:r>
      <w:r w:rsidR="00EC4D7F">
        <w:t>151015</w:t>
      </w:r>
      <w:r w:rsidR="005B43A6">
        <w:t xml:space="preserve"> against </w:t>
      </w:r>
      <w:r w:rsidR="00EC4D7F">
        <w:t>Cook Thomas J. &amp; Linda K.</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6D438B4" w:rsidR="005B43A6" w:rsidRDefault="005B43A6" w:rsidP="00BC4721">
      <w:pPr>
        <w:pStyle w:val="NoSpacing"/>
      </w:pPr>
      <w:r>
        <w:t xml:space="preserve">On </w:t>
      </w:r>
      <w:r w:rsidR="00EC4D7F">
        <w:t>June 22</w:t>
      </w:r>
      <w:r w:rsidR="00C57A90">
        <w:t>, 2015</w:t>
      </w:r>
      <w:r>
        <w:t xml:space="preserve">, </w:t>
      </w:r>
      <w:r w:rsidR="00EC4D7F">
        <w:t>Thomas Cook</w:t>
      </w:r>
      <w:r w:rsidR="008069CA">
        <w:t xml:space="preserve"> </w:t>
      </w:r>
      <w:r>
        <w:t xml:space="preserve">wrote the commission requesting mitigation of penalties.  In its mitigation request, </w:t>
      </w:r>
      <w:r w:rsidR="00EC4D7F">
        <w:t>Thomas Cook</w:t>
      </w:r>
      <w:r w:rsidR="00A94C02">
        <w:t xml:space="preserve"> states, “</w:t>
      </w:r>
      <w:r w:rsidR="00EC4D7F">
        <w:t>Silver City Charter &amp; Tours is no longer in operation as of 3 Nov 2014.  Therefore no penalty will be sent”.</w:t>
      </w:r>
    </w:p>
    <w:p w14:paraId="1B32E304" w14:textId="77777777" w:rsidR="005B43A6" w:rsidRDefault="005B43A6" w:rsidP="00BC4721">
      <w:pPr>
        <w:pStyle w:val="NoSpacing"/>
      </w:pPr>
    </w:p>
    <w:p w14:paraId="35592AC9" w14:textId="6FD9ECE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A12BD">
        <w:t>household goods carrier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0DEF7D7" w14:textId="0729BE6C" w:rsidR="00AD3A0A" w:rsidRDefault="00EC4D7F" w:rsidP="00BC4721">
      <w:pPr>
        <w:pStyle w:val="NoSpacing"/>
      </w:pPr>
      <w:r>
        <w:t>The company did not submit a request for voluntary cancelation of its operating certificate to the commission.  However, s</w:t>
      </w:r>
      <w:r w:rsidR="00A94C02">
        <w:t xml:space="preserve">taff recommends the penalty against </w:t>
      </w:r>
      <w:r>
        <w:t xml:space="preserve">Cook Thomas J. &amp; Linda K. </w:t>
      </w:r>
      <w:r w:rsidR="00A94C02">
        <w:t>be waived as the company’s permit was cancelled under TE-</w:t>
      </w:r>
      <w:r>
        <w:t>143795</w:t>
      </w:r>
      <w:r w:rsidR="00A94C02">
        <w:t xml:space="preserve"> for lack of insurance</w:t>
      </w:r>
      <w:r w:rsidR="00313EC0">
        <w:t xml:space="preserve"> on December 8, 2015</w:t>
      </w:r>
      <w:r w:rsidR="00A94C02">
        <w:t xml:space="preserve">, and the company’s </w:t>
      </w:r>
      <w:r w:rsidR="001762B3">
        <w:t xml:space="preserve">notification </w:t>
      </w:r>
      <w:r w:rsidR="00313EC0">
        <w:t>it</w:t>
      </w:r>
      <w:bookmarkStart w:id="0" w:name="_GoBack"/>
      <w:bookmarkEnd w:id="0"/>
      <w:r w:rsidR="00A94C02">
        <w:t xml:space="preserve"> is </w:t>
      </w:r>
      <w:r>
        <w:t>no longer in operation per its penalty assessment response.</w:t>
      </w:r>
    </w:p>
    <w:p w14:paraId="62495ABF" w14:textId="77777777" w:rsidR="00A94C02" w:rsidRDefault="00A94C02" w:rsidP="00BC4721">
      <w:pPr>
        <w:pStyle w:val="NoSpacing"/>
      </w:pPr>
    </w:p>
    <w:p w14:paraId="1976334F" w14:textId="77777777" w:rsidR="00EC4D7F" w:rsidRDefault="00EC4D7F" w:rsidP="00BC4721">
      <w:pPr>
        <w:pStyle w:val="NoSpacing"/>
      </w:pPr>
    </w:p>
    <w:p w14:paraId="669B113F" w14:textId="77777777" w:rsidR="00EC4D7F" w:rsidRDefault="00EC4D7F" w:rsidP="00BC4721">
      <w:pPr>
        <w:pStyle w:val="NoSpacing"/>
      </w:pPr>
    </w:p>
    <w:p w14:paraId="332B406E" w14:textId="2BC05E79" w:rsidR="00A94C02" w:rsidRDefault="00A94C02" w:rsidP="00BC4721">
      <w:pPr>
        <w:pStyle w:val="NoSpacing"/>
      </w:pPr>
      <w:r>
        <w:lastRenderedPageBreak/>
        <w:t>UTC Annual Reports</w:t>
      </w:r>
    </w:p>
    <w:p w14:paraId="1D539D25" w14:textId="72C968F0" w:rsidR="00A94C02" w:rsidRDefault="00EC4D7F" w:rsidP="00BC4721">
      <w:pPr>
        <w:pStyle w:val="NoSpacing"/>
      </w:pPr>
      <w:r>
        <w:t>June 30</w:t>
      </w:r>
      <w:r w:rsidR="00A94C02">
        <w:t>, 2015</w:t>
      </w:r>
    </w:p>
    <w:p w14:paraId="0DF50D1F" w14:textId="1489883A" w:rsidR="00A94C02" w:rsidRDefault="00A94C02"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A342" w14:textId="77777777" w:rsidR="00817F01" w:rsidRDefault="00817F01" w:rsidP="00AB61BF">
      <w:r>
        <w:separator/>
      </w:r>
    </w:p>
  </w:endnote>
  <w:endnote w:type="continuationSeparator" w:id="0">
    <w:p w14:paraId="764E8D6E" w14:textId="77777777" w:rsidR="00817F01" w:rsidRDefault="00817F0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A194" w14:textId="77777777" w:rsidR="00817F01" w:rsidRDefault="00817F01" w:rsidP="00AB61BF">
      <w:r>
        <w:separator/>
      </w:r>
    </w:p>
  </w:footnote>
  <w:footnote w:type="continuationSeparator" w:id="0">
    <w:p w14:paraId="2AD02D81" w14:textId="77777777" w:rsidR="00817F01" w:rsidRDefault="00817F0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762B3"/>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13EC0"/>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E73"/>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069CA"/>
    <w:rsid w:val="00817F01"/>
    <w:rsid w:val="008230E3"/>
    <w:rsid w:val="00826FEA"/>
    <w:rsid w:val="0083782A"/>
    <w:rsid w:val="00856CAA"/>
    <w:rsid w:val="008A5B39"/>
    <w:rsid w:val="008C283E"/>
    <w:rsid w:val="008D4F02"/>
    <w:rsid w:val="008E471E"/>
    <w:rsid w:val="008F1B59"/>
    <w:rsid w:val="009246E4"/>
    <w:rsid w:val="0093057B"/>
    <w:rsid w:val="00944B34"/>
    <w:rsid w:val="0097341B"/>
    <w:rsid w:val="009765B2"/>
    <w:rsid w:val="009D14CC"/>
    <w:rsid w:val="009F496B"/>
    <w:rsid w:val="009F69BF"/>
    <w:rsid w:val="009F6D8C"/>
    <w:rsid w:val="00A11808"/>
    <w:rsid w:val="00A22724"/>
    <w:rsid w:val="00A538E2"/>
    <w:rsid w:val="00A940E9"/>
    <w:rsid w:val="00A94C02"/>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33A3"/>
    <w:rsid w:val="00CF7C80"/>
    <w:rsid w:val="00D32561"/>
    <w:rsid w:val="00D50F90"/>
    <w:rsid w:val="00D57864"/>
    <w:rsid w:val="00D91265"/>
    <w:rsid w:val="00D93CC9"/>
    <w:rsid w:val="00DA0B44"/>
    <w:rsid w:val="00DA12BD"/>
    <w:rsid w:val="00DB7A1B"/>
    <w:rsid w:val="00E142E7"/>
    <w:rsid w:val="00E228DB"/>
    <w:rsid w:val="00E366B4"/>
    <w:rsid w:val="00E95575"/>
    <w:rsid w:val="00EA03FE"/>
    <w:rsid w:val="00EC4D7F"/>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2015-06-30T16:17:12+00:00</Date1>
    <IsDocumentOrder xmlns="dc463f71-b30c-4ab2-9473-d307f9d35888" xsi:nil="true"/>
    <IsHighlyConfidential xmlns="dc463f71-b30c-4ab2-9473-d307f9d35888">false</IsHighlyConfidential>
    <CaseCompanyNames xmlns="dc463f71-b30c-4ab2-9473-d307f9d35888">Cook, Thomas J. &amp; Linda K.</CaseCompanyNames>
    <DocketNumber xmlns="dc463f71-b30c-4ab2-9473-d307f9d35888">151015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47AADD9B96724D82D1F5D00B35C6BE" ma:contentTypeVersion="119" ma:contentTypeDescription="" ma:contentTypeScope="" ma:versionID="ea54b53c7069286ee8777cbe36e5ab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402AB-B6E0-400E-98AD-C877EA09497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0252FC28-03CC-4F29-8A61-BAC6C6222DBD}"/>
</file>

<file path=customXml/itemProps5.xml><?xml version="1.0" encoding="utf-8"?>
<ds:datastoreItem xmlns:ds="http://schemas.openxmlformats.org/officeDocument/2006/customXml" ds:itemID="{C79A9ED0-2873-4885-B335-FF49966EE086}"/>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2015-06-16T16:48:00Z</cp:lastPrinted>
  <dcterms:created xsi:type="dcterms:W3CDTF">2015-06-25T23:10:00Z</dcterms:created>
  <dcterms:modified xsi:type="dcterms:W3CDTF">2015-06-26T15:40:00Z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0x0101006E56B4D1795A2E4DB2F0B01679ED314A009247AADD9B96724D82D1F5D00B35C6BE</vt:lpwstr>
  </property>
  <property fmtid="{D5CDD505-2E9C-101B-9397-08002B2CF9AE}" pid="3" name="Status">
    <vt:lpwstr>Templates</vt:lpwstr>
  </property>
  <property fmtid="{D5CDD505-2E9C-101B-9397-08002B2CF9AE}" pid="4" name="_docset_NoMedatataSyncRequired">
    <vt:lpwstr>False</vt:lpwstr>
  </property>
</Properties>
</file>