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0ACAA06"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194825">
        <w:rPr>
          <w:rFonts w:ascii="Times New Roman" w:hAnsi="Times New Roman"/>
          <w:sz w:val="24"/>
          <w:szCs w:val="24"/>
        </w:rPr>
        <w:t>24</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55DA9FF"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194825">
        <w:rPr>
          <w:rFonts w:ascii="Times New Roman" w:hAnsi="Times New Roman"/>
          <w:i/>
          <w:sz w:val="24"/>
          <w:szCs w:val="24"/>
        </w:rPr>
        <w:t>Harris, Thomas Earl</w:t>
      </w:r>
    </w:p>
    <w:p w14:paraId="2079200F" w14:textId="77777777" w:rsidR="00B33055" w:rsidRDefault="00B33055" w:rsidP="009008D5">
      <w:pPr>
        <w:spacing w:after="0" w:line="240" w:lineRule="auto"/>
        <w:rPr>
          <w:rFonts w:ascii="Times New Roman" w:hAnsi="Times New Roman"/>
          <w:sz w:val="24"/>
          <w:szCs w:val="24"/>
        </w:rPr>
      </w:pPr>
    </w:p>
    <w:p w14:paraId="61CF9C97" w14:textId="256D6955"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194825">
        <w:rPr>
          <w:rFonts w:ascii="Times New Roman" w:hAnsi="Times New Roman"/>
          <w:sz w:val="24"/>
          <w:szCs w:val="24"/>
        </w:rPr>
        <w:t>140961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4F6D530"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194825">
        <w:rPr>
          <w:rFonts w:ascii="Times New Roman" w:hAnsi="Times New Roman"/>
          <w:sz w:val="24"/>
          <w:szCs w:val="24"/>
        </w:rPr>
        <w:t>June 5</w:t>
      </w:r>
      <w:r w:rsidR="00363A38">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194825">
        <w:rPr>
          <w:rFonts w:ascii="Times New Roman" w:hAnsi="Times New Roman"/>
          <w:sz w:val="24"/>
          <w:szCs w:val="24"/>
        </w:rPr>
        <w:t>TV-140961</w:t>
      </w:r>
      <w:r>
        <w:rPr>
          <w:rFonts w:ascii="Times New Roman" w:hAnsi="Times New Roman"/>
          <w:sz w:val="24"/>
          <w:szCs w:val="24"/>
        </w:rPr>
        <w:t xml:space="preserve"> against </w:t>
      </w:r>
      <w:r w:rsidR="00194825">
        <w:rPr>
          <w:rFonts w:ascii="Times New Roman" w:hAnsi="Times New Roman"/>
          <w:sz w:val="24"/>
          <w:szCs w:val="24"/>
        </w:rPr>
        <w:t>Harris, Thomas Earl fo</w:t>
      </w:r>
      <w:r>
        <w:rPr>
          <w:rFonts w:ascii="Times New Roman" w:hAnsi="Times New Roman"/>
          <w:sz w:val="24"/>
          <w:szCs w:val="24"/>
        </w:rPr>
        <w:t xml:space="preserve">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9006225"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194825">
        <w:rPr>
          <w:rFonts w:ascii="Times New Roman" w:hAnsi="Times New Roman"/>
          <w:sz w:val="24"/>
          <w:szCs w:val="24"/>
        </w:rPr>
        <w:t>June 10</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194825">
        <w:rPr>
          <w:rFonts w:ascii="Times New Roman" w:hAnsi="Times New Roman"/>
          <w:sz w:val="24"/>
          <w:szCs w:val="24"/>
        </w:rPr>
        <w:t>Thomas Earl Harris</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194825">
        <w:rPr>
          <w:rFonts w:ascii="Times New Roman" w:hAnsi="Times New Roman"/>
          <w:sz w:val="24"/>
          <w:szCs w:val="24"/>
        </w:rPr>
        <w:t xml:space="preserve">Thomas Earl Harris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01634B">
        <w:rPr>
          <w:rFonts w:ascii="Times New Roman" w:hAnsi="Times New Roman"/>
          <w:sz w:val="24"/>
          <w:szCs w:val="24"/>
        </w:rPr>
        <w:t xml:space="preserve">provided </w:t>
      </w:r>
      <w:r w:rsidR="00194825">
        <w:rPr>
          <w:rFonts w:ascii="Times New Roman" w:hAnsi="Times New Roman"/>
          <w:sz w:val="24"/>
          <w:szCs w:val="24"/>
        </w:rPr>
        <w:t>information regarding the status as a new business without any revenues and medical issues which have rendered the owner unable to actively work.</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755241C2" w14:textId="77777777" w:rsidR="00194825"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194825">
        <w:rPr>
          <w:rFonts w:ascii="Times New Roman" w:hAnsi="Times New Roman"/>
          <w:sz w:val="24"/>
          <w:szCs w:val="24"/>
        </w:rPr>
        <w:t>June 16, 2014</w:t>
      </w:r>
      <w:r>
        <w:rPr>
          <w:rFonts w:ascii="Times New Roman" w:hAnsi="Times New Roman"/>
          <w:sz w:val="24"/>
          <w:szCs w:val="24"/>
        </w:rPr>
        <w:t xml:space="preserve">, </w:t>
      </w:r>
      <w:r w:rsidR="00194825">
        <w:rPr>
          <w:rFonts w:ascii="Times New Roman" w:hAnsi="Times New Roman"/>
          <w:sz w:val="24"/>
          <w:szCs w:val="24"/>
        </w:rPr>
        <w:t>Thomas Earl Harris</w:t>
      </w:r>
      <w:r>
        <w:rPr>
          <w:rFonts w:ascii="Times New Roman" w:hAnsi="Times New Roman"/>
          <w:sz w:val="24"/>
          <w:szCs w:val="24"/>
        </w:rPr>
        <w:t xml:space="preserve"> filed the 2013 annual report </w:t>
      </w:r>
      <w:r w:rsidR="00194825">
        <w:rPr>
          <w:rFonts w:ascii="Times New Roman" w:hAnsi="Times New Roman"/>
          <w:sz w:val="24"/>
          <w:szCs w:val="24"/>
        </w:rPr>
        <w:t>with no regulatory fees due</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194825">
        <w:rPr>
          <w:rFonts w:ascii="Times New Roman" w:hAnsi="Times New Roman"/>
          <w:sz w:val="24"/>
          <w:szCs w:val="24"/>
        </w:rPr>
        <w:t>July 31, 2013</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w:t>
      </w:r>
    </w:p>
    <w:p w14:paraId="0E90B941" w14:textId="77777777" w:rsidR="00194825" w:rsidRDefault="00194825" w:rsidP="009008D5">
      <w:pPr>
        <w:spacing w:after="0" w:line="240" w:lineRule="auto"/>
        <w:rPr>
          <w:rFonts w:ascii="Times New Roman" w:hAnsi="Times New Roman"/>
          <w:sz w:val="24"/>
          <w:szCs w:val="24"/>
        </w:rPr>
      </w:pPr>
    </w:p>
    <w:p w14:paraId="611FAF87" w14:textId="77777777" w:rsidR="00194825" w:rsidRDefault="00194825" w:rsidP="009008D5">
      <w:pPr>
        <w:spacing w:after="0" w:line="240" w:lineRule="auto"/>
        <w:rPr>
          <w:rFonts w:ascii="Times New Roman" w:hAnsi="Times New Roman"/>
          <w:sz w:val="24"/>
          <w:szCs w:val="24"/>
        </w:rPr>
      </w:pPr>
    </w:p>
    <w:p w14:paraId="179DC1BC" w14:textId="77777777" w:rsidR="00194825" w:rsidRDefault="00194825" w:rsidP="009008D5">
      <w:pPr>
        <w:spacing w:after="0" w:line="240" w:lineRule="auto"/>
        <w:rPr>
          <w:rFonts w:ascii="Times New Roman" w:hAnsi="Times New Roman"/>
          <w:sz w:val="24"/>
          <w:szCs w:val="24"/>
        </w:rPr>
      </w:pPr>
    </w:p>
    <w:p w14:paraId="1A1E0E29" w14:textId="110683F5" w:rsidR="00194825" w:rsidRDefault="00194825"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62988A82" w14:textId="3BCDBB6B" w:rsidR="00194825" w:rsidRDefault="00194825" w:rsidP="009008D5">
      <w:pPr>
        <w:spacing w:after="0" w:line="240" w:lineRule="auto"/>
        <w:rPr>
          <w:rFonts w:ascii="Times New Roman" w:hAnsi="Times New Roman"/>
          <w:sz w:val="24"/>
          <w:szCs w:val="24"/>
        </w:rPr>
      </w:pPr>
      <w:r>
        <w:rPr>
          <w:rFonts w:ascii="Times New Roman" w:hAnsi="Times New Roman"/>
          <w:sz w:val="24"/>
          <w:szCs w:val="24"/>
        </w:rPr>
        <w:t>June 24, 2014</w:t>
      </w:r>
    </w:p>
    <w:p w14:paraId="4201029B" w14:textId="5E9BB9CE" w:rsidR="00194825" w:rsidRDefault="00194825" w:rsidP="009008D5">
      <w:pPr>
        <w:spacing w:after="0" w:line="240" w:lineRule="auto"/>
        <w:rPr>
          <w:rFonts w:ascii="Times New Roman" w:hAnsi="Times New Roman"/>
          <w:sz w:val="24"/>
          <w:szCs w:val="24"/>
        </w:rPr>
      </w:pPr>
      <w:r>
        <w:rPr>
          <w:rFonts w:ascii="Times New Roman" w:hAnsi="Times New Roman"/>
          <w:sz w:val="24"/>
          <w:szCs w:val="24"/>
        </w:rPr>
        <w:t>Page 2</w:t>
      </w:r>
    </w:p>
    <w:p w14:paraId="0E11EB9A" w14:textId="77777777" w:rsidR="00194825" w:rsidRDefault="00194825" w:rsidP="009008D5">
      <w:pPr>
        <w:spacing w:after="0" w:line="240" w:lineRule="auto"/>
        <w:rPr>
          <w:rFonts w:ascii="Times New Roman" w:hAnsi="Times New Roman"/>
          <w:sz w:val="24"/>
          <w:szCs w:val="24"/>
        </w:rPr>
      </w:pPr>
    </w:p>
    <w:p w14:paraId="608828F8" w14:textId="77777777" w:rsidR="00194825" w:rsidRDefault="00194825" w:rsidP="009008D5">
      <w:pPr>
        <w:spacing w:after="0" w:line="240" w:lineRule="auto"/>
        <w:rPr>
          <w:rFonts w:ascii="Times New Roman" w:hAnsi="Times New Roman"/>
          <w:sz w:val="24"/>
          <w:szCs w:val="24"/>
        </w:rPr>
      </w:pPr>
    </w:p>
    <w:p w14:paraId="1AA16BB1" w14:textId="6FB1AEED" w:rsidR="00430E9D" w:rsidRDefault="00232810" w:rsidP="009008D5">
      <w:pPr>
        <w:spacing w:after="0" w:line="240" w:lineRule="auto"/>
        <w:rPr>
          <w:rFonts w:ascii="Times New Roman" w:hAnsi="Times New Roman"/>
          <w:sz w:val="24"/>
          <w:szCs w:val="24"/>
        </w:rPr>
      </w:pPr>
      <w:proofErr w:type="gramStart"/>
      <w:r>
        <w:rPr>
          <w:rFonts w:ascii="Times New Roman" w:hAnsi="Times New Roman"/>
          <w:sz w:val="24"/>
          <w:szCs w:val="24"/>
        </w:rPr>
        <w:t>are</w:t>
      </w:r>
      <w:proofErr w:type="gramEnd"/>
      <w:r>
        <w:rPr>
          <w:rFonts w:ascii="Times New Roman" w:hAnsi="Times New Roman"/>
          <w:sz w:val="24"/>
          <w:szCs w:val="24"/>
        </w:rPr>
        <w:t xml:space="preserve"> on commission record.  </w:t>
      </w:r>
      <w:r w:rsidR="009E3C16">
        <w:rPr>
          <w:rFonts w:ascii="Times New Roman" w:hAnsi="Times New Roman"/>
          <w:sz w:val="24"/>
          <w:szCs w:val="24"/>
        </w:rPr>
        <w:t xml:space="preserve">Staff supports the company’s request for mitigation as this is the company’s first delinquent filing.  Staff recommends </w:t>
      </w:r>
      <w:r w:rsidR="00194825">
        <w:rPr>
          <w:rFonts w:ascii="Times New Roman" w:hAnsi="Times New Roman"/>
          <w:sz w:val="24"/>
          <w:szCs w:val="24"/>
        </w:rPr>
        <w:t>to waive the penalty due to the compelling circumstances provided by the company.</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17340E0C" w14:textId="77777777" w:rsidR="00194825" w:rsidRDefault="00194825"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41AF618D" w:rsidR="000D42CE" w:rsidRDefault="00194825" w:rsidP="00430E9D">
      <w:pPr>
        <w:jc w:val="center"/>
        <w:rPr>
          <w:rFonts w:ascii="Times New Roman" w:hAnsi="Times New Roman"/>
          <w:sz w:val="24"/>
          <w:szCs w:val="24"/>
        </w:rPr>
      </w:pPr>
      <w:r>
        <w:rPr>
          <w:noProof/>
        </w:rPr>
        <w:drawing>
          <wp:inline distT="0" distB="0" distL="0" distR="0" wp14:anchorId="003E2436" wp14:editId="2FECBEDF">
            <wp:extent cx="5029200" cy="710515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0825" cy="7107452"/>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04B0068F" w:rsidR="00232810" w:rsidRPr="000D42CE" w:rsidRDefault="00194825" w:rsidP="009E3C16">
      <w:pPr>
        <w:jc w:val="center"/>
        <w:rPr>
          <w:rFonts w:ascii="Times New Roman" w:hAnsi="Times New Roman"/>
          <w:sz w:val="24"/>
          <w:szCs w:val="24"/>
        </w:rPr>
      </w:pPr>
      <w:r>
        <w:rPr>
          <w:noProof/>
        </w:rPr>
        <w:lastRenderedPageBreak/>
        <w:drawing>
          <wp:inline distT="0" distB="0" distL="0" distR="0" wp14:anchorId="6FF8611B" wp14:editId="4C5A1C5C">
            <wp:extent cx="6103620" cy="678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8412" cy="6787125"/>
                    </a:xfrm>
                    <a:prstGeom prst="rect">
                      <a:avLst/>
                    </a:prstGeom>
                  </pic:spPr>
                </pic:pic>
              </a:graphicData>
            </a:graphic>
          </wp:inline>
        </w:drawing>
      </w:r>
    </w:p>
    <w:p w14:paraId="0734B7E5" w14:textId="71E0955A"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5199C3F" w:rsidR="00430E9D" w:rsidRDefault="00194825" w:rsidP="00194825">
      <w:pPr>
        <w:jc w:val="center"/>
        <w:rPr>
          <w:rFonts w:ascii="Times New Roman" w:hAnsi="Times New Roman"/>
          <w:sz w:val="24"/>
          <w:szCs w:val="24"/>
        </w:rPr>
      </w:pPr>
      <w:r>
        <w:rPr>
          <w:noProof/>
        </w:rPr>
        <w:lastRenderedPageBreak/>
        <w:drawing>
          <wp:inline distT="0" distB="0" distL="0" distR="0" wp14:anchorId="728C0CC0" wp14:editId="65C72CED">
            <wp:extent cx="5280998" cy="701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3598" cy="7013852"/>
                    </a:xfrm>
                    <a:prstGeom prst="rect">
                      <a:avLst/>
                    </a:prstGeom>
                  </pic:spPr>
                </pic:pic>
              </a:graphicData>
            </a:graphic>
          </wp:inline>
        </w:drawing>
      </w:r>
    </w:p>
    <w:p w14:paraId="39E0EC1C" w14:textId="4FCE9881" w:rsidR="00430E9D" w:rsidRDefault="00430E9D" w:rsidP="00430E9D">
      <w:pPr>
        <w:jc w:val="cente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4EAD6139" w:rsidR="00232810" w:rsidRDefault="00232810" w:rsidP="00447BEE">
      <w:pPr>
        <w:jc w:val="cente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5B9561C7" w:rsidR="009E3C16" w:rsidRDefault="00194825" w:rsidP="000D42CE">
      <w:pPr>
        <w:tabs>
          <w:tab w:val="left" w:pos="1020"/>
        </w:tabs>
        <w:jc w:val="center"/>
        <w:rPr>
          <w:rFonts w:ascii="Times New Roman" w:hAnsi="Times New Roman"/>
          <w:sz w:val="24"/>
          <w:szCs w:val="24"/>
        </w:rPr>
      </w:pPr>
      <w:r>
        <w:rPr>
          <w:noProof/>
        </w:rPr>
        <w:drawing>
          <wp:inline distT="0" distB="0" distL="0" distR="0" wp14:anchorId="0CD4E384" wp14:editId="0225D61B">
            <wp:extent cx="5185279" cy="6835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8858" cy="6839858"/>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bookmarkStart w:id="0" w:name="_GoBack"/>
      <w:bookmarkEnd w:id="0"/>
    </w:p>
    <w:sectPr w:rsidR="000D42CE"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BED7E" w14:textId="77777777" w:rsidR="00E917D0" w:rsidRDefault="00E917D0" w:rsidP="00CE5EE6">
      <w:pPr>
        <w:spacing w:after="0" w:line="240" w:lineRule="auto"/>
      </w:pPr>
      <w:r>
        <w:separator/>
      </w:r>
    </w:p>
  </w:endnote>
  <w:endnote w:type="continuationSeparator" w:id="0">
    <w:p w14:paraId="2E345B9E" w14:textId="77777777" w:rsidR="00E917D0" w:rsidRDefault="00E917D0"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353E8A23" w14:textId="77777777" w:rsidR="00194825" w:rsidRPr="0060644B" w:rsidRDefault="00194825" w:rsidP="00194825">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3B464379" w14:textId="77777777" w:rsidR="00194825" w:rsidRPr="0060644B" w:rsidRDefault="00194825" w:rsidP="00194825">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Thomas Earl Harris’ </w:t>
    </w:r>
    <w:r w:rsidRPr="0060644B">
      <w:rPr>
        <w:rFonts w:ascii="Times New Roman" w:hAnsi="Times New Roman"/>
        <w:sz w:val="20"/>
      </w:rPr>
      <w:t>Mitig</w:t>
    </w:r>
    <w:r>
      <w:rPr>
        <w:rFonts w:ascii="Times New Roman" w:hAnsi="Times New Roman"/>
        <w:sz w:val="20"/>
      </w:rPr>
      <w:t>ation Request received on June 10,</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0A724F18"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194825">
      <w:rPr>
        <w:rFonts w:ascii="Times New Roman" w:hAnsi="Times New Roman"/>
        <w:sz w:val="20"/>
      </w:rPr>
      <w:t>5</w:t>
    </w:r>
    <w:r w:rsidRPr="0060644B">
      <w:rPr>
        <w:rFonts w:ascii="Times New Roman" w:hAnsi="Times New Roman"/>
        <w:sz w:val="20"/>
      </w:rPr>
      <w:t>, 2014</w:t>
    </w:r>
  </w:p>
  <w:p w14:paraId="230E04AD" w14:textId="2F778DF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194825">
      <w:rPr>
        <w:rFonts w:ascii="Times New Roman" w:hAnsi="Times New Roman"/>
        <w:sz w:val="20"/>
      </w:rPr>
      <w:t xml:space="preserve">Thomas Earl Harris’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1634B">
      <w:rPr>
        <w:rFonts w:ascii="Times New Roman" w:hAnsi="Times New Roman"/>
        <w:sz w:val="20"/>
      </w:rPr>
      <w:t>1</w:t>
    </w:r>
    <w:r w:rsidR="00194825">
      <w:rPr>
        <w:rFonts w:ascii="Times New Roman" w:hAnsi="Times New Roman"/>
        <w:sz w:val="20"/>
      </w:rPr>
      <w:t>0</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9464B" w14:textId="77777777" w:rsidR="00E917D0" w:rsidRDefault="00E917D0" w:rsidP="00CE5EE6">
      <w:pPr>
        <w:spacing w:after="0" w:line="240" w:lineRule="auto"/>
      </w:pPr>
      <w:r>
        <w:separator/>
      </w:r>
    </w:p>
  </w:footnote>
  <w:footnote w:type="continuationSeparator" w:id="0">
    <w:p w14:paraId="33BFE7E2" w14:textId="77777777" w:rsidR="00E917D0" w:rsidRDefault="00E917D0"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94825"/>
    <w:rsid w:val="001C127D"/>
    <w:rsid w:val="0022310E"/>
    <w:rsid w:val="00232810"/>
    <w:rsid w:val="002451F2"/>
    <w:rsid w:val="002C6A9E"/>
    <w:rsid w:val="00350C05"/>
    <w:rsid w:val="00363A38"/>
    <w:rsid w:val="00430E9D"/>
    <w:rsid w:val="00433B58"/>
    <w:rsid w:val="00447BEE"/>
    <w:rsid w:val="00596113"/>
    <w:rsid w:val="005F6B8A"/>
    <w:rsid w:val="0060644B"/>
    <w:rsid w:val="00650C1A"/>
    <w:rsid w:val="009008D5"/>
    <w:rsid w:val="0093094A"/>
    <w:rsid w:val="009E3C16"/>
    <w:rsid w:val="00B33055"/>
    <w:rsid w:val="00B478A1"/>
    <w:rsid w:val="00C01B61"/>
    <w:rsid w:val="00C230AE"/>
    <w:rsid w:val="00CE377B"/>
    <w:rsid w:val="00CE5EE6"/>
    <w:rsid w:val="00D03E1A"/>
    <w:rsid w:val="00D61AB4"/>
    <w:rsid w:val="00D7004E"/>
    <w:rsid w:val="00DE034C"/>
    <w:rsid w:val="00E052D4"/>
    <w:rsid w:val="00E22CF1"/>
    <w:rsid w:val="00E917D0"/>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11C352329D1846BD70799FEEA8ADAC" ma:contentTypeVersion="175" ma:contentTypeDescription="" ma:contentTypeScope="" ma:versionID="c8ecc9fbbd064f7768e9b57bfd5daf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2014-06-24T07:00:00+00:00</Date1>
    <IsDocumentOrder xmlns="dc463f71-b30c-4ab2-9473-d307f9d35888" xsi:nil="true"/>
    <IsHighlyConfidential xmlns="dc463f71-b30c-4ab2-9473-d307f9d35888">false</IsHighlyConfidential>
    <CaseCompanyNames xmlns="dc463f71-b30c-4ab2-9473-d307f9d35888">Harris, Thomas Earl</CaseCompanyNames>
    <DocketNumber xmlns="dc463f71-b30c-4ab2-9473-d307f9d35888">140961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42EE05-8A90-4444-9AB8-517CDB62EC1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4281853D-E7D5-498D-95CB-949F8BC3F5F3}"/>
</file>

<file path=docProps/app.xml><?xml version="1.0" encoding="utf-8"?>
<Properties xmlns="http://schemas.openxmlformats.org/officeDocument/2006/extended-properties" xmlns:vt="http://schemas.openxmlformats.org/officeDocument/2006/docPropsVTypes">
  <Template>Normal</Template>
  <TotalTime>1</TotalTime>
  <Pages>6</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2014-06-19T16:54:00Z</cp:lastPrinted>
  <dcterms:created xsi:type="dcterms:W3CDTF">2014-06-23T15:59:00Z</dcterms:created>
  <dcterms:modified xsi:type="dcterms:W3CDTF">2014-06-23T15:59:00Z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0x0101006E56B4D1795A2E4DB2F0B01679ED314A00FE11C352329D1846BD70799FEEA8ADAC</vt:lpwstr>
  </property>
  <property fmtid="{D5CDD505-2E9C-101B-9397-08002B2CF9AE}" pid="3" name="_docset_NoMedatataSyncRequired">
    <vt:lpwstr>False</vt:lpwstr>
  </property>
</Properties>
</file>