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B10DBE5"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833687">
        <w:rPr>
          <w:rFonts w:ascii="Times New Roman" w:hAnsi="Times New Roman"/>
          <w:sz w:val="24"/>
          <w:szCs w:val="24"/>
        </w:rPr>
        <w:t>1</w:t>
      </w:r>
      <w:r w:rsidR="004105DE">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A66040A"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AF454E">
        <w:rPr>
          <w:rFonts w:ascii="Times New Roman" w:hAnsi="Times New Roman"/>
          <w:i/>
          <w:sz w:val="24"/>
          <w:szCs w:val="24"/>
        </w:rPr>
        <w:t>Interstate Telecommunications, Inc.</w:t>
      </w:r>
    </w:p>
    <w:p w14:paraId="2079200F" w14:textId="77777777" w:rsidR="00B33055" w:rsidRDefault="00B33055" w:rsidP="009008D5">
      <w:pPr>
        <w:spacing w:after="0" w:line="240" w:lineRule="auto"/>
        <w:rPr>
          <w:rFonts w:ascii="Times New Roman" w:hAnsi="Times New Roman"/>
          <w:sz w:val="24"/>
          <w:szCs w:val="24"/>
        </w:rPr>
      </w:pPr>
    </w:p>
    <w:p w14:paraId="61CF9C97" w14:textId="5763477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AF454E">
        <w:rPr>
          <w:rFonts w:ascii="Times New Roman" w:hAnsi="Times New Roman"/>
          <w:sz w:val="24"/>
          <w:szCs w:val="24"/>
        </w:rPr>
        <w:t>UT-140894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C87E56E"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AF454E">
        <w:rPr>
          <w:rFonts w:ascii="Times New Roman" w:hAnsi="Times New Roman"/>
          <w:sz w:val="24"/>
          <w:szCs w:val="24"/>
        </w:rPr>
        <w:t>May 30</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t>
      </w:r>
      <w:r w:rsidR="00AF454E">
        <w:rPr>
          <w:rFonts w:ascii="Times New Roman" w:hAnsi="Times New Roman"/>
          <w:sz w:val="24"/>
          <w:szCs w:val="24"/>
        </w:rPr>
        <w:t>T-140894</w:t>
      </w:r>
      <w:r>
        <w:rPr>
          <w:rFonts w:ascii="Times New Roman" w:hAnsi="Times New Roman"/>
          <w:sz w:val="24"/>
          <w:szCs w:val="24"/>
        </w:rPr>
        <w:t xml:space="preserve"> against</w:t>
      </w:r>
      <w:r w:rsidR="003D6D64">
        <w:rPr>
          <w:rFonts w:ascii="Times New Roman" w:hAnsi="Times New Roman"/>
          <w:sz w:val="24"/>
          <w:szCs w:val="24"/>
        </w:rPr>
        <w:t xml:space="preserve"> </w:t>
      </w:r>
      <w:r w:rsidR="00AF454E">
        <w:rPr>
          <w:rFonts w:ascii="Times New Roman" w:hAnsi="Times New Roman"/>
          <w:sz w:val="24"/>
          <w:szCs w:val="24"/>
        </w:rPr>
        <w:t>Interstate Telecommunications, Inc.</w:t>
      </w:r>
      <w:r>
        <w:rPr>
          <w:rFonts w:ascii="Times New Roman" w:hAnsi="Times New Roman"/>
          <w:sz w:val="24"/>
          <w:szCs w:val="24"/>
        </w:rPr>
        <w:t xml:space="preserve"> for 10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2F8E780"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AF454E">
        <w:rPr>
          <w:rFonts w:ascii="Times New Roman" w:hAnsi="Times New Roman"/>
          <w:sz w:val="24"/>
          <w:szCs w:val="24"/>
        </w:rPr>
        <w:t>4</w:t>
      </w:r>
      <w:r w:rsidR="004105DE">
        <w:rPr>
          <w:rFonts w:ascii="Times New Roman" w:hAnsi="Times New Roman"/>
          <w:sz w:val="24"/>
          <w:szCs w:val="24"/>
        </w:rPr>
        <w:t>, 2014</w:t>
      </w:r>
      <w:r w:rsidR="00521158">
        <w:rPr>
          <w:rFonts w:ascii="Times New Roman" w:hAnsi="Times New Roman"/>
          <w:sz w:val="24"/>
          <w:szCs w:val="24"/>
        </w:rPr>
        <w:t xml:space="preserve">, </w:t>
      </w:r>
      <w:r w:rsidR="00AF454E">
        <w:rPr>
          <w:rFonts w:ascii="Times New Roman" w:hAnsi="Times New Roman"/>
          <w:sz w:val="24"/>
          <w:szCs w:val="24"/>
        </w:rPr>
        <w:t>Interstate Telecommunications, Inc.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AF454E">
        <w:rPr>
          <w:rFonts w:ascii="Times New Roman" w:hAnsi="Times New Roman"/>
          <w:sz w:val="24"/>
          <w:szCs w:val="24"/>
        </w:rPr>
        <w:t>Interstate Telecommunications, Inc.</w:t>
      </w:r>
      <w:r w:rsidR="004105DE">
        <w:rPr>
          <w:rFonts w:ascii="Times New Roman" w:hAnsi="Times New Roman"/>
          <w:sz w:val="24"/>
          <w:szCs w:val="24"/>
        </w:rPr>
        <w:t xml:space="preserve"> does not dispute that the violation occurred.  The company </w:t>
      </w:r>
      <w:r w:rsidR="00AF454E">
        <w:rPr>
          <w:rFonts w:ascii="Times New Roman" w:hAnsi="Times New Roman"/>
          <w:sz w:val="24"/>
          <w:szCs w:val="24"/>
        </w:rPr>
        <w:t>states, “We mailed our report on April 28</w:t>
      </w:r>
      <w:r w:rsidR="00AF454E" w:rsidRPr="00AF454E">
        <w:rPr>
          <w:rFonts w:ascii="Times New Roman" w:hAnsi="Times New Roman"/>
          <w:sz w:val="24"/>
          <w:szCs w:val="24"/>
          <w:vertAlign w:val="superscript"/>
        </w:rPr>
        <w:t>th</w:t>
      </w:r>
      <w:r w:rsidR="00AF454E">
        <w:rPr>
          <w:rFonts w:ascii="Times New Roman" w:hAnsi="Times New Roman"/>
          <w:sz w:val="24"/>
          <w:szCs w:val="24"/>
        </w:rPr>
        <w:t xml:space="preserve"> or 29</w:t>
      </w:r>
      <w:r w:rsidR="00AF454E" w:rsidRPr="00AF454E">
        <w:rPr>
          <w:rFonts w:ascii="Times New Roman" w:hAnsi="Times New Roman"/>
          <w:sz w:val="24"/>
          <w:szCs w:val="24"/>
          <w:vertAlign w:val="superscript"/>
        </w:rPr>
        <w:t>th</w:t>
      </w:r>
      <w:r w:rsidR="00AF454E">
        <w:rPr>
          <w:rFonts w:ascii="Times New Roman" w:hAnsi="Times New Roman"/>
          <w:sz w:val="24"/>
          <w:szCs w:val="24"/>
        </w:rPr>
        <w:t>, 2014.  During the week of May 5</w:t>
      </w:r>
      <w:r w:rsidR="00AF454E" w:rsidRPr="00AF454E">
        <w:rPr>
          <w:rFonts w:ascii="Times New Roman" w:hAnsi="Times New Roman"/>
          <w:sz w:val="24"/>
          <w:szCs w:val="24"/>
          <w:vertAlign w:val="superscript"/>
        </w:rPr>
        <w:t>th</w:t>
      </w:r>
      <w:r w:rsidR="00AF454E">
        <w:rPr>
          <w:rFonts w:ascii="Times New Roman" w:hAnsi="Times New Roman"/>
          <w:sz w:val="24"/>
          <w:szCs w:val="24"/>
        </w:rPr>
        <w:t xml:space="preserve"> we received our letter back from the US Postal Service marked undeliverable.  No stamp in terms of missing postage, incorrect address.  We then sent the report back to by federal express with a note of apology.  Though probably immaterial, I believe our history will show us with constant and timely reports.”</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43AEA8DA" w14:textId="77777777" w:rsidR="004105DE" w:rsidRDefault="004105DE" w:rsidP="009008D5">
      <w:pPr>
        <w:spacing w:after="0" w:line="240" w:lineRule="auto"/>
        <w:rPr>
          <w:rFonts w:ascii="Times New Roman" w:hAnsi="Times New Roman"/>
          <w:sz w:val="24"/>
          <w:szCs w:val="24"/>
        </w:rPr>
      </w:pPr>
    </w:p>
    <w:p w14:paraId="1E908E29" w14:textId="77777777" w:rsidR="004105DE" w:rsidRDefault="004105DE" w:rsidP="009008D5">
      <w:pPr>
        <w:spacing w:after="0" w:line="240" w:lineRule="auto"/>
        <w:rPr>
          <w:rFonts w:ascii="Times New Roman" w:hAnsi="Times New Roman"/>
          <w:sz w:val="24"/>
          <w:szCs w:val="24"/>
        </w:rPr>
      </w:pPr>
    </w:p>
    <w:p w14:paraId="360F244D"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UTC Annual Reports</w:t>
      </w:r>
    </w:p>
    <w:p w14:paraId="7DF07689" w14:textId="426C6071"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June 1</w:t>
      </w:r>
      <w:r w:rsidR="004105DE">
        <w:rPr>
          <w:rFonts w:ascii="Times New Roman" w:hAnsi="Times New Roman"/>
          <w:sz w:val="24"/>
          <w:szCs w:val="24"/>
        </w:rPr>
        <w:t>6</w:t>
      </w:r>
      <w:r>
        <w:rPr>
          <w:rFonts w:ascii="Times New Roman" w:hAnsi="Times New Roman"/>
          <w:sz w:val="24"/>
          <w:szCs w:val="24"/>
        </w:rPr>
        <w:t>, 2014</w:t>
      </w:r>
    </w:p>
    <w:p w14:paraId="0D005A70"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Page 2</w:t>
      </w:r>
    </w:p>
    <w:p w14:paraId="43FD4B23" w14:textId="77777777" w:rsidR="008F5015" w:rsidRDefault="008F5015" w:rsidP="009008D5">
      <w:pPr>
        <w:spacing w:after="0" w:line="240" w:lineRule="auto"/>
        <w:rPr>
          <w:rFonts w:ascii="Times New Roman" w:hAnsi="Times New Roman"/>
          <w:sz w:val="24"/>
          <w:szCs w:val="24"/>
        </w:rPr>
      </w:pPr>
    </w:p>
    <w:p w14:paraId="100F9166" w14:textId="06224B3B" w:rsidR="00432E84" w:rsidRDefault="00AF454E" w:rsidP="009008D5">
      <w:pPr>
        <w:spacing w:after="0" w:line="240" w:lineRule="auto"/>
        <w:rPr>
          <w:rFonts w:ascii="Times New Roman" w:hAnsi="Times New Roman"/>
          <w:sz w:val="24"/>
          <w:szCs w:val="24"/>
        </w:rPr>
      </w:pPr>
      <w:r>
        <w:rPr>
          <w:rFonts w:ascii="Times New Roman" w:hAnsi="Times New Roman"/>
          <w:sz w:val="24"/>
          <w:szCs w:val="24"/>
        </w:rPr>
        <w:t>On May 19, 2014, Interstate Telecommunications, Inc. filed its annual report with no regulatory fees due.  The company has been active since June 8, 1994.  No prior violations of WAC 480-120-382 are on commission record.  Staff supports the company’s request for mitigation as this is the first delinquent annual report filing.  Staff recommends a reduced penalty assessment of $200.</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AB07D37" w:rsidR="000D42CE" w:rsidRDefault="00AF454E" w:rsidP="00521158">
      <w:pPr>
        <w:jc w:val="center"/>
        <w:rPr>
          <w:rFonts w:ascii="Times New Roman" w:hAnsi="Times New Roman"/>
          <w:sz w:val="24"/>
          <w:szCs w:val="24"/>
        </w:rPr>
      </w:pPr>
      <w:r>
        <w:rPr>
          <w:noProof/>
        </w:rPr>
        <w:drawing>
          <wp:inline distT="0" distB="0" distL="0" distR="0" wp14:anchorId="2FC066E5" wp14:editId="3B3A64EE">
            <wp:extent cx="5079430" cy="71094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2234" cy="7113385"/>
                    </a:xfrm>
                    <a:prstGeom prst="rect">
                      <a:avLst/>
                    </a:prstGeom>
                  </pic:spPr>
                </pic:pic>
              </a:graphicData>
            </a:graphic>
          </wp:inline>
        </w:drawing>
      </w:r>
      <w:r w:rsidR="000D42CE">
        <w:rPr>
          <w:rFonts w:ascii="Times New Roman" w:hAnsi="Times New Roman"/>
          <w:sz w:val="24"/>
          <w:szCs w:val="24"/>
        </w:rPr>
        <w:br w:type="textWrapping" w:clear="all"/>
      </w:r>
    </w:p>
    <w:p w14:paraId="0FDC4372" w14:textId="34B6B4EB" w:rsidR="00232810" w:rsidRPr="000D42CE" w:rsidRDefault="00232810" w:rsidP="000A671D">
      <w:pPr>
        <w:jc w:val="center"/>
        <w:rPr>
          <w:rFonts w:ascii="Times New Roman" w:hAnsi="Times New Roman"/>
          <w:sz w:val="24"/>
          <w:szCs w:val="24"/>
        </w:rPr>
      </w:pPr>
    </w:p>
    <w:p w14:paraId="0734B7E5" w14:textId="2F57C7F5" w:rsidR="000D42CE" w:rsidRPr="000D42CE" w:rsidRDefault="00AF454E" w:rsidP="00995651">
      <w:pPr>
        <w:jc w:val="center"/>
        <w:rPr>
          <w:rFonts w:ascii="Times New Roman" w:hAnsi="Times New Roman"/>
          <w:sz w:val="24"/>
          <w:szCs w:val="24"/>
        </w:rPr>
      </w:pPr>
      <w:r>
        <w:rPr>
          <w:noProof/>
        </w:rPr>
        <w:lastRenderedPageBreak/>
        <w:drawing>
          <wp:inline distT="0" distB="0" distL="0" distR="0" wp14:anchorId="559EC0F1" wp14:editId="6BA48A5F">
            <wp:extent cx="5642678" cy="6416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4438" cy="6418041"/>
                    </a:xfrm>
                    <a:prstGeom prst="rect">
                      <a:avLst/>
                    </a:prstGeom>
                  </pic:spPr>
                </pic:pic>
              </a:graphicData>
            </a:graphic>
          </wp:inline>
        </w:drawing>
      </w: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25D54E7" w14:textId="77777777" w:rsidR="00AF454E" w:rsidRDefault="00AF454E" w:rsidP="000D42CE">
      <w:pPr>
        <w:rPr>
          <w:rFonts w:ascii="Times New Roman" w:hAnsi="Times New Roman"/>
          <w:sz w:val="24"/>
          <w:szCs w:val="24"/>
        </w:rPr>
      </w:pPr>
    </w:p>
    <w:p w14:paraId="718ED517" w14:textId="77777777" w:rsidR="00AF454E" w:rsidRDefault="00AF454E" w:rsidP="000D42CE">
      <w:pPr>
        <w:rPr>
          <w:rFonts w:ascii="Times New Roman" w:hAnsi="Times New Roman"/>
          <w:sz w:val="24"/>
          <w:szCs w:val="24"/>
        </w:rPr>
      </w:pPr>
    </w:p>
    <w:p w14:paraId="0F91D5E2" w14:textId="5CC1F9EE" w:rsidR="00AF454E" w:rsidRDefault="00AF454E" w:rsidP="00AF454E">
      <w:pPr>
        <w:jc w:val="center"/>
        <w:rPr>
          <w:rFonts w:ascii="Times New Roman" w:hAnsi="Times New Roman"/>
          <w:sz w:val="24"/>
          <w:szCs w:val="24"/>
        </w:rPr>
      </w:pPr>
      <w:r>
        <w:rPr>
          <w:noProof/>
        </w:rPr>
        <w:lastRenderedPageBreak/>
        <w:drawing>
          <wp:inline distT="0" distB="0" distL="0" distR="0" wp14:anchorId="189E10D5" wp14:editId="58278FD6">
            <wp:extent cx="5403039" cy="72161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7955" cy="7222706"/>
                    </a:xfrm>
                    <a:prstGeom prst="rect">
                      <a:avLst/>
                    </a:prstGeom>
                  </pic:spPr>
                </pic:pic>
              </a:graphicData>
            </a:graphic>
          </wp:inline>
        </w:drawing>
      </w:r>
    </w:p>
    <w:p w14:paraId="01070FAF" w14:textId="604777FB" w:rsidR="00995651" w:rsidRDefault="00995651" w:rsidP="000A671D">
      <w:pPr>
        <w:jc w:val="center"/>
        <w:rPr>
          <w:rFonts w:ascii="Times New Roman" w:hAnsi="Times New Roman"/>
          <w:sz w:val="24"/>
          <w:szCs w:val="24"/>
        </w:rPr>
      </w:pPr>
    </w:p>
    <w:p w14:paraId="06F15916" w14:textId="2C980377" w:rsidR="00995651" w:rsidRDefault="00995651"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460E9A16" w:rsidR="006C1A16" w:rsidRDefault="00AF454E" w:rsidP="000D42CE">
      <w:pPr>
        <w:tabs>
          <w:tab w:val="left" w:pos="1020"/>
        </w:tabs>
        <w:jc w:val="center"/>
        <w:rPr>
          <w:rFonts w:ascii="Times New Roman" w:hAnsi="Times New Roman"/>
          <w:sz w:val="24"/>
          <w:szCs w:val="24"/>
        </w:rPr>
      </w:pPr>
      <w:r>
        <w:rPr>
          <w:noProof/>
        </w:rPr>
        <w:drawing>
          <wp:inline distT="0" distB="0" distL="0" distR="0" wp14:anchorId="393A246B" wp14:editId="3AE5F2EC">
            <wp:extent cx="5937456" cy="70942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874" cy="7097109"/>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20EFC03B" w:rsidR="00995651" w:rsidRDefault="00995651" w:rsidP="000D42CE">
      <w:pPr>
        <w:tabs>
          <w:tab w:val="left" w:pos="1020"/>
        </w:tabs>
        <w:jc w:val="center"/>
        <w:rPr>
          <w:rFonts w:ascii="Times New Roman" w:hAnsi="Times New Roman"/>
          <w:sz w:val="24"/>
          <w:szCs w:val="24"/>
        </w:rPr>
      </w:pPr>
    </w:p>
    <w:p w14:paraId="7F77E0F0" w14:textId="0B2E5CB2" w:rsidR="00995651" w:rsidRDefault="00AF454E" w:rsidP="000D42CE">
      <w:pPr>
        <w:tabs>
          <w:tab w:val="left" w:pos="1020"/>
        </w:tabs>
        <w:jc w:val="center"/>
        <w:rPr>
          <w:rFonts w:ascii="Times New Roman" w:hAnsi="Times New Roman"/>
          <w:sz w:val="24"/>
          <w:szCs w:val="24"/>
        </w:rPr>
      </w:pPr>
      <w:r>
        <w:rPr>
          <w:noProof/>
        </w:rPr>
        <w:lastRenderedPageBreak/>
        <w:drawing>
          <wp:inline distT="0" distB="0" distL="0" distR="0" wp14:anchorId="0CA6DFA0" wp14:editId="31F21495">
            <wp:extent cx="5688020" cy="7406640"/>
            <wp:effectExtent l="0" t="0" r="825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0338" cy="7409659"/>
                    </a:xfrm>
                    <a:prstGeom prst="rect">
                      <a:avLst/>
                    </a:prstGeom>
                  </pic:spPr>
                </pic:pic>
              </a:graphicData>
            </a:graphic>
          </wp:inline>
        </w:drawing>
      </w:r>
    </w:p>
    <w:p w14:paraId="2AEE120C" w14:textId="28AE4D29" w:rsidR="00DD09B7" w:rsidRDefault="006C1A16" w:rsidP="00DD09B7">
      <w:pPr>
        <w:tabs>
          <w:tab w:val="left" w:pos="1020"/>
        </w:tabs>
        <w:rPr>
          <w:rFonts w:ascii="Times New Roman" w:hAnsi="Times New Roman"/>
          <w:sz w:val="24"/>
          <w:szCs w:val="24"/>
        </w:rPr>
      </w:pPr>
      <w:r>
        <w:rPr>
          <w:rFonts w:ascii="Times New Roman" w:hAnsi="Times New Roman"/>
          <w:sz w:val="24"/>
          <w:szCs w:val="24"/>
        </w:rPr>
        <w:tab/>
      </w:r>
      <w:bookmarkStart w:id="0" w:name="_GoBack"/>
      <w:bookmarkEnd w:id="0"/>
    </w:p>
    <w:p w14:paraId="3E1DB2E5" w14:textId="41D2DA70" w:rsidR="00DD09B7" w:rsidRPr="00DD09B7" w:rsidRDefault="00DD09B7" w:rsidP="00DD09B7">
      <w:pPr>
        <w:ind w:firstLine="720"/>
        <w:jc w:val="center"/>
        <w:rPr>
          <w:rFonts w:ascii="Times New Roman" w:hAnsi="Times New Roman"/>
          <w:sz w:val="24"/>
          <w:szCs w:val="24"/>
        </w:rPr>
      </w:pPr>
    </w:p>
    <w:sectPr w:rsidR="00DD09B7" w:rsidRPr="00DD09B7"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9BC01" w14:textId="77777777" w:rsidR="00F52838" w:rsidRDefault="00F52838" w:rsidP="00CE5EE6">
      <w:pPr>
        <w:spacing w:after="0" w:line="240" w:lineRule="auto"/>
      </w:pPr>
      <w:r>
        <w:separator/>
      </w:r>
    </w:p>
  </w:endnote>
  <w:endnote w:type="continuationSeparator" w:id="0">
    <w:p w14:paraId="5B2EF101" w14:textId="77777777" w:rsidR="00F52838" w:rsidRDefault="00F52838"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CD410DA" w14:textId="77777777" w:rsidR="00AF454E" w:rsidRPr="0060644B" w:rsidRDefault="00AF454E" w:rsidP="00AF454E">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30</w:t>
    </w:r>
    <w:r w:rsidRPr="0060644B">
      <w:rPr>
        <w:rFonts w:ascii="Times New Roman" w:hAnsi="Times New Roman"/>
        <w:sz w:val="20"/>
      </w:rPr>
      <w:t>, 2014</w:t>
    </w:r>
  </w:p>
  <w:p w14:paraId="3E9729E0" w14:textId="77777777" w:rsidR="00AF454E" w:rsidRDefault="00AF454E" w:rsidP="00AF454E">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Interstate Telecommunication’s Mitigation Request received on June 4,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4C90D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AF454E">
      <w:rPr>
        <w:rFonts w:ascii="Times New Roman" w:hAnsi="Times New Roman"/>
        <w:sz w:val="20"/>
      </w:rPr>
      <w:t>30</w:t>
    </w:r>
    <w:r w:rsidRPr="0060644B">
      <w:rPr>
        <w:rFonts w:ascii="Times New Roman" w:hAnsi="Times New Roman"/>
        <w:sz w:val="20"/>
      </w:rPr>
      <w:t>, 2014</w:t>
    </w:r>
  </w:p>
  <w:p w14:paraId="1AA73F86" w14:textId="6FE2ACF0"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AF454E">
      <w:rPr>
        <w:rFonts w:ascii="Times New Roman" w:hAnsi="Times New Roman"/>
        <w:sz w:val="20"/>
      </w:rPr>
      <w:t>Interstate Telecommunication’s Mitigation</w:t>
    </w:r>
    <w:r>
      <w:rPr>
        <w:rFonts w:ascii="Times New Roman" w:hAnsi="Times New Roman"/>
        <w:sz w:val="20"/>
      </w:rPr>
      <w:t xml:space="preserve"> Request received on June </w:t>
    </w:r>
    <w:r w:rsidR="00AF454E">
      <w:rPr>
        <w:rFonts w:ascii="Times New Roman" w:hAnsi="Times New Roman"/>
        <w:sz w:val="20"/>
      </w:rPr>
      <w:t>4</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5187" w14:textId="77777777" w:rsidR="00F52838" w:rsidRDefault="00F52838" w:rsidP="00CE5EE6">
      <w:pPr>
        <w:spacing w:after="0" w:line="240" w:lineRule="auto"/>
      </w:pPr>
      <w:r>
        <w:separator/>
      </w:r>
    </w:p>
  </w:footnote>
  <w:footnote w:type="continuationSeparator" w:id="0">
    <w:p w14:paraId="6F730706" w14:textId="77777777" w:rsidR="00F52838" w:rsidRDefault="00F52838"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42CE"/>
    <w:rsid w:val="000F192B"/>
    <w:rsid w:val="001C127D"/>
    <w:rsid w:val="0022310E"/>
    <w:rsid w:val="00232810"/>
    <w:rsid w:val="002451F2"/>
    <w:rsid w:val="002C6A9E"/>
    <w:rsid w:val="002E73F7"/>
    <w:rsid w:val="00350C05"/>
    <w:rsid w:val="003D6D64"/>
    <w:rsid w:val="0040091C"/>
    <w:rsid w:val="004105DE"/>
    <w:rsid w:val="00432E84"/>
    <w:rsid w:val="00433B58"/>
    <w:rsid w:val="0046656E"/>
    <w:rsid w:val="004C2689"/>
    <w:rsid w:val="00521158"/>
    <w:rsid w:val="00596113"/>
    <w:rsid w:val="005E105F"/>
    <w:rsid w:val="0060644B"/>
    <w:rsid w:val="00650C1A"/>
    <w:rsid w:val="00657514"/>
    <w:rsid w:val="006C1A16"/>
    <w:rsid w:val="00833687"/>
    <w:rsid w:val="008A66F9"/>
    <w:rsid w:val="008F5015"/>
    <w:rsid w:val="009008D5"/>
    <w:rsid w:val="0093094A"/>
    <w:rsid w:val="00995651"/>
    <w:rsid w:val="00AF454E"/>
    <w:rsid w:val="00B33055"/>
    <w:rsid w:val="00B478A1"/>
    <w:rsid w:val="00C04E0B"/>
    <w:rsid w:val="00CE5EE6"/>
    <w:rsid w:val="00D03E1A"/>
    <w:rsid w:val="00D61AB4"/>
    <w:rsid w:val="00DD09B7"/>
    <w:rsid w:val="00DE034C"/>
    <w:rsid w:val="00E052D4"/>
    <w:rsid w:val="00E22CF1"/>
    <w:rsid w:val="00F30891"/>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Interstate Telecommunications, Inc.</CaseCompanyNames>
    <DocketNumber xmlns="dc463f71-b30c-4ab2-9473-d307f9d35888">140894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7BF395B98744382F01FC9FFB6E8B4" ma:contentTypeVersion="175" ma:contentTypeDescription="" ma:contentTypeScope="" ma:versionID="f6998d5c778cf5e03f4d34659b92fd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C97AD-249D-4C3D-ACCD-51B49AF4902D}"/>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4F2DDA3C-BCCD-4ABE-A72C-83F0D5DA07C5}"/>
</file>

<file path=docProps/app.xml><?xml version="1.0" encoding="utf-8"?>
<Properties xmlns="http://schemas.openxmlformats.org/officeDocument/2006/extended-properties" xmlns:vt="http://schemas.openxmlformats.org/officeDocument/2006/docPropsVTypes">
  <Template>Normal</Template>
  <TotalTime>35</TotalTime>
  <Pages>7</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4</cp:revision>
  <cp:lastPrinted>2014-06-05T22:56:00Z</cp:lastPrinted>
  <dcterms:created xsi:type="dcterms:W3CDTF">2014-06-13T18:44:00Z</dcterms:created>
  <dcterms:modified xsi:type="dcterms:W3CDTF">2014-06-13T19:40:00Z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0x0101006E56B4D1795A2E4DB2F0B01679ED314A003947BF395B98744382F01FC9FFB6E8B4</vt:lpwstr>
  </property>
  <property fmtid="{D5CDD505-2E9C-101B-9397-08002B2CF9AE}" pid="3" name="_docset_NoMedatataSyncRequired">
    <vt:lpwstr>False</vt:lpwstr>
  </property>
</Properties>
</file>