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E31010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19"/>
          <w:attr w:name="Month" w:val="5"/>
        </w:smartTagPr>
        <w:r>
          <w:rPr>
            <w:snapToGrid w:val="0"/>
            <w:sz w:val="24"/>
          </w:rPr>
          <w:t>Ma</w:t>
        </w:r>
        <w:r w:rsidR="007A1939">
          <w:rPr>
            <w:snapToGrid w:val="0"/>
            <w:sz w:val="24"/>
          </w:rPr>
          <w:t>y</w:t>
        </w:r>
        <w:r>
          <w:rPr>
            <w:snapToGrid w:val="0"/>
            <w:sz w:val="24"/>
          </w:rPr>
          <w:t xml:space="preserve"> </w:t>
        </w:r>
        <w:r w:rsidR="007A1939">
          <w:rPr>
            <w:snapToGrid w:val="0"/>
            <w:sz w:val="24"/>
          </w:rPr>
          <w:t>19</w:t>
        </w:r>
        <w:r w:rsidR="00BF065A">
          <w:rPr>
            <w:snapToGrid w:val="0"/>
            <w:sz w:val="24"/>
          </w:rPr>
          <w:t>,</w:t>
        </w:r>
        <w:r w:rsidR="00694189">
          <w:rPr>
            <w:snapToGrid w:val="0"/>
            <w:sz w:val="24"/>
          </w:rPr>
          <w:t xml:space="preserve"> 20</w:t>
        </w:r>
        <w:r w:rsidR="00753747">
          <w:rPr>
            <w:snapToGrid w:val="0"/>
            <w:sz w:val="24"/>
          </w:rPr>
          <w:t>11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Fuel Surcharge Supplement Number </w:t>
      </w:r>
      <w:r w:rsidR="007A1A8F">
        <w:rPr>
          <w:snapToGrid w:val="0"/>
          <w:sz w:val="24"/>
        </w:rPr>
        <w:t>1</w:t>
      </w:r>
      <w:r w:rsidR="007A1939">
        <w:rPr>
          <w:snapToGrid w:val="0"/>
          <w:sz w:val="24"/>
        </w:rPr>
        <w:t>7</w:t>
      </w:r>
      <w:r>
        <w:rPr>
          <w:snapToGrid w:val="0"/>
          <w:sz w:val="24"/>
        </w:rPr>
        <w:t xml:space="preserve">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</w:t>
      </w:r>
      <w:r w:rsidR="007A1A8F">
        <w:rPr>
          <w:sz w:val="24"/>
        </w:rPr>
        <w:t>10</w:t>
      </w:r>
      <w:r>
        <w:rPr>
          <w:sz w:val="24"/>
        </w:rPr>
        <w:t xml:space="preserve"> on Less Than Statutory Notice to include a Special Surcharge Tariff Supplement to recover the rising cost of fuel.  Proposed changes are to add a Special Fuel Surcharge Supplement Number </w:t>
      </w:r>
      <w:r w:rsidR="007A1A8F">
        <w:rPr>
          <w:sz w:val="24"/>
        </w:rPr>
        <w:t>1</w:t>
      </w:r>
      <w:r w:rsidR="007A1939">
        <w:rPr>
          <w:sz w:val="24"/>
        </w:rPr>
        <w:t>7</w:t>
      </w:r>
      <w:r>
        <w:rPr>
          <w:sz w:val="24"/>
        </w:rPr>
        <w:t xml:space="preserve"> in the amount of </w:t>
      </w:r>
      <w:r w:rsidR="007A1939">
        <w:rPr>
          <w:sz w:val="24"/>
        </w:rPr>
        <w:t>3.19</w:t>
      </w:r>
      <w:r>
        <w:rPr>
          <w:sz w:val="24"/>
        </w:rPr>
        <w:t>%.</w:t>
      </w: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7A1939">
        <w:rPr>
          <w:sz w:val="24"/>
        </w:rPr>
        <w:t>7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7A1939">
        <w:rPr>
          <w:sz w:val="24"/>
        </w:rPr>
        <w:t>3.19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7A1939">
          <w:rPr>
            <w:sz w:val="24"/>
          </w:rPr>
          <w:t>June</w:t>
        </w:r>
        <w:r w:rsidR="00B30E35">
          <w:rPr>
            <w:sz w:val="24"/>
          </w:rPr>
          <w:t xml:space="preserve"> </w:t>
        </w:r>
        <w:r>
          <w:rPr>
            <w:sz w:val="24"/>
          </w:rPr>
          <w:t>1, 20</w:t>
        </w:r>
        <w:r w:rsidR="009D3044">
          <w:rPr>
            <w:sz w:val="24"/>
          </w:rPr>
          <w:t>1</w:t>
        </w:r>
        <w:r w:rsidR="00B30E35">
          <w:rPr>
            <w:sz w:val="24"/>
          </w:rPr>
          <w:t>1</w:t>
        </w:r>
      </w:smartTag>
      <w:r>
        <w:rPr>
          <w:sz w:val="24"/>
        </w:rPr>
        <w:t xml:space="preserve">.  The customers will receive notification of the </w:t>
      </w:r>
      <w:r w:rsidR="007A1939">
        <w:rPr>
          <w:sz w:val="24"/>
        </w:rPr>
        <w:t>3</w:t>
      </w:r>
      <w:r w:rsidR="007A1A8F">
        <w:rPr>
          <w:sz w:val="24"/>
        </w:rPr>
        <w:t>.</w:t>
      </w:r>
      <w:r w:rsidR="007A1939">
        <w:rPr>
          <w:sz w:val="24"/>
        </w:rPr>
        <w:t>19</w:t>
      </w:r>
      <w:r>
        <w:rPr>
          <w:sz w:val="24"/>
        </w:rPr>
        <w:t>% fuel surcharge on the first billing reflecting the change.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C56C83">
        <w:rPr>
          <w:snapToGrid w:val="0"/>
          <w:sz w:val="24"/>
        </w:rPr>
        <w:t>regarding</w:t>
      </w:r>
      <w:r>
        <w:rPr>
          <w:snapToGrid w:val="0"/>
          <w:sz w:val="24"/>
        </w:rPr>
        <w:t xml:space="preserve"> this filing, please contact me at (</w:t>
      </w:r>
      <w:r w:rsidR="00B30E35">
        <w:rPr>
          <w:snapToGrid w:val="0"/>
          <w:sz w:val="24"/>
        </w:rPr>
        <w:t>360</w:t>
      </w:r>
      <w:r>
        <w:rPr>
          <w:snapToGrid w:val="0"/>
          <w:sz w:val="24"/>
        </w:rPr>
        <w:t>) 8</w:t>
      </w:r>
      <w:r w:rsidR="00B30E35">
        <w:rPr>
          <w:snapToGrid w:val="0"/>
          <w:sz w:val="24"/>
        </w:rPr>
        <w:t>32</w:t>
      </w:r>
      <w:r>
        <w:rPr>
          <w:snapToGrid w:val="0"/>
          <w:sz w:val="24"/>
        </w:rPr>
        <w:t>-</w:t>
      </w:r>
      <w:r w:rsidR="00B30E35">
        <w:rPr>
          <w:snapToGrid w:val="0"/>
          <w:sz w:val="24"/>
        </w:rPr>
        <w:t>8749</w:t>
      </w:r>
      <w:r w:rsidR="007A1A8F">
        <w:rPr>
          <w:snapToGrid w:val="0"/>
          <w:sz w:val="24"/>
        </w:rPr>
        <w:t>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7A193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  <w:r w:rsidR="00694189">
        <w:rPr>
          <w:snapToGrid w:val="0"/>
          <w:sz w:val="24"/>
        </w:rPr>
        <w:t xml:space="preserve">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B30E35">
        <w:rPr>
          <w:snapToGrid w:val="0"/>
        </w:rPr>
        <w:t>360</w:t>
      </w:r>
      <w:r>
        <w:rPr>
          <w:snapToGrid w:val="0"/>
        </w:rPr>
        <w:t>) 8</w:t>
      </w:r>
      <w:r w:rsidR="00B30E35">
        <w:rPr>
          <w:snapToGrid w:val="0"/>
        </w:rPr>
        <w:t>32</w:t>
      </w:r>
      <w:r>
        <w:rPr>
          <w:snapToGrid w:val="0"/>
        </w:rPr>
        <w:t>-</w:t>
      </w:r>
      <w:r w:rsidR="00B30E35">
        <w:rPr>
          <w:snapToGrid w:val="0"/>
        </w:rPr>
        <w:t>8749</w:t>
      </w:r>
      <w:r>
        <w:rPr>
          <w:snapToGrid w:val="0"/>
        </w:rPr>
        <w:t>, Cell (253) 377-4208, Fax (</w:t>
      </w:r>
      <w:r w:rsidR="00B30E35">
        <w:rPr>
          <w:snapToGrid w:val="0"/>
        </w:rPr>
        <w:t>360</w:t>
      </w:r>
      <w:r>
        <w:rPr>
          <w:snapToGrid w:val="0"/>
        </w:rPr>
        <w:t xml:space="preserve">) </w:t>
      </w:r>
      <w:r w:rsidR="00B30E35">
        <w:rPr>
          <w:snapToGrid w:val="0"/>
        </w:rPr>
        <w:t>832</w:t>
      </w:r>
      <w:r>
        <w:rPr>
          <w:snapToGrid w:val="0"/>
        </w:rPr>
        <w:t>-</w:t>
      </w:r>
      <w:r w:rsidR="00B30E35">
        <w:rPr>
          <w:snapToGrid w:val="0"/>
        </w:rPr>
        <w:t>2897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7394F"/>
    <w:rsid w:val="001773EC"/>
    <w:rsid w:val="001A20D0"/>
    <w:rsid w:val="001E4DA2"/>
    <w:rsid w:val="00236A8F"/>
    <w:rsid w:val="0037115C"/>
    <w:rsid w:val="004966CE"/>
    <w:rsid w:val="00525060"/>
    <w:rsid w:val="00694189"/>
    <w:rsid w:val="00753747"/>
    <w:rsid w:val="0075667E"/>
    <w:rsid w:val="007A1939"/>
    <w:rsid w:val="007A1A8F"/>
    <w:rsid w:val="007C5525"/>
    <w:rsid w:val="0088129B"/>
    <w:rsid w:val="0091364B"/>
    <w:rsid w:val="009D3044"/>
    <w:rsid w:val="00B30E35"/>
    <w:rsid w:val="00B423ED"/>
    <w:rsid w:val="00BF065A"/>
    <w:rsid w:val="00BF3EBA"/>
    <w:rsid w:val="00C56C83"/>
    <w:rsid w:val="00D83402"/>
    <w:rsid w:val="00E31010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801EA0C9C2A6408DDA3DEB9369480C" ma:contentTypeVersion="143" ma:contentTypeDescription="" ma:contentTypeScope="" ma:versionID="eb951b086aa066fdc97d02db6d5ef3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E0228B-1AC6-4124-A0F8-0207AD7A0C2A}"/>
</file>

<file path=customXml/itemProps2.xml><?xml version="1.0" encoding="utf-8"?>
<ds:datastoreItem xmlns:ds="http://schemas.openxmlformats.org/officeDocument/2006/customXml" ds:itemID="{DB468AC6-981D-4527-89E7-525FE82CFC4B}"/>
</file>

<file path=customXml/itemProps3.xml><?xml version="1.0" encoding="utf-8"?>
<ds:datastoreItem xmlns:ds="http://schemas.openxmlformats.org/officeDocument/2006/customXml" ds:itemID="{50537BE4-AE20-4AC5-B4DE-9A6F8326FE14}"/>
</file>

<file path=customXml/itemProps4.xml><?xml version="1.0" encoding="utf-8"?>
<ds:datastoreItem xmlns:ds="http://schemas.openxmlformats.org/officeDocument/2006/customXml" ds:itemID="{9B5F4089-84D8-450A-8EBC-BEAB14B3D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2011-05-19T20:53:00Z</cp:lastPrinted>
  <dcterms:created xsi:type="dcterms:W3CDTF">2011-05-20T17:33:00Z</dcterms:created>
  <dcterms:modified xsi:type="dcterms:W3CDTF">2011-05-20T17:33:00Z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0x0101006E56B4D1795A2E4DB2F0B01679ED314A0069801EA0C9C2A6408DDA3DEB9369480C</vt:lpwstr>
  </property>
  <property fmtid="{D5CDD505-2E9C-101B-9397-08002B2CF9AE}" pid="3" name="_docset_NoMedatataSyncRequired">
    <vt:lpwstr>False</vt:lpwstr>
  </property>
</Properties>
</file>