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42C" w:rsidRPr="002D170C" w:rsidRDefault="00D5442C" w:rsidP="00AB3264">
      <w:pPr>
        <w:jc w:val="center"/>
        <w:rPr>
          <w:rFonts w:ascii="Times New Roman" w:hAnsi="Times New Roman"/>
          <w:b/>
          <w:sz w:val="24"/>
        </w:rPr>
      </w:pPr>
      <w:r w:rsidRPr="002D170C">
        <w:rPr>
          <w:rFonts w:ascii="Times New Roman" w:hAnsi="Times New Roman"/>
          <w:b/>
          <w:sz w:val="24"/>
        </w:rPr>
        <w:t>BEFORE THE WASHINGTON STATE</w:t>
      </w:r>
    </w:p>
    <w:p w:rsidR="00D5442C" w:rsidRDefault="00D5442C">
      <w:pPr>
        <w:jc w:val="center"/>
        <w:rPr>
          <w:rFonts w:ascii="Times New Roman" w:hAnsi="Times New Roman"/>
          <w:b/>
          <w:sz w:val="24"/>
        </w:rPr>
      </w:pPr>
      <w:r w:rsidRPr="002D170C">
        <w:rPr>
          <w:rFonts w:ascii="Times New Roman" w:hAnsi="Times New Roman"/>
          <w:b/>
          <w:sz w:val="24"/>
        </w:rPr>
        <w:t>UTILITIES AND TRANSPORTATION COMMISSION</w:t>
      </w:r>
    </w:p>
    <w:p w:rsidR="00AC339F" w:rsidRPr="002D170C" w:rsidRDefault="00AC339F">
      <w:pPr>
        <w:jc w:val="center"/>
        <w:rPr>
          <w:rFonts w:ascii="Times New Roman" w:hAnsi="Times New Roman"/>
          <w:b/>
          <w:sz w:val="24"/>
        </w:rPr>
      </w:pPr>
      <w:r>
        <w:rPr>
          <w:rFonts w:ascii="Times New Roman" w:hAnsi="Times New Roman"/>
          <w:b/>
          <w:sz w:val="24"/>
        </w:rPr>
        <w:t>1-360-664-1222</w:t>
      </w:r>
    </w:p>
    <w:p w:rsidR="007A0FB9" w:rsidRPr="00BD7ECB" w:rsidRDefault="007A0FB9">
      <w:pPr>
        <w:jc w:val="center"/>
        <w:rPr>
          <w:rFonts w:ascii="Times New Roman" w:hAnsi="Times New Roman"/>
          <w:sz w:val="24"/>
        </w:rPr>
      </w:pPr>
    </w:p>
    <w:p w:rsidR="00D5442C" w:rsidRPr="00BD7ECB" w:rsidRDefault="00D5442C">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386"/>
        <w:gridCol w:w="4024"/>
      </w:tblGrid>
      <w:tr w:rsidR="00D5442C" w:rsidRPr="00BD7ECB" w:rsidTr="00BD72AD">
        <w:tc>
          <w:tcPr>
            <w:tcW w:w="3888" w:type="dxa"/>
            <w:tcBorders>
              <w:top w:val="nil"/>
              <w:left w:val="nil"/>
              <w:bottom w:val="nil"/>
              <w:right w:val="nil"/>
            </w:tcBorders>
          </w:tcPr>
          <w:p w:rsidR="00D5442C" w:rsidRPr="00BD7ECB" w:rsidRDefault="00D5442C">
            <w:pPr>
              <w:rPr>
                <w:rFonts w:ascii="Times New Roman" w:hAnsi="Times New Roman"/>
                <w:sz w:val="24"/>
              </w:rPr>
            </w:pPr>
            <w:r w:rsidRPr="00BD7ECB">
              <w:rPr>
                <w:rFonts w:ascii="Times New Roman" w:hAnsi="Times New Roman"/>
                <w:sz w:val="24"/>
              </w:rPr>
              <w:t xml:space="preserve">In re Application </w:t>
            </w:r>
            <w:bookmarkStart w:id="0" w:name="Text1"/>
            <w:r w:rsidR="007A0FB9">
              <w:rPr>
                <w:rFonts w:ascii="Times New Roman" w:hAnsi="Times New Roman"/>
                <w:sz w:val="24"/>
              </w:rPr>
              <w:fldChar w:fldCharType="begin">
                <w:ffData>
                  <w:name w:val="Text1"/>
                  <w:enabled/>
                  <w:calcOnExit w:val="0"/>
                  <w:textInput/>
                </w:ffData>
              </w:fldChar>
            </w:r>
            <w:r w:rsidR="007A0FB9">
              <w:rPr>
                <w:rFonts w:ascii="Times New Roman" w:hAnsi="Times New Roman"/>
                <w:sz w:val="24"/>
              </w:rPr>
              <w:instrText xml:space="preserve"> FORMTEXT </w:instrText>
            </w:r>
            <w:r w:rsidR="007A0FB9">
              <w:rPr>
                <w:rFonts w:ascii="Times New Roman" w:hAnsi="Times New Roman"/>
                <w:sz w:val="24"/>
              </w:rPr>
            </w:r>
            <w:r w:rsidR="007A0FB9">
              <w:rPr>
                <w:rFonts w:ascii="Times New Roman" w:hAnsi="Times New Roman"/>
                <w:sz w:val="24"/>
              </w:rPr>
              <w:fldChar w:fldCharType="end"/>
            </w:r>
            <w:bookmarkEnd w:id="0"/>
            <w:r w:rsidRPr="00BD7ECB">
              <w:rPr>
                <w:rFonts w:ascii="Times New Roman" w:hAnsi="Times New Roman"/>
                <w:sz w:val="24"/>
              </w:rPr>
              <w:t>of</w:t>
            </w:r>
          </w:p>
          <w:p w:rsidR="00D5442C" w:rsidRPr="00BD7ECB" w:rsidRDefault="00D5442C">
            <w:pPr>
              <w:rPr>
                <w:rFonts w:ascii="Times New Roman" w:hAnsi="Times New Roman"/>
                <w:sz w:val="24"/>
              </w:rPr>
            </w:pPr>
          </w:p>
          <w:p w:rsidR="007A0FB9" w:rsidRDefault="00EF6DFA">
            <w:pPr>
              <w:rPr>
                <w:rFonts w:ascii="Times New Roman" w:hAnsi="Times New Roman"/>
                <w:sz w:val="24"/>
              </w:rPr>
            </w:pPr>
            <w:r>
              <w:rPr>
                <w:rFonts w:ascii="Times New Roman" w:hAnsi="Times New Roman"/>
                <w:sz w:val="24"/>
              </w:rPr>
              <w:t>AMS MOVING &amp; STORAGE OF PORTLAND, INC.</w:t>
            </w:r>
            <w:r w:rsidR="00326A3E">
              <w:rPr>
                <w:rFonts w:ascii="Times New Roman" w:hAnsi="Times New Roman"/>
                <w:sz w:val="24"/>
              </w:rPr>
              <w:t>,</w:t>
            </w:r>
          </w:p>
          <w:p w:rsidR="00D5442C" w:rsidRPr="00BD7ECB" w:rsidRDefault="00D5442C">
            <w:pPr>
              <w:rPr>
                <w:rFonts w:ascii="Times New Roman" w:hAnsi="Times New Roman"/>
                <w:sz w:val="24"/>
              </w:rPr>
            </w:pPr>
            <w:r w:rsidRPr="00BD7ECB">
              <w:rPr>
                <w:rFonts w:ascii="Times New Roman" w:hAnsi="Times New Roman"/>
                <w:sz w:val="24"/>
              </w:rPr>
              <w:t xml:space="preserve">d/b/a </w:t>
            </w:r>
            <w:r w:rsidR="00EF6DFA">
              <w:rPr>
                <w:rFonts w:ascii="Times New Roman" w:hAnsi="Times New Roman"/>
                <w:sz w:val="24"/>
              </w:rPr>
              <w:t>ALL MY SONS</w:t>
            </w:r>
            <w:r w:rsidR="00326A3E">
              <w:rPr>
                <w:rFonts w:ascii="Times New Roman" w:hAnsi="Times New Roman"/>
                <w:sz w:val="24"/>
              </w:rPr>
              <w:t>,</w:t>
            </w:r>
            <w:r w:rsidR="00AC339F">
              <w:rPr>
                <w:rFonts w:ascii="Times New Roman" w:hAnsi="Times New Roman"/>
                <w:sz w:val="24"/>
              </w:rPr>
              <w:t xml:space="preserve"> </w:t>
            </w:r>
          </w:p>
          <w:p w:rsidR="00D5442C" w:rsidRPr="00BD7ECB" w:rsidRDefault="00D5442C">
            <w:pPr>
              <w:rPr>
                <w:rFonts w:ascii="Times New Roman" w:hAnsi="Times New Roman"/>
                <w:sz w:val="24"/>
              </w:rPr>
            </w:pPr>
          </w:p>
          <w:p w:rsidR="00D5442C" w:rsidRPr="00BD7ECB" w:rsidRDefault="00D5442C">
            <w:pPr>
              <w:rPr>
                <w:rFonts w:ascii="Times New Roman" w:hAnsi="Times New Roman"/>
                <w:sz w:val="24"/>
              </w:rPr>
            </w:pPr>
            <w:r w:rsidRPr="00BD7ECB">
              <w:rPr>
                <w:rFonts w:ascii="Times New Roman" w:hAnsi="Times New Roman"/>
                <w:sz w:val="24"/>
              </w:rPr>
              <w:t>for</w:t>
            </w:r>
            <w:r w:rsidR="00DE06A0">
              <w:rPr>
                <w:rFonts w:ascii="Times New Roman" w:hAnsi="Times New Roman"/>
                <w:sz w:val="24"/>
              </w:rPr>
              <w:t xml:space="preserve"> extension of household goods permit </w:t>
            </w:r>
            <w:r w:rsidR="00B6275D">
              <w:rPr>
                <w:rFonts w:ascii="Times New Roman" w:hAnsi="Times New Roman"/>
                <w:sz w:val="24"/>
              </w:rPr>
              <w:t>HG-63665</w:t>
            </w:r>
          </w:p>
          <w:p w:rsidR="007A0FB9" w:rsidRDefault="007A0FB9">
            <w:pPr>
              <w:rPr>
                <w:rFonts w:ascii="Times New Roman" w:hAnsi="Times New Roman"/>
                <w:sz w:val="24"/>
              </w:rPr>
            </w:pPr>
          </w:p>
          <w:p w:rsidR="00D5442C" w:rsidRPr="00BD7ECB" w:rsidRDefault="007A0FB9">
            <w:pPr>
              <w:rPr>
                <w:rFonts w:ascii="Times New Roman" w:hAnsi="Times New Roman"/>
                <w:sz w:val="24"/>
              </w:rPr>
            </w:pPr>
            <w:r>
              <w:rPr>
                <w:rFonts w:ascii="Times New Roman" w:hAnsi="Times New Roman"/>
                <w:sz w:val="24"/>
              </w:rPr>
              <w:t>.</w:t>
            </w:r>
            <w:r w:rsidR="00E94F63">
              <w:rPr>
                <w:rFonts w:ascii="Times New Roman" w:hAnsi="Times New Roman"/>
                <w:sz w:val="24"/>
              </w:rPr>
              <w:t xml:space="preserve"> </w:t>
            </w:r>
            <w:r w:rsidR="00D5442C" w:rsidRPr="00BD7ECB">
              <w:rPr>
                <w:rFonts w:ascii="Times New Roman" w:hAnsi="Times New Roman"/>
                <w:sz w:val="24"/>
              </w:rPr>
              <w:t xml:space="preserve">. . . . . . . . . . . . . . . . </w:t>
            </w:r>
            <w:r w:rsidR="00E94F63">
              <w:rPr>
                <w:rFonts w:ascii="Times New Roman" w:hAnsi="Times New Roman"/>
                <w:sz w:val="24"/>
              </w:rPr>
              <w:t xml:space="preserve">. . . . . . . . . . . . . . </w:t>
            </w:r>
          </w:p>
        </w:tc>
        <w:tc>
          <w:tcPr>
            <w:tcW w:w="386" w:type="dxa"/>
            <w:tcBorders>
              <w:top w:val="nil"/>
              <w:left w:val="nil"/>
              <w:bottom w:val="nil"/>
              <w:right w:val="nil"/>
            </w:tcBorders>
          </w:tcPr>
          <w:p w:rsidR="00D5442C" w:rsidRPr="00BD7ECB" w:rsidRDefault="00BD72AD">
            <w:pPr>
              <w:rPr>
                <w:rFonts w:ascii="Times New Roman" w:hAnsi="Times New Roman"/>
                <w:sz w:val="24"/>
              </w:rPr>
            </w:pPr>
            <w:r>
              <w:rPr>
                <w:rFonts w:ascii="Times New Roman" w:hAnsi="Times New Roman"/>
                <w:sz w:val="24"/>
              </w:rPr>
              <w:t>)</w:t>
            </w:r>
            <w:r>
              <w:rPr>
                <w:rFonts w:ascii="Times New Roman" w:hAnsi="Times New Roman"/>
                <w:sz w:val="24"/>
              </w:rPr>
              <w:br/>
              <w:t>)</w:t>
            </w:r>
            <w:r>
              <w:rPr>
                <w:rFonts w:ascii="Times New Roman" w:hAnsi="Times New Roman"/>
                <w:sz w:val="24"/>
              </w:rPr>
              <w:br/>
              <w:t>)</w:t>
            </w:r>
            <w:r>
              <w:rPr>
                <w:rFonts w:ascii="Times New Roman" w:hAnsi="Times New Roman"/>
                <w:sz w:val="24"/>
              </w:rPr>
              <w:br/>
              <w:t>)</w:t>
            </w:r>
            <w:r>
              <w:rPr>
                <w:rFonts w:ascii="Times New Roman" w:hAnsi="Times New Roman"/>
                <w:sz w:val="24"/>
              </w:rPr>
              <w:br/>
              <w:t>)</w:t>
            </w:r>
            <w:r>
              <w:rPr>
                <w:rFonts w:ascii="Times New Roman" w:hAnsi="Times New Roman"/>
                <w:sz w:val="24"/>
              </w:rPr>
              <w:br/>
              <w:t>)</w:t>
            </w:r>
            <w:r>
              <w:rPr>
                <w:rFonts w:ascii="Times New Roman" w:hAnsi="Times New Roman"/>
                <w:sz w:val="24"/>
              </w:rPr>
              <w:br/>
              <w:t>)</w:t>
            </w:r>
            <w:r>
              <w:rPr>
                <w:rFonts w:ascii="Times New Roman" w:hAnsi="Times New Roman"/>
                <w:sz w:val="24"/>
              </w:rPr>
              <w:br/>
              <w:t>)</w:t>
            </w:r>
            <w:r>
              <w:rPr>
                <w:rFonts w:ascii="Times New Roman" w:hAnsi="Times New Roman"/>
                <w:sz w:val="24"/>
              </w:rPr>
              <w:br/>
              <w:t>)</w:t>
            </w:r>
            <w:r>
              <w:rPr>
                <w:rFonts w:ascii="Times New Roman" w:hAnsi="Times New Roman"/>
                <w:sz w:val="24"/>
              </w:rPr>
              <w:br/>
              <w:t>)</w:t>
            </w:r>
            <w:r w:rsidR="00D5442C" w:rsidRPr="00BD7ECB">
              <w:rPr>
                <w:rFonts w:ascii="Times New Roman" w:hAnsi="Times New Roman"/>
                <w:sz w:val="24"/>
              </w:rPr>
              <w:br/>
            </w:r>
          </w:p>
        </w:tc>
        <w:tc>
          <w:tcPr>
            <w:tcW w:w="4024" w:type="dxa"/>
            <w:tcBorders>
              <w:top w:val="nil"/>
              <w:left w:val="nil"/>
              <w:bottom w:val="nil"/>
              <w:right w:val="nil"/>
            </w:tcBorders>
          </w:tcPr>
          <w:p w:rsidR="00DE06A0" w:rsidRDefault="00DE06A0">
            <w:pPr>
              <w:tabs>
                <w:tab w:val="left" w:pos="-1440"/>
              </w:tabs>
              <w:rPr>
                <w:rFonts w:ascii="Times New Roman" w:hAnsi="Times New Roman"/>
                <w:sz w:val="24"/>
              </w:rPr>
            </w:pPr>
          </w:p>
          <w:p w:rsidR="00D5442C" w:rsidRPr="00BD7ECB" w:rsidRDefault="00D5442C">
            <w:pPr>
              <w:tabs>
                <w:tab w:val="left" w:pos="-1440"/>
              </w:tabs>
              <w:rPr>
                <w:rFonts w:ascii="Times New Roman" w:hAnsi="Times New Roman"/>
                <w:sz w:val="24"/>
              </w:rPr>
            </w:pPr>
            <w:r w:rsidRPr="00BD7ECB">
              <w:rPr>
                <w:rFonts w:ascii="Times New Roman" w:hAnsi="Times New Roman"/>
                <w:sz w:val="24"/>
              </w:rPr>
              <w:t>DOCKET TV</w:t>
            </w:r>
            <w:r w:rsidR="00AB25AA" w:rsidRPr="00BD7ECB">
              <w:rPr>
                <w:rFonts w:ascii="Times New Roman" w:hAnsi="Times New Roman"/>
                <w:sz w:val="24"/>
              </w:rPr>
              <w:t>-</w:t>
            </w:r>
            <w:r w:rsidR="00B6275D">
              <w:rPr>
                <w:rFonts w:ascii="Times New Roman" w:hAnsi="Times New Roman"/>
                <w:sz w:val="24"/>
              </w:rPr>
              <w:t>102030</w:t>
            </w:r>
          </w:p>
          <w:p w:rsidR="00D5442C" w:rsidRPr="00BD7ECB" w:rsidRDefault="00D5442C">
            <w:pPr>
              <w:rPr>
                <w:rFonts w:ascii="Times New Roman" w:hAnsi="Times New Roman"/>
                <w:sz w:val="24"/>
              </w:rPr>
            </w:pPr>
          </w:p>
          <w:p w:rsidR="00D5442C" w:rsidRPr="00BD7ECB" w:rsidRDefault="00AC339F">
            <w:pPr>
              <w:tabs>
                <w:tab w:val="left" w:pos="-1440"/>
              </w:tabs>
              <w:rPr>
                <w:rFonts w:ascii="Times New Roman" w:hAnsi="Times New Roman"/>
                <w:sz w:val="24"/>
              </w:rPr>
            </w:pPr>
            <w:r>
              <w:rPr>
                <w:rFonts w:ascii="Times New Roman" w:hAnsi="Times New Roman"/>
                <w:sz w:val="24"/>
              </w:rPr>
              <w:t xml:space="preserve">ORDER </w:t>
            </w:r>
            <w:r w:rsidR="00B6275D">
              <w:rPr>
                <w:rFonts w:ascii="Times New Roman" w:hAnsi="Times New Roman"/>
                <w:sz w:val="24"/>
              </w:rPr>
              <w:t>01</w:t>
            </w:r>
          </w:p>
          <w:p w:rsidR="00D5442C" w:rsidRPr="00BD7ECB" w:rsidRDefault="00D5442C">
            <w:pPr>
              <w:tabs>
                <w:tab w:val="left" w:pos="-1440"/>
              </w:tabs>
              <w:rPr>
                <w:rFonts w:ascii="Times New Roman" w:hAnsi="Times New Roman"/>
                <w:sz w:val="24"/>
              </w:rPr>
            </w:pPr>
          </w:p>
          <w:p w:rsidR="00D5442C" w:rsidRPr="00BD7ECB" w:rsidRDefault="00D5442C">
            <w:pPr>
              <w:tabs>
                <w:tab w:val="left" w:pos="-1440"/>
              </w:tabs>
              <w:rPr>
                <w:rFonts w:ascii="Times New Roman" w:hAnsi="Times New Roman"/>
                <w:sz w:val="24"/>
              </w:rPr>
            </w:pPr>
            <w:r w:rsidRPr="00BD7ECB">
              <w:rPr>
                <w:rFonts w:ascii="Times New Roman" w:hAnsi="Times New Roman"/>
                <w:sz w:val="24"/>
              </w:rPr>
              <w:t xml:space="preserve">ORDER </w:t>
            </w:r>
            <w:r w:rsidR="00DE06A0">
              <w:rPr>
                <w:rFonts w:ascii="Times New Roman" w:hAnsi="Times New Roman"/>
                <w:sz w:val="24"/>
              </w:rPr>
              <w:t>GRANTING APPLICATION</w:t>
            </w:r>
          </w:p>
          <w:p w:rsidR="00D5442C" w:rsidRPr="00BD7ECB" w:rsidRDefault="00D5442C">
            <w:pPr>
              <w:rPr>
                <w:rFonts w:ascii="Times New Roman" w:hAnsi="Times New Roman"/>
                <w:sz w:val="24"/>
              </w:rPr>
            </w:pPr>
          </w:p>
        </w:tc>
      </w:tr>
    </w:tbl>
    <w:p w:rsidR="00D5442C" w:rsidRPr="00BD7ECB" w:rsidRDefault="00D5442C">
      <w:pPr>
        <w:rPr>
          <w:rFonts w:ascii="Times New Roman" w:hAnsi="Times New Roman"/>
          <w:sz w:val="24"/>
        </w:rPr>
      </w:pPr>
    </w:p>
    <w:p w:rsidR="00EA070C" w:rsidRDefault="00EA070C" w:rsidP="00EA070C">
      <w:pPr>
        <w:numPr>
          <w:ilvl w:val="0"/>
          <w:numId w:val="1"/>
        </w:numPr>
        <w:ind w:left="0" w:hanging="720"/>
        <w:rPr>
          <w:rFonts w:ascii="Times New Roman" w:hAnsi="Times New Roman"/>
          <w:sz w:val="24"/>
        </w:rPr>
      </w:pPr>
      <w:r>
        <w:rPr>
          <w:rFonts w:ascii="Times New Roman" w:hAnsi="Times New Roman"/>
          <w:sz w:val="24"/>
        </w:rPr>
        <w:t>T</w:t>
      </w:r>
      <w:r w:rsidR="00E004B4">
        <w:rPr>
          <w:rFonts w:ascii="Times New Roman" w:hAnsi="Times New Roman"/>
          <w:sz w:val="24"/>
        </w:rPr>
        <w:t xml:space="preserve">he Washington Utilities and Transportation Commission (Commission) issued </w:t>
      </w:r>
      <w:r w:rsidR="00B6275D">
        <w:rPr>
          <w:rFonts w:ascii="Times New Roman" w:hAnsi="Times New Roman"/>
          <w:sz w:val="24"/>
        </w:rPr>
        <w:t>p</w:t>
      </w:r>
      <w:r w:rsidR="00D5442C" w:rsidRPr="00BD7ECB">
        <w:rPr>
          <w:rFonts w:ascii="Times New Roman" w:hAnsi="Times New Roman"/>
          <w:sz w:val="24"/>
        </w:rPr>
        <w:t>ermit HG</w:t>
      </w:r>
      <w:r w:rsidR="00AB25AA" w:rsidRPr="00BD7ECB">
        <w:rPr>
          <w:rFonts w:ascii="Times New Roman" w:hAnsi="Times New Roman"/>
          <w:sz w:val="24"/>
        </w:rPr>
        <w:t>-</w:t>
      </w:r>
      <w:r w:rsidR="00B6275D">
        <w:rPr>
          <w:rFonts w:ascii="Times New Roman" w:hAnsi="Times New Roman"/>
          <w:sz w:val="24"/>
        </w:rPr>
        <w:t>63665</w:t>
      </w:r>
      <w:r w:rsidR="00AB25AA" w:rsidRPr="00BD7ECB">
        <w:rPr>
          <w:rFonts w:ascii="Times New Roman" w:hAnsi="Times New Roman"/>
          <w:sz w:val="24"/>
        </w:rPr>
        <w:t xml:space="preserve"> </w:t>
      </w:r>
      <w:r w:rsidR="00E004B4">
        <w:rPr>
          <w:rFonts w:ascii="Times New Roman" w:hAnsi="Times New Roman"/>
          <w:sz w:val="24"/>
        </w:rPr>
        <w:t>to</w:t>
      </w:r>
      <w:r w:rsidR="00D5442C" w:rsidRPr="00BD7ECB">
        <w:rPr>
          <w:rFonts w:ascii="Times New Roman" w:hAnsi="Times New Roman"/>
          <w:sz w:val="24"/>
        </w:rPr>
        <w:t xml:space="preserve"> </w:t>
      </w:r>
      <w:r w:rsidR="00B6275D">
        <w:rPr>
          <w:rFonts w:ascii="Times New Roman" w:hAnsi="Times New Roman"/>
          <w:sz w:val="24"/>
        </w:rPr>
        <w:t>AMS Moving &amp; Storage of Portland, Inc.,</w:t>
      </w:r>
      <w:r w:rsidR="00E004B4">
        <w:rPr>
          <w:rFonts w:ascii="Times New Roman" w:hAnsi="Times New Roman"/>
          <w:sz w:val="24"/>
        </w:rPr>
        <w:t xml:space="preserve"> (</w:t>
      </w:r>
      <w:r w:rsidR="006A64E6">
        <w:rPr>
          <w:rFonts w:ascii="Times New Roman" w:hAnsi="Times New Roman"/>
          <w:sz w:val="24"/>
        </w:rPr>
        <w:t>Company</w:t>
      </w:r>
      <w:r w:rsidR="00E004B4">
        <w:rPr>
          <w:rFonts w:ascii="Times New Roman" w:hAnsi="Times New Roman"/>
          <w:sz w:val="24"/>
        </w:rPr>
        <w:t>)</w:t>
      </w:r>
      <w:r w:rsidR="00AB25AA" w:rsidRPr="00BD7ECB">
        <w:rPr>
          <w:rFonts w:ascii="Times New Roman" w:hAnsi="Times New Roman"/>
          <w:sz w:val="24"/>
        </w:rPr>
        <w:t>,</w:t>
      </w:r>
      <w:r>
        <w:rPr>
          <w:rFonts w:ascii="Times New Roman" w:hAnsi="Times New Roman"/>
          <w:sz w:val="24"/>
        </w:rPr>
        <w:t xml:space="preserve"> on January 29, 2010, for permanent household goods carrier authority with</w:t>
      </w:r>
      <w:r w:rsidR="00EA536B">
        <w:rPr>
          <w:rFonts w:ascii="Times New Roman" w:hAnsi="Times New Roman"/>
          <w:sz w:val="24"/>
        </w:rPr>
        <w:t>in</w:t>
      </w:r>
      <w:r>
        <w:rPr>
          <w:rFonts w:ascii="Times New Roman" w:hAnsi="Times New Roman"/>
          <w:sz w:val="24"/>
        </w:rPr>
        <w:t xml:space="preserve"> Clark County, Washington under RCW 81.80 and WAC 480-15, rules relating to motor carriers of household goods.</w:t>
      </w:r>
    </w:p>
    <w:p w:rsidR="00D5442C" w:rsidRPr="00BD7ECB" w:rsidRDefault="00EA070C" w:rsidP="00EA070C">
      <w:pPr>
        <w:rPr>
          <w:rFonts w:ascii="Times New Roman" w:hAnsi="Times New Roman"/>
          <w:sz w:val="24"/>
        </w:rPr>
      </w:pPr>
      <w:r w:rsidRPr="00BD7ECB">
        <w:rPr>
          <w:rFonts w:ascii="Times New Roman" w:hAnsi="Times New Roman"/>
          <w:sz w:val="24"/>
        </w:rPr>
        <w:t xml:space="preserve"> </w:t>
      </w:r>
    </w:p>
    <w:p w:rsidR="00D5442C" w:rsidRPr="00BD7ECB" w:rsidRDefault="00E004B4">
      <w:pPr>
        <w:numPr>
          <w:ilvl w:val="0"/>
          <w:numId w:val="1"/>
        </w:numPr>
        <w:ind w:left="0" w:hanging="720"/>
        <w:rPr>
          <w:rFonts w:ascii="Times New Roman" w:hAnsi="Times New Roman"/>
          <w:sz w:val="24"/>
        </w:rPr>
      </w:pPr>
      <w:r>
        <w:rPr>
          <w:rFonts w:ascii="Times New Roman" w:hAnsi="Times New Roman"/>
          <w:sz w:val="24"/>
        </w:rPr>
        <w:t>On</w:t>
      </w:r>
      <w:r w:rsidR="00B6275D">
        <w:rPr>
          <w:rFonts w:ascii="Times New Roman" w:hAnsi="Times New Roman"/>
          <w:sz w:val="24"/>
        </w:rPr>
        <w:t xml:space="preserve"> December 17, 2010</w:t>
      </w:r>
      <w:r>
        <w:rPr>
          <w:rFonts w:ascii="Times New Roman" w:hAnsi="Times New Roman"/>
          <w:sz w:val="24"/>
        </w:rPr>
        <w:t>, the Company filed with t</w:t>
      </w:r>
      <w:r w:rsidR="00D5442C" w:rsidRPr="00BD7ECB">
        <w:rPr>
          <w:rFonts w:ascii="Times New Roman" w:hAnsi="Times New Roman"/>
          <w:sz w:val="24"/>
        </w:rPr>
        <w:t xml:space="preserve">he </w:t>
      </w:r>
      <w:r w:rsidR="007A0FB9">
        <w:rPr>
          <w:rFonts w:ascii="Times New Roman" w:hAnsi="Times New Roman"/>
          <w:sz w:val="24"/>
        </w:rPr>
        <w:t>C</w:t>
      </w:r>
      <w:r w:rsidR="00D5442C" w:rsidRPr="00BD7ECB">
        <w:rPr>
          <w:rFonts w:ascii="Times New Roman" w:hAnsi="Times New Roman"/>
          <w:sz w:val="24"/>
        </w:rPr>
        <w:t xml:space="preserve">ommission </w:t>
      </w:r>
      <w:r w:rsidR="00DE06A0">
        <w:rPr>
          <w:rFonts w:ascii="Times New Roman" w:hAnsi="Times New Roman"/>
          <w:sz w:val="24"/>
        </w:rPr>
        <w:t xml:space="preserve">an application to extend its household goods authority from Clark County </w:t>
      </w:r>
      <w:r w:rsidR="00EA070C">
        <w:rPr>
          <w:rFonts w:ascii="Times New Roman" w:hAnsi="Times New Roman"/>
          <w:sz w:val="24"/>
        </w:rPr>
        <w:t>to statewide authority</w:t>
      </w:r>
      <w:r w:rsidR="00DE06A0">
        <w:rPr>
          <w:rFonts w:ascii="Times New Roman" w:hAnsi="Times New Roman"/>
          <w:sz w:val="24"/>
        </w:rPr>
        <w:t>.</w:t>
      </w:r>
    </w:p>
    <w:p w:rsidR="00D5442C" w:rsidRPr="00BD7ECB" w:rsidRDefault="00D5442C">
      <w:pPr>
        <w:rPr>
          <w:rFonts w:ascii="Times New Roman" w:hAnsi="Times New Roman"/>
          <w:sz w:val="24"/>
        </w:rPr>
      </w:pPr>
    </w:p>
    <w:p w:rsidR="00D5442C" w:rsidRPr="00BD7ECB" w:rsidRDefault="00DE06A0">
      <w:pPr>
        <w:numPr>
          <w:ilvl w:val="0"/>
          <w:numId w:val="1"/>
        </w:numPr>
        <w:ind w:left="0" w:hanging="720"/>
        <w:rPr>
          <w:rFonts w:ascii="Times New Roman" w:hAnsi="Times New Roman"/>
          <w:sz w:val="24"/>
        </w:rPr>
      </w:pPr>
      <w:r>
        <w:rPr>
          <w:rFonts w:ascii="Times New Roman" w:hAnsi="Times New Roman"/>
          <w:sz w:val="24"/>
        </w:rPr>
        <w:t>The Commission, having considered the application and b</w:t>
      </w:r>
      <w:r w:rsidR="00B6275D">
        <w:rPr>
          <w:rFonts w:ascii="Times New Roman" w:hAnsi="Times New Roman"/>
          <w:sz w:val="24"/>
        </w:rPr>
        <w:t xml:space="preserve">eing fully advised, finds that </w:t>
      </w:r>
      <w:r w:rsidR="00EA070C">
        <w:rPr>
          <w:rFonts w:ascii="Times New Roman" w:hAnsi="Times New Roman"/>
          <w:sz w:val="24"/>
        </w:rPr>
        <w:t>the existing service is needed to satisfy the public convenience and necessity and it would be in the public interest to grant the extension to A</w:t>
      </w:r>
      <w:r w:rsidR="00B6275D">
        <w:rPr>
          <w:rFonts w:ascii="Times New Roman" w:hAnsi="Times New Roman"/>
          <w:sz w:val="24"/>
        </w:rPr>
        <w:t>MS Moving &amp; Storage of Portland, Inc.</w:t>
      </w:r>
      <w:r>
        <w:rPr>
          <w:rFonts w:ascii="Times New Roman" w:hAnsi="Times New Roman"/>
          <w:sz w:val="24"/>
        </w:rPr>
        <w:t xml:space="preserve">, d/b/a </w:t>
      </w:r>
      <w:r w:rsidR="00B6275D">
        <w:rPr>
          <w:rFonts w:ascii="Times New Roman" w:hAnsi="Times New Roman"/>
          <w:sz w:val="24"/>
        </w:rPr>
        <w:t>All My Sons</w:t>
      </w:r>
      <w:r w:rsidR="00EA070C">
        <w:rPr>
          <w:rFonts w:ascii="Times New Roman" w:hAnsi="Times New Roman"/>
          <w:sz w:val="24"/>
        </w:rPr>
        <w:t xml:space="preserve"> under WAC 480-15-330.</w:t>
      </w:r>
    </w:p>
    <w:p w:rsidR="00D5442C" w:rsidRPr="00BD7ECB" w:rsidRDefault="00D5442C">
      <w:pPr>
        <w:tabs>
          <w:tab w:val="center" w:pos="4680"/>
        </w:tabs>
        <w:rPr>
          <w:rFonts w:ascii="Times New Roman" w:hAnsi="Times New Roman"/>
          <w:sz w:val="24"/>
        </w:rPr>
      </w:pPr>
    </w:p>
    <w:p w:rsidR="00D5442C" w:rsidRPr="00BD7B9E" w:rsidRDefault="00D5442C">
      <w:pPr>
        <w:pStyle w:val="Heading1"/>
        <w:tabs>
          <w:tab w:val="center" w:pos="4680"/>
        </w:tabs>
        <w:rPr>
          <w:rFonts w:ascii="Times New Roman" w:hAnsi="Times New Roman" w:cs="Times New Roman"/>
          <w:b/>
          <w:u w:val="single"/>
        </w:rPr>
      </w:pPr>
      <w:r w:rsidRPr="00BD7B9E">
        <w:rPr>
          <w:rFonts w:ascii="Times New Roman" w:hAnsi="Times New Roman" w:cs="Times New Roman"/>
          <w:b/>
          <w:u w:val="single"/>
        </w:rPr>
        <w:t>ORDER</w:t>
      </w:r>
    </w:p>
    <w:p w:rsidR="00D5442C" w:rsidRPr="00BD7ECB" w:rsidRDefault="00D5442C">
      <w:pPr>
        <w:rPr>
          <w:rFonts w:ascii="Times New Roman" w:hAnsi="Times New Roman"/>
          <w:sz w:val="24"/>
        </w:rPr>
      </w:pPr>
    </w:p>
    <w:p w:rsidR="00D82183" w:rsidRDefault="00AB3264" w:rsidP="00D82183">
      <w:pPr>
        <w:rPr>
          <w:rFonts w:ascii="Times New Roman" w:hAnsi="Times New Roman"/>
          <w:sz w:val="24"/>
        </w:rPr>
      </w:pPr>
      <w:r w:rsidRPr="00AB3264">
        <w:rPr>
          <w:rFonts w:ascii="Times New Roman" w:hAnsi="Times New Roman"/>
          <w:b/>
          <w:sz w:val="24"/>
        </w:rPr>
        <w:t>THE COMMISSION ORDERS</w:t>
      </w:r>
      <w:r w:rsidR="00D82183">
        <w:rPr>
          <w:rFonts w:ascii="Times New Roman" w:hAnsi="Times New Roman"/>
          <w:b/>
          <w:sz w:val="24"/>
        </w:rPr>
        <w:t>:</w:t>
      </w:r>
      <w:r w:rsidR="00D5623D">
        <w:rPr>
          <w:rFonts w:ascii="Times New Roman" w:hAnsi="Times New Roman"/>
          <w:b/>
          <w:sz w:val="24"/>
        </w:rPr>
        <w:br/>
      </w:r>
    </w:p>
    <w:p w:rsidR="00D5623D" w:rsidRPr="00D82183" w:rsidRDefault="00DE06A0" w:rsidP="00DB198C">
      <w:pPr>
        <w:numPr>
          <w:ilvl w:val="0"/>
          <w:numId w:val="1"/>
        </w:numPr>
        <w:ind w:left="0" w:hanging="720"/>
        <w:rPr>
          <w:rFonts w:ascii="Times New Roman" w:hAnsi="Times New Roman"/>
          <w:sz w:val="24"/>
        </w:rPr>
      </w:pPr>
      <w:r w:rsidRPr="00D82183">
        <w:rPr>
          <w:rFonts w:ascii="Times New Roman" w:hAnsi="Times New Roman"/>
          <w:sz w:val="24"/>
        </w:rPr>
        <w:t>(1)</w:t>
      </w:r>
      <w:r w:rsidR="00E837C3">
        <w:rPr>
          <w:rFonts w:ascii="Times New Roman" w:hAnsi="Times New Roman"/>
          <w:sz w:val="24"/>
        </w:rPr>
        <w:tab/>
      </w:r>
      <w:r w:rsidRPr="00D82183">
        <w:rPr>
          <w:rFonts w:ascii="Times New Roman" w:hAnsi="Times New Roman"/>
          <w:sz w:val="24"/>
        </w:rPr>
        <w:t xml:space="preserve">The application filed by </w:t>
      </w:r>
      <w:r w:rsidR="00B6275D">
        <w:rPr>
          <w:rFonts w:ascii="Times New Roman" w:hAnsi="Times New Roman"/>
          <w:sz w:val="24"/>
        </w:rPr>
        <w:t>AMS Moving &amp; Storage of Portland, Inc.</w:t>
      </w:r>
      <w:r w:rsidRPr="00D82183">
        <w:rPr>
          <w:rFonts w:ascii="Times New Roman" w:hAnsi="Times New Roman"/>
          <w:sz w:val="24"/>
        </w:rPr>
        <w:t xml:space="preserve">, d/b/a </w:t>
      </w:r>
      <w:r w:rsidR="00B6275D">
        <w:rPr>
          <w:rFonts w:ascii="Times New Roman" w:hAnsi="Times New Roman"/>
          <w:sz w:val="24"/>
        </w:rPr>
        <w:t xml:space="preserve">All My </w:t>
      </w:r>
      <w:r w:rsidR="00A76D2C">
        <w:rPr>
          <w:rFonts w:ascii="Times New Roman" w:hAnsi="Times New Roman"/>
          <w:sz w:val="24"/>
        </w:rPr>
        <w:br/>
        <w:t xml:space="preserve">            </w:t>
      </w:r>
      <w:r w:rsidR="00B6275D">
        <w:rPr>
          <w:rFonts w:ascii="Times New Roman" w:hAnsi="Times New Roman"/>
          <w:sz w:val="24"/>
        </w:rPr>
        <w:t>Sons</w:t>
      </w:r>
      <w:r w:rsidRPr="00D82183">
        <w:rPr>
          <w:rFonts w:ascii="Times New Roman" w:hAnsi="Times New Roman"/>
          <w:sz w:val="24"/>
        </w:rPr>
        <w:t>, in Docket TV-</w:t>
      </w:r>
      <w:r w:rsidR="00B6275D">
        <w:rPr>
          <w:rFonts w:ascii="Times New Roman" w:hAnsi="Times New Roman"/>
          <w:sz w:val="24"/>
        </w:rPr>
        <w:t>102030</w:t>
      </w:r>
      <w:r w:rsidRPr="00D82183">
        <w:rPr>
          <w:rFonts w:ascii="Times New Roman" w:hAnsi="Times New Roman"/>
          <w:sz w:val="24"/>
        </w:rPr>
        <w:t xml:space="preserve">, </w:t>
      </w:r>
      <w:r w:rsidR="00C40C0B">
        <w:rPr>
          <w:rFonts w:ascii="Times New Roman" w:hAnsi="Times New Roman"/>
          <w:sz w:val="24"/>
        </w:rPr>
        <w:t xml:space="preserve">for permanent household goods authority in the state </w:t>
      </w:r>
      <w:r w:rsidR="00A76D2C">
        <w:rPr>
          <w:rFonts w:ascii="Times New Roman" w:hAnsi="Times New Roman"/>
          <w:sz w:val="24"/>
        </w:rPr>
        <w:br/>
        <w:t xml:space="preserve">            </w:t>
      </w:r>
      <w:r w:rsidR="00C40C0B">
        <w:rPr>
          <w:rFonts w:ascii="Times New Roman" w:hAnsi="Times New Roman"/>
          <w:sz w:val="24"/>
        </w:rPr>
        <w:t xml:space="preserve">of Washington, </w:t>
      </w:r>
      <w:r w:rsidRPr="00D82183">
        <w:rPr>
          <w:rFonts w:ascii="Times New Roman" w:hAnsi="Times New Roman"/>
          <w:sz w:val="24"/>
        </w:rPr>
        <w:t>is grant</w:t>
      </w:r>
      <w:r w:rsidR="00C40C0B">
        <w:rPr>
          <w:rFonts w:ascii="Times New Roman" w:hAnsi="Times New Roman"/>
          <w:sz w:val="24"/>
        </w:rPr>
        <w:t>ed.</w:t>
      </w:r>
    </w:p>
    <w:p w:rsidR="00D5623D" w:rsidRDefault="00D5623D" w:rsidP="00D5623D">
      <w:pPr>
        <w:rPr>
          <w:rFonts w:ascii="Times New Roman" w:hAnsi="Times New Roman"/>
          <w:sz w:val="24"/>
        </w:rPr>
      </w:pPr>
    </w:p>
    <w:p w:rsidR="00D5442C" w:rsidRPr="00BD72AD" w:rsidRDefault="00D5623D" w:rsidP="00BD72AD">
      <w:pPr>
        <w:numPr>
          <w:ilvl w:val="0"/>
          <w:numId w:val="1"/>
        </w:numPr>
        <w:ind w:left="0" w:hanging="720"/>
        <w:rPr>
          <w:rFonts w:ascii="Times New Roman" w:hAnsi="Times New Roman"/>
          <w:sz w:val="24"/>
        </w:rPr>
      </w:pPr>
      <w:r w:rsidRPr="00D5623D">
        <w:rPr>
          <w:rFonts w:ascii="Times New Roman" w:hAnsi="Times New Roman"/>
          <w:sz w:val="24"/>
        </w:rPr>
        <w:t>(2)</w:t>
      </w:r>
      <w:r w:rsidR="00E837C3">
        <w:rPr>
          <w:rFonts w:ascii="Times New Roman" w:hAnsi="Times New Roman"/>
          <w:sz w:val="24"/>
        </w:rPr>
        <w:tab/>
      </w:r>
      <w:r w:rsidR="00DB32D2">
        <w:rPr>
          <w:rFonts w:ascii="Times New Roman" w:hAnsi="Times New Roman"/>
          <w:sz w:val="24"/>
        </w:rPr>
        <w:t>Permit HG-63665</w:t>
      </w:r>
      <w:r w:rsidRPr="00D5623D">
        <w:rPr>
          <w:rFonts w:ascii="Times New Roman" w:hAnsi="Times New Roman"/>
          <w:sz w:val="24"/>
        </w:rPr>
        <w:t xml:space="preserve"> be reissued as a permanent household goods authority in the</w:t>
      </w:r>
      <w:r w:rsidR="00C40C0B">
        <w:rPr>
          <w:rFonts w:ascii="Times New Roman" w:hAnsi="Times New Roman"/>
          <w:sz w:val="24"/>
        </w:rPr>
        <w:t xml:space="preserve"> </w:t>
      </w:r>
      <w:r w:rsidR="00A76D2C">
        <w:rPr>
          <w:rFonts w:ascii="Times New Roman" w:hAnsi="Times New Roman"/>
          <w:sz w:val="24"/>
        </w:rPr>
        <w:br/>
        <w:t xml:space="preserve">            </w:t>
      </w:r>
      <w:bookmarkStart w:id="1" w:name="_GoBack"/>
      <w:bookmarkEnd w:id="1"/>
      <w:r w:rsidR="00C40C0B">
        <w:rPr>
          <w:rFonts w:ascii="Times New Roman" w:hAnsi="Times New Roman"/>
          <w:sz w:val="24"/>
        </w:rPr>
        <w:t>state of Washington</w:t>
      </w:r>
      <w:r w:rsidRPr="00D5623D">
        <w:rPr>
          <w:rFonts w:ascii="Times New Roman" w:hAnsi="Times New Roman"/>
          <w:sz w:val="24"/>
        </w:rPr>
        <w:t>.</w:t>
      </w:r>
      <w:r w:rsidR="00AB3264" w:rsidRPr="00D5623D">
        <w:rPr>
          <w:rFonts w:ascii="Times New Roman" w:hAnsi="Times New Roman"/>
          <w:sz w:val="24"/>
        </w:rPr>
        <w:br/>
      </w:r>
    </w:p>
    <w:p w:rsidR="00AB3264" w:rsidRPr="00BD7ECB" w:rsidRDefault="00AB3264">
      <w:pPr>
        <w:numPr>
          <w:ilvl w:val="0"/>
          <w:numId w:val="1"/>
        </w:numPr>
        <w:ind w:left="0" w:hanging="720"/>
        <w:rPr>
          <w:rFonts w:ascii="Times New Roman" w:hAnsi="Times New Roman"/>
          <w:sz w:val="24"/>
        </w:rPr>
      </w:pPr>
      <w:r>
        <w:rPr>
          <w:rFonts w:ascii="Times New Roman" w:hAnsi="Times New Roman"/>
          <w:sz w:val="24"/>
        </w:rPr>
        <w:t>The Commission has delegated authority to the Secretary to enter this Order under RCW 80.01.030 and WAC 480-07-905(1</w:t>
      </w:r>
      <w:proofErr w:type="gramStart"/>
      <w:r>
        <w:rPr>
          <w:rFonts w:ascii="Times New Roman" w:hAnsi="Times New Roman"/>
          <w:sz w:val="24"/>
        </w:rPr>
        <w:t>)(</w:t>
      </w:r>
      <w:proofErr w:type="gramEnd"/>
      <w:r w:rsidR="00D5623D">
        <w:rPr>
          <w:rFonts w:ascii="Times New Roman" w:hAnsi="Times New Roman"/>
          <w:sz w:val="24"/>
        </w:rPr>
        <w:t>a</w:t>
      </w:r>
      <w:r>
        <w:rPr>
          <w:rFonts w:ascii="Times New Roman" w:hAnsi="Times New Roman"/>
          <w:sz w:val="24"/>
        </w:rPr>
        <w:t>).</w:t>
      </w:r>
    </w:p>
    <w:p w:rsidR="00BD72AD" w:rsidRDefault="00BD72AD">
      <w:pPr>
        <w:widowControl/>
        <w:autoSpaceDE/>
        <w:autoSpaceDN/>
        <w:adjustRightInd/>
        <w:rPr>
          <w:rFonts w:ascii="Times New Roman" w:hAnsi="Times New Roman"/>
          <w:sz w:val="24"/>
        </w:rPr>
      </w:pPr>
      <w:r>
        <w:rPr>
          <w:rFonts w:ascii="Times New Roman" w:hAnsi="Times New Roman"/>
          <w:sz w:val="24"/>
        </w:rPr>
        <w:br w:type="page"/>
      </w:r>
    </w:p>
    <w:p w:rsidR="00D5442C" w:rsidRPr="00BD7ECB" w:rsidRDefault="00D5442C">
      <w:pPr>
        <w:ind w:firstLine="1440"/>
        <w:rPr>
          <w:rFonts w:ascii="Times New Roman" w:hAnsi="Times New Roman"/>
          <w:sz w:val="24"/>
        </w:rPr>
      </w:pPr>
    </w:p>
    <w:p w:rsidR="00D5442C" w:rsidRPr="00BD7ECB" w:rsidRDefault="00BD7ECB">
      <w:pPr>
        <w:rPr>
          <w:rFonts w:ascii="Times New Roman" w:hAnsi="Times New Roman"/>
          <w:sz w:val="24"/>
        </w:rPr>
      </w:pPr>
      <w:proofErr w:type="gramStart"/>
      <w:r w:rsidRPr="00D76660">
        <w:rPr>
          <w:rFonts w:ascii="Times New Roman" w:hAnsi="Times New Roman"/>
          <w:sz w:val="24"/>
        </w:rPr>
        <w:t>D</w:t>
      </w:r>
      <w:r w:rsidR="002B0A22">
        <w:rPr>
          <w:rFonts w:ascii="Times New Roman" w:hAnsi="Times New Roman"/>
          <w:sz w:val="24"/>
        </w:rPr>
        <w:t>ated</w:t>
      </w:r>
      <w:r w:rsidRPr="00D76660">
        <w:rPr>
          <w:rFonts w:ascii="Times New Roman" w:hAnsi="Times New Roman"/>
          <w:sz w:val="24"/>
        </w:rPr>
        <w:t xml:space="preserve"> at Olympia, Washington</w:t>
      </w:r>
      <w:r w:rsidR="002B0A22">
        <w:rPr>
          <w:rFonts w:ascii="Times New Roman" w:hAnsi="Times New Roman"/>
          <w:sz w:val="24"/>
        </w:rPr>
        <w:t>,</w:t>
      </w:r>
      <w:r w:rsidRPr="00D76660">
        <w:rPr>
          <w:rFonts w:ascii="Times New Roman" w:hAnsi="Times New Roman"/>
          <w:sz w:val="24"/>
        </w:rPr>
        <w:t xml:space="preserve"> and effective </w:t>
      </w:r>
      <w:r w:rsidR="00BD72AD">
        <w:rPr>
          <w:rFonts w:ascii="Times New Roman" w:hAnsi="Times New Roman"/>
          <w:sz w:val="24"/>
        </w:rPr>
        <w:t>January 25, 2011</w:t>
      </w:r>
      <w:r w:rsidR="00AB25AA" w:rsidRPr="00D76660">
        <w:rPr>
          <w:rFonts w:ascii="Times New Roman" w:hAnsi="Times New Roman"/>
          <w:sz w:val="24"/>
        </w:rPr>
        <w:t>.</w:t>
      </w:r>
      <w:proofErr w:type="gramEnd"/>
    </w:p>
    <w:p w:rsidR="00D5442C" w:rsidRPr="00BD7ECB" w:rsidRDefault="00D5442C">
      <w:pPr>
        <w:pStyle w:val="Heading1"/>
        <w:rPr>
          <w:rFonts w:ascii="Times New Roman" w:hAnsi="Times New Roman" w:cs="Times New Roman"/>
        </w:rPr>
      </w:pPr>
    </w:p>
    <w:p w:rsidR="00D5442C" w:rsidRPr="00BD7ECB" w:rsidRDefault="00D5442C">
      <w:pPr>
        <w:pStyle w:val="Heading1"/>
        <w:rPr>
          <w:rFonts w:ascii="Times New Roman" w:hAnsi="Times New Roman" w:cs="Times New Roman"/>
        </w:rPr>
      </w:pPr>
      <w:smartTag w:uri="urn:schemas-microsoft-com:office:smarttags" w:element="State">
        <w:smartTag w:uri="urn:schemas-microsoft-com:office:smarttags" w:element="place">
          <w:r w:rsidRPr="00BD7ECB">
            <w:rPr>
              <w:rFonts w:ascii="Times New Roman" w:hAnsi="Times New Roman" w:cs="Times New Roman"/>
            </w:rPr>
            <w:t>WASHINGTON</w:t>
          </w:r>
        </w:smartTag>
      </w:smartTag>
      <w:r w:rsidRPr="00BD7ECB">
        <w:rPr>
          <w:rFonts w:ascii="Times New Roman" w:hAnsi="Times New Roman" w:cs="Times New Roman"/>
        </w:rPr>
        <w:t xml:space="preserve"> UTILITIES AND TRANSPORTATION COMMISSION</w:t>
      </w:r>
    </w:p>
    <w:p w:rsidR="00D5442C" w:rsidRPr="00BD7ECB" w:rsidRDefault="00D5442C">
      <w:pPr>
        <w:rPr>
          <w:rFonts w:ascii="Times New Roman" w:hAnsi="Times New Roman"/>
          <w:sz w:val="24"/>
        </w:rPr>
      </w:pPr>
    </w:p>
    <w:p w:rsidR="00D5442C" w:rsidRDefault="00D5442C">
      <w:pPr>
        <w:rPr>
          <w:rFonts w:ascii="Times New Roman" w:hAnsi="Times New Roman"/>
          <w:sz w:val="24"/>
        </w:rPr>
      </w:pPr>
    </w:p>
    <w:p w:rsidR="00BD7B9E" w:rsidRPr="00BD7ECB" w:rsidRDefault="00BD7B9E">
      <w:pPr>
        <w:rPr>
          <w:rFonts w:ascii="Times New Roman" w:hAnsi="Times New Roman"/>
          <w:sz w:val="24"/>
        </w:rPr>
      </w:pPr>
    </w:p>
    <w:p w:rsidR="00D5442C" w:rsidRPr="00BD7ECB" w:rsidRDefault="00D5442C">
      <w:pPr>
        <w:rPr>
          <w:rFonts w:ascii="Times New Roman" w:hAnsi="Times New Roman"/>
          <w:sz w:val="24"/>
        </w:rPr>
      </w:pPr>
    </w:p>
    <w:p w:rsidR="00BD7ECB" w:rsidRDefault="002D170C">
      <w:pPr>
        <w:ind w:firstLine="4320"/>
        <w:rPr>
          <w:rFonts w:ascii="Times New Roman" w:hAnsi="Times New Roman"/>
          <w:sz w:val="24"/>
        </w:rPr>
      </w:pPr>
      <w:r>
        <w:rPr>
          <w:rFonts w:ascii="Times New Roman" w:hAnsi="Times New Roman"/>
          <w:sz w:val="24"/>
        </w:rPr>
        <w:t>DAVID W. DANNER</w:t>
      </w:r>
    </w:p>
    <w:p w:rsidR="00D5442C" w:rsidRDefault="00D5442C">
      <w:pPr>
        <w:ind w:firstLine="4320"/>
        <w:rPr>
          <w:rFonts w:ascii="Times New Roman" w:hAnsi="Times New Roman"/>
          <w:sz w:val="24"/>
        </w:rPr>
      </w:pPr>
      <w:r w:rsidRPr="00BD7ECB">
        <w:rPr>
          <w:rFonts w:ascii="Times New Roman" w:hAnsi="Times New Roman"/>
          <w:sz w:val="24"/>
        </w:rPr>
        <w:t xml:space="preserve">Executive </w:t>
      </w:r>
      <w:r w:rsidR="002D170C">
        <w:rPr>
          <w:rFonts w:ascii="Times New Roman" w:hAnsi="Times New Roman"/>
          <w:sz w:val="24"/>
        </w:rPr>
        <w:t>Director</w:t>
      </w:r>
      <w:r w:rsidR="00AB3264">
        <w:rPr>
          <w:rFonts w:ascii="Times New Roman" w:hAnsi="Times New Roman"/>
          <w:sz w:val="24"/>
        </w:rPr>
        <w:t xml:space="preserve"> and Secretary</w:t>
      </w:r>
    </w:p>
    <w:p w:rsidR="00AB3264" w:rsidRDefault="00AB3264" w:rsidP="00AB3264">
      <w:pPr>
        <w:spacing w:line="264" w:lineRule="auto"/>
        <w:rPr>
          <w:rFonts w:ascii="Times New Roman" w:hAnsi="Times New Roman"/>
          <w:sz w:val="24"/>
        </w:rPr>
      </w:pPr>
    </w:p>
    <w:p w:rsidR="00AB3264" w:rsidRDefault="00AB3264" w:rsidP="00AB3264">
      <w:pPr>
        <w:spacing w:line="264" w:lineRule="auto"/>
        <w:rPr>
          <w:rFonts w:ascii="Times New Roman" w:hAnsi="Times New Roman"/>
          <w:sz w:val="24"/>
        </w:rPr>
      </w:pPr>
    </w:p>
    <w:p w:rsidR="00AB3264" w:rsidRPr="00AB3264" w:rsidRDefault="00AB3264" w:rsidP="00AB3264">
      <w:pPr>
        <w:spacing w:line="264" w:lineRule="auto"/>
        <w:rPr>
          <w:rFonts w:ascii="Times New Roman" w:hAnsi="Times New Roman"/>
          <w:bCs/>
          <w:sz w:val="24"/>
        </w:rPr>
      </w:pPr>
      <w:r w:rsidRPr="00AB3264">
        <w:rPr>
          <w:rFonts w:ascii="Times New Roman" w:hAnsi="Times New Roman"/>
          <w:b/>
          <w:sz w:val="24"/>
        </w:rPr>
        <w:t xml:space="preserve">NOTICE:  </w:t>
      </w:r>
      <w:r w:rsidRPr="00AB3264">
        <w:rPr>
          <w:rFonts w:ascii="Times New Roman" w:hAnsi="Times New Roman"/>
          <w:bCs/>
          <w:sz w:val="24"/>
        </w:rPr>
        <w:t xml:space="preserve">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w:t>
      </w:r>
    </w:p>
    <w:p w:rsidR="00AB3264" w:rsidRPr="00AB3264" w:rsidRDefault="00AB3264" w:rsidP="00AB3264">
      <w:pPr>
        <w:spacing w:line="264" w:lineRule="auto"/>
        <w:rPr>
          <w:rFonts w:ascii="Times New Roman" w:hAnsi="Times New Roman"/>
          <w:bCs/>
          <w:sz w:val="24"/>
        </w:rPr>
      </w:pPr>
    </w:p>
    <w:p w:rsidR="00AB3264" w:rsidRPr="00AB3264" w:rsidRDefault="00AB3264" w:rsidP="00AB3264">
      <w:pPr>
        <w:spacing w:line="264" w:lineRule="auto"/>
        <w:rPr>
          <w:rFonts w:ascii="Times New Roman" w:hAnsi="Times New Roman"/>
          <w:bCs/>
          <w:sz w:val="24"/>
        </w:rPr>
      </w:pPr>
      <w:r w:rsidRPr="00AB3264">
        <w:rPr>
          <w:rFonts w:ascii="Times New Roman" w:hAnsi="Times New Roman"/>
          <w:bCs/>
          <w:sz w:val="24"/>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AB3264" w:rsidRPr="00AB3264" w:rsidRDefault="00AB3264" w:rsidP="00AB3264">
      <w:pPr>
        <w:spacing w:line="264" w:lineRule="auto"/>
        <w:rPr>
          <w:rFonts w:ascii="Times New Roman" w:hAnsi="Times New Roman"/>
          <w:bCs/>
          <w:sz w:val="24"/>
        </w:rPr>
      </w:pPr>
    </w:p>
    <w:p w:rsidR="00AB3264" w:rsidRPr="00AB3264" w:rsidRDefault="00AB3264" w:rsidP="00AB3264">
      <w:pPr>
        <w:spacing w:line="264" w:lineRule="auto"/>
        <w:rPr>
          <w:rFonts w:ascii="Times New Roman" w:hAnsi="Times New Roman"/>
          <w:bCs/>
          <w:sz w:val="24"/>
        </w:rPr>
      </w:pPr>
      <w:r w:rsidRPr="00AB3264">
        <w:rPr>
          <w:rFonts w:ascii="Times New Roman" w:hAnsi="Times New Roman"/>
          <w:bCs/>
          <w:sz w:val="24"/>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AB3264" w:rsidRPr="00AB3264" w:rsidRDefault="00AB3264" w:rsidP="00AB3264">
      <w:pPr>
        <w:spacing w:line="264" w:lineRule="auto"/>
        <w:rPr>
          <w:rFonts w:ascii="Times New Roman" w:hAnsi="Times New Roman"/>
          <w:bCs/>
          <w:sz w:val="24"/>
        </w:rPr>
      </w:pPr>
    </w:p>
    <w:p w:rsidR="00AB3264" w:rsidRPr="00AB3264" w:rsidRDefault="00AB3264" w:rsidP="00AB3264">
      <w:pPr>
        <w:spacing w:line="264" w:lineRule="auto"/>
        <w:rPr>
          <w:rFonts w:ascii="Times New Roman" w:hAnsi="Times New Roman"/>
          <w:bCs/>
          <w:sz w:val="24"/>
        </w:rPr>
      </w:pPr>
      <w:r w:rsidRPr="00AB3264">
        <w:rPr>
          <w:rFonts w:ascii="Times New Roman" w:hAnsi="Times New Roman"/>
          <w:bCs/>
          <w:sz w:val="24"/>
        </w:rPr>
        <w:t xml:space="preserve">This notice and review process is pursuant to the provisions of RCW 80.01.030 and WAC 480-07-904(2) and (3), and WAC 480-07-905, as amended effective September 22, 2008.  </w:t>
      </w:r>
    </w:p>
    <w:p w:rsidR="00AB3264" w:rsidRPr="00AB3264" w:rsidRDefault="00AB3264" w:rsidP="00AB3264">
      <w:pPr>
        <w:rPr>
          <w:rFonts w:ascii="Times New Roman" w:hAnsi="Times New Roman"/>
        </w:rPr>
      </w:pPr>
    </w:p>
    <w:p w:rsidR="00AB3264" w:rsidRPr="00AB3264" w:rsidRDefault="00AB3264" w:rsidP="00AB3264">
      <w:pPr>
        <w:rPr>
          <w:rFonts w:ascii="Times New Roman" w:hAnsi="Times New Roman"/>
          <w:sz w:val="24"/>
        </w:rPr>
      </w:pPr>
    </w:p>
    <w:sectPr w:rsidR="00AB3264" w:rsidRPr="00AB3264" w:rsidSect="00AB3264">
      <w:headerReference w:type="default" r:id="rId8"/>
      <w:endnotePr>
        <w:numFmt w:val="decimal"/>
      </w:endnotePr>
      <w:pgSz w:w="12240" w:h="15840"/>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C0B" w:rsidRDefault="00C40C0B">
      <w:r>
        <w:separator/>
      </w:r>
    </w:p>
  </w:endnote>
  <w:endnote w:type="continuationSeparator" w:id="0">
    <w:p w:rsidR="00C40C0B" w:rsidRDefault="00C4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C0B" w:rsidRDefault="00C40C0B">
      <w:r>
        <w:separator/>
      </w:r>
    </w:p>
  </w:footnote>
  <w:footnote w:type="continuationSeparator" w:id="0">
    <w:p w:rsidR="00C40C0B" w:rsidRDefault="00C40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C0B" w:rsidRPr="00E004B4" w:rsidRDefault="00C40C0B">
    <w:pPr>
      <w:pStyle w:val="Header"/>
      <w:rPr>
        <w:rStyle w:val="PageNumber"/>
        <w:rFonts w:ascii="Times New Roman" w:hAnsi="Times New Roman"/>
        <w:b/>
        <w:szCs w:val="20"/>
      </w:rPr>
    </w:pPr>
    <w:r w:rsidRPr="00E004B4">
      <w:rPr>
        <w:rFonts w:ascii="Times New Roman" w:hAnsi="Times New Roman"/>
        <w:b/>
        <w:szCs w:val="20"/>
      </w:rPr>
      <w:t>DOCKET TV-</w:t>
    </w:r>
    <w:r>
      <w:rPr>
        <w:rFonts w:ascii="Times New Roman" w:hAnsi="Times New Roman"/>
        <w:b/>
        <w:szCs w:val="20"/>
      </w:rPr>
      <w:t>102030</w:t>
    </w:r>
    <w:r>
      <w:rPr>
        <w:rFonts w:ascii="Times New Roman" w:hAnsi="Times New Roman"/>
        <w:b/>
        <w:szCs w:val="20"/>
      </w:rPr>
      <w:tab/>
    </w:r>
    <w:r w:rsidRPr="00E004B4">
      <w:rPr>
        <w:rFonts w:ascii="Times New Roman" w:hAnsi="Times New Roman"/>
        <w:b/>
        <w:szCs w:val="20"/>
      </w:rPr>
      <w:tab/>
      <w:t xml:space="preserve">PAGE </w:t>
    </w:r>
    <w:r w:rsidRPr="00E004B4">
      <w:rPr>
        <w:rStyle w:val="PageNumber"/>
        <w:rFonts w:ascii="Times New Roman" w:hAnsi="Times New Roman"/>
        <w:b/>
        <w:szCs w:val="20"/>
      </w:rPr>
      <w:fldChar w:fldCharType="begin"/>
    </w:r>
    <w:r w:rsidRPr="00E004B4">
      <w:rPr>
        <w:rStyle w:val="PageNumber"/>
        <w:rFonts w:ascii="Times New Roman" w:hAnsi="Times New Roman"/>
        <w:b/>
        <w:szCs w:val="20"/>
      </w:rPr>
      <w:instrText xml:space="preserve"> PAGE </w:instrText>
    </w:r>
    <w:r w:rsidRPr="00E004B4">
      <w:rPr>
        <w:rStyle w:val="PageNumber"/>
        <w:rFonts w:ascii="Times New Roman" w:hAnsi="Times New Roman"/>
        <w:b/>
        <w:szCs w:val="20"/>
      </w:rPr>
      <w:fldChar w:fldCharType="separate"/>
    </w:r>
    <w:r w:rsidR="00EA536B">
      <w:rPr>
        <w:rStyle w:val="PageNumber"/>
        <w:rFonts w:ascii="Times New Roman" w:hAnsi="Times New Roman"/>
        <w:b/>
        <w:noProof/>
        <w:szCs w:val="20"/>
      </w:rPr>
      <w:t>2</w:t>
    </w:r>
    <w:r w:rsidRPr="00E004B4">
      <w:rPr>
        <w:rStyle w:val="PageNumber"/>
        <w:rFonts w:ascii="Times New Roman" w:hAnsi="Times New Roman"/>
        <w:b/>
        <w:szCs w:val="20"/>
      </w:rPr>
      <w:fldChar w:fldCharType="end"/>
    </w:r>
  </w:p>
  <w:p w:rsidR="00C40C0B" w:rsidRPr="00E004B4" w:rsidRDefault="00C40C0B">
    <w:pPr>
      <w:pStyle w:val="Header"/>
      <w:rPr>
        <w:rStyle w:val="PageNumber"/>
        <w:rFonts w:ascii="Times New Roman" w:hAnsi="Times New Roman"/>
        <w:b/>
        <w:szCs w:val="20"/>
      </w:rPr>
    </w:pPr>
    <w:r>
      <w:rPr>
        <w:rStyle w:val="PageNumber"/>
        <w:rFonts w:ascii="Times New Roman" w:hAnsi="Times New Roman"/>
        <w:b/>
        <w:szCs w:val="20"/>
      </w:rPr>
      <w:t>ORDER 01</w:t>
    </w:r>
  </w:p>
  <w:p w:rsidR="00C40C0B" w:rsidRPr="00E004B4" w:rsidRDefault="00C40C0B">
    <w:pPr>
      <w:pStyle w:val="Header"/>
      <w:rPr>
        <w:rFonts w:ascii="Times New Roman" w:hAnsi="Times New Roman"/>
        <w:b/>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E1243"/>
    <w:multiLevelType w:val="hybridMultilevel"/>
    <w:tmpl w:val="6E6A3FD0"/>
    <w:lvl w:ilvl="0" w:tplc="175A17A8">
      <w:start w:val="1"/>
      <w:numFmt w:val="decimal"/>
      <w:lvlText w:val="%1"/>
      <w:lvlJc w:val="left"/>
      <w:pPr>
        <w:tabs>
          <w:tab w:val="num" w:pos="-3600"/>
        </w:tabs>
        <w:ind w:left="-3600" w:hanging="360"/>
      </w:pPr>
      <w:rPr>
        <w:rFonts w:ascii="Palatino Linotype" w:hAnsi="Palatino Linotype" w:hint="default"/>
        <w:b w:val="0"/>
        <w:i/>
        <w:sz w:val="2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CB"/>
    <w:rsid w:val="00007C00"/>
    <w:rsid w:val="00031619"/>
    <w:rsid w:val="000C2B85"/>
    <w:rsid w:val="002B0A22"/>
    <w:rsid w:val="002D170C"/>
    <w:rsid w:val="002D3B25"/>
    <w:rsid w:val="00326A3E"/>
    <w:rsid w:val="00516A74"/>
    <w:rsid w:val="0059545D"/>
    <w:rsid w:val="00655BB1"/>
    <w:rsid w:val="006A64E6"/>
    <w:rsid w:val="00797A50"/>
    <w:rsid w:val="007A0FB9"/>
    <w:rsid w:val="007F2642"/>
    <w:rsid w:val="00810803"/>
    <w:rsid w:val="00815736"/>
    <w:rsid w:val="008C4791"/>
    <w:rsid w:val="0096706F"/>
    <w:rsid w:val="009F6E1E"/>
    <w:rsid w:val="00A21121"/>
    <w:rsid w:val="00A43C7A"/>
    <w:rsid w:val="00A76D2C"/>
    <w:rsid w:val="00AB25AA"/>
    <w:rsid w:val="00AB3264"/>
    <w:rsid w:val="00AC339F"/>
    <w:rsid w:val="00B0471A"/>
    <w:rsid w:val="00B6275D"/>
    <w:rsid w:val="00BD72AD"/>
    <w:rsid w:val="00BD7B9E"/>
    <w:rsid w:val="00BD7ECB"/>
    <w:rsid w:val="00C310D5"/>
    <w:rsid w:val="00C40C0B"/>
    <w:rsid w:val="00C66290"/>
    <w:rsid w:val="00D5442C"/>
    <w:rsid w:val="00D5623D"/>
    <w:rsid w:val="00D82183"/>
    <w:rsid w:val="00DA4D43"/>
    <w:rsid w:val="00DB198C"/>
    <w:rsid w:val="00DB32D2"/>
    <w:rsid w:val="00DE06A0"/>
    <w:rsid w:val="00E004B4"/>
    <w:rsid w:val="00E837C3"/>
    <w:rsid w:val="00E94F63"/>
    <w:rsid w:val="00EA066B"/>
    <w:rsid w:val="00EA070C"/>
    <w:rsid w:val="00EA536B"/>
    <w:rsid w:val="00ED1D77"/>
    <w:rsid w:val="00EF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1440"/>
      </w:tabs>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9F6E1E"/>
    <w:rPr>
      <w:rFonts w:ascii="Tahoma" w:hAnsi="Tahoma" w:cs="Tahoma"/>
      <w:sz w:val="16"/>
      <w:szCs w:val="16"/>
    </w:rPr>
  </w:style>
  <w:style w:type="character" w:customStyle="1" w:styleId="BalloonTextChar">
    <w:name w:val="Balloon Text Char"/>
    <w:link w:val="BalloonText"/>
    <w:rsid w:val="009F6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1440"/>
      </w:tabs>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9F6E1E"/>
    <w:rPr>
      <w:rFonts w:ascii="Tahoma" w:hAnsi="Tahoma" w:cs="Tahoma"/>
      <w:sz w:val="16"/>
      <w:szCs w:val="16"/>
    </w:rPr>
  </w:style>
  <w:style w:type="character" w:customStyle="1" w:styleId="BalloonTextChar">
    <w:name w:val="Balloon Text Char"/>
    <w:link w:val="BalloonText"/>
    <w:rsid w:val="009F6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2010-12-17T08:00:00+00:00</OpenedDate>
    <Date1 xmlns="dc463f71-b30c-4ab2-9473-d307f9d35888">2011-01-26T08:00:00+00:00</Date1>
    <IsDocumentOrder xmlns="dc463f71-b30c-4ab2-9473-d307f9d35888">true</IsDocumentOrder>
    <IsHighlyConfidential xmlns="dc463f71-b30c-4ab2-9473-d307f9d35888">false</IsHighlyConfidential>
    <CaseCompanyNames xmlns="dc463f71-b30c-4ab2-9473-d307f9d35888">AMS Moving &amp; Storage of Portland, Inc.</CaseCompanyNames>
    <DocketNumber xmlns="dc463f71-b30c-4ab2-9473-d307f9d35888">102030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8B2C1067AA9E429E7983733B5864CE" ma:contentTypeVersion="131" ma:contentTypeDescription="" ma:contentTypeScope="" ma:versionID="750583f6e35cadadf4e5a39484137e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00BF18B-4D9A-49A8-9001-D1B0491BFC33}"/>
</file>

<file path=customXml/itemProps2.xml><?xml version="1.0" encoding="utf-8"?>
<ds:datastoreItem xmlns:ds="http://schemas.openxmlformats.org/officeDocument/2006/customXml" ds:itemID="{0890A165-C545-4113-A702-212C63FE9550}"/>
</file>

<file path=customXml/itemProps3.xml><?xml version="1.0" encoding="utf-8"?>
<ds:datastoreItem xmlns:ds="http://schemas.openxmlformats.org/officeDocument/2006/customXml" ds:itemID="{009D6499-48E4-49B1-B5FC-C61DCC1B01F3}"/>
</file>

<file path=customXml/itemProps4.xml><?xml version="1.0" encoding="utf-8"?>
<ds:datastoreItem xmlns:ds="http://schemas.openxmlformats.org/officeDocument/2006/customXml" ds:itemID="{6107EE49-5800-464F-81BD-83910208C6B6}"/>
</file>

<file path=docProps/app.xml><?xml version="1.0" encoding="utf-8"?>
<Properties xmlns="http://schemas.openxmlformats.org/officeDocument/2006/extended-properties" xmlns:vt="http://schemas.openxmlformats.org/officeDocument/2006/docPropsVTypes">
  <Template>Normal.dotm</Template>
  <TotalTime>82</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 Tina Leipski</cp:lastModifiedBy>
  <cp:revision>10</cp:revision>
  <cp:lastPrinted>2011-01-25T00:04:00Z</cp:lastPrinted>
  <dcterms:created xsi:type="dcterms:W3CDTF">2011-01-24T23:51:00Z</dcterms:created>
  <dcterms:modified xsi:type="dcterms:W3CDTF">2011-01-25T18:22:00Z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0x0101006E56B4D1795A2E4DB2F0B01679ED314A00888B2C1067AA9E429E7983733B5864CE</vt:lpwstr>
  </property>
  <property fmtid="{D5CDD505-2E9C-101B-9397-08002B2CF9AE}" pid="3" name="_docset_NoMedatataSyncRequired">
    <vt:lpwstr>False</vt:lpwstr>
  </property>
</Properties>
</file>