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/>
          <w:bCs/>
          <w:sz w:val="24"/>
        </w:rPr>
      </w:pPr>
      <w:r>
        <w:rPr>
          <w:sz w:val="24"/>
        </w:rPr>
        <w:t>Original Title Page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bookmarkStart w:id="0" w:name="Sample_Title_Page"/>
      <w:bookmarkEnd w:id="0"/>
      <w:r>
        <w:rPr>
          <w:b/>
          <w:bCs/>
          <w:sz w:val="24"/>
        </w:rPr>
        <w:t xml:space="preserve">TARIFF NO. </w:t>
      </w:r>
      <w:r>
        <w:rPr>
          <w:b/>
          <w:bCs/>
          <w:sz w:val="24"/>
          <w:u w:val="single"/>
        </w:rPr>
        <w:t xml:space="preserve">200                   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>Cancels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 xml:space="preserve">TARIFF NO. </w:t>
      </w:r>
      <w:r>
        <w:rPr>
          <w:sz w:val="24"/>
          <w:u w:val="single"/>
        </w:rPr>
        <w:t xml:space="preserve">200                           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proofErr w:type="gramStart"/>
      <w:r>
        <w:rPr>
          <w:sz w:val="24"/>
        </w:rPr>
        <w:t>of</w:t>
      </w:r>
      <w:proofErr w:type="gramEnd"/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 w:val="24"/>
        </w:rPr>
      </w:pPr>
      <w:r>
        <w:rPr>
          <w:sz w:val="24"/>
        </w:rPr>
        <w:t>Evergreen Trails, INC.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 w:val="24"/>
        </w:rPr>
      </w:pPr>
      <w:r>
        <w:rPr>
          <w:sz w:val="24"/>
        </w:rPr>
        <w:t>Certificate Number:</w:t>
      </w:r>
      <w:r>
        <w:rPr>
          <w:sz w:val="24"/>
          <w:u w:val="single"/>
        </w:rPr>
        <w:t xml:space="preserve">  C-819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>For the transportation of passengers in the following territory: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jc w:val="center"/>
        <w:rPr>
          <w:sz w:val="24"/>
        </w:rPr>
      </w:pPr>
      <w:r w:rsidRPr="007B75E1">
        <w:rPr>
          <w:sz w:val="24"/>
        </w:rPr>
        <w:t>Between Seattle</w:t>
      </w:r>
      <w:r>
        <w:rPr>
          <w:sz w:val="24"/>
        </w:rPr>
        <w:t xml:space="preserve"> and the </w:t>
      </w:r>
      <w:proofErr w:type="spellStart"/>
      <w:r>
        <w:rPr>
          <w:sz w:val="24"/>
        </w:rPr>
        <w:t>Seattle</w:t>
      </w:r>
      <w:r>
        <w:rPr>
          <w:sz w:val="24"/>
        </w:rPr>
        <w:noBreakHyphen/>
        <w:t>Tacoma</w:t>
      </w:r>
      <w:proofErr w:type="spellEnd"/>
      <w:r>
        <w:rPr>
          <w:sz w:val="24"/>
        </w:rPr>
        <w:t xml:space="preserve"> Airport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>Issued by: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  Joshua </w:t>
      </w:r>
      <w:proofErr w:type="spellStart"/>
      <w:r>
        <w:rPr>
          <w:sz w:val="24"/>
          <w:u w:val="single"/>
        </w:rPr>
        <w:t>Krohn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Airporter</w:t>
      </w:r>
      <w:proofErr w:type="spellEnd"/>
      <w:r>
        <w:rPr>
          <w:sz w:val="24"/>
          <w:u w:val="single"/>
        </w:rPr>
        <w:t xml:space="preserve"> Manager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 w:val="24"/>
        </w:rPr>
      </w:pPr>
      <w:r>
        <w:rPr>
          <w:sz w:val="24"/>
        </w:rPr>
        <w:t>Address:</w:t>
      </w:r>
      <w:r>
        <w:rPr>
          <w:sz w:val="24"/>
          <w:u w:val="single"/>
        </w:rPr>
        <w:t xml:space="preserve"> 4500 W Marginal Way SW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 w:val="24"/>
        </w:rPr>
      </w:pPr>
      <w:r>
        <w:rPr>
          <w:sz w:val="24"/>
        </w:rPr>
        <w:t xml:space="preserve">City, State/Zip:  </w:t>
      </w:r>
      <w:r>
        <w:rPr>
          <w:sz w:val="24"/>
          <w:u w:val="single"/>
        </w:rPr>
        <w:t>Seattle, WA  98106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 w:val="24"/>
        </w:rPr>
      </w:pPr>
      <w:r>
        <w:rPr>
          <w:sz w:val="24"/>
        </w:rPr>
        <w:t xml:space="preserve">Telephone No:  </w:t>
      </w:r>
      <w:r>
        <w:rPr>
          <w:sz w:val="24"/>
          <w:u w:val="single"/>
        </w:rPr>
        <w:t>(206) 626-5200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 w:val="24"/>
        </w:rPr>
      </w:pPr>
      <w:proofErr w:type="spellStart"/>
      <w:proofErr w:type="gramStart"/>
      <w:r>
        <w:rPr>
          <w:sz w:val="24"/>
        </w:rPr>
        <w:t>Telefacsimile</w:t>
      </w:r>
      <w:proofErr w:type="spellEnd"/>
      <w:r>
        <w:rPr>
          <w:sz w:val="24"/>
        </w:rPr>
        <w:t xml:space="preserve"> No.</w:t>
      </w:r>
      <w:proofErr w:type="gramEnd"/>
      <w:r>
        <w:rPr>
          <w:sz w:val="24"/>
          <w:u w:val="single"/>
        </w:rPr>
        <w:t xml:space="preserve"> (206) 299-9392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A00930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 w:rsidRPr="00A00930">
        <w:rPr>
          <w:noProof/>
        </w:rPr>
        <w:pict>
          <v:rect id="_x0000_s1026" style="position:absolute;margin-left:50.4pt;margin-top:0;width:511.2pt;height:.95pt;z-index:-25165619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7B75E1" w:rsidP="007B75E1">
      <w:pPr>
        <w:widowControl/>
        <w:tabs>
          <w:tab w:val="right" w:pos="10224"/>
        </w:tabs>
        <w:rPr>
          <w:sz w:val="24"/>
        </w:rPr>
      </w:pPr>
      <w:r>
        <w:rPr>
          <w:sz w:val="24"/>
        </w:rPr>
        <w:t xml:space="preserve">Issue Date:  April 30, 2010                                                                Effective Date: June 1, 2010                             </w:t>
      </w:r>
    </w:p>
    <w:p w:rsidR="007B75E1" w:rsidRDefault="00A00930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 w:rsidRPr="00A00930">
        <w:rPr>
          <w:noProof/>
        </w:rPr>
        <w:pict>
          <v:rect id="_x0000_s1027" style="position:absolute;margin-left:50.4pt;margin-top:0;width:511.2pt;height:.95pt;z-index:-25165516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16"/>
          <w:szCs w:val="16"/>
        </w:rPr>
        <w:t>(For Official Use Only)</w:t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Effective: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TC-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LSN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7B75E1" w:rsidRDefault="007B75E1" w:rsidP="007B75E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  <w:u w:val="single"/>
        </w:rPr>
      </w:pPr>
      <w:r>
        <w:rPr>
          <w:sz w:val="24"/>
        </w:rPr>
        <w:t>Order/Other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By: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bookmarkStart w:id="1" w:name="Sample_Fares_Page"/>
      <w:bookmarkEnd w:id="1"/>
    </w:p>
    <w:p w:rsidR="00473A7C" w:rsidRDefault="00473A7C"/>
    <w:sectPr w:rsidR="00473A7C" w:rsidSect="0047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5E1"/>
    <w:rsid w:val="00473A7C"/>
    <w:rsid w:val="007B75E1"/>
    <w:rsid w:val="00A00930"/>
    <w:rsid w:val="00E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7B75E1"/>
    <w:pPr>
      <w:keepNext/>
      <w:widowControl/>
      <w:tabs>
        <w:tab w:val="left" w:pos="-648"/>
        <w:tab w:val="left" w:pos="0"/>
        <w:tab w:val="left" w:pos="342"/>
        <w:tab w:val="left" w:pos="882"/>
        <w:tab w:val="left" w:pos="2160"/>
      </w:tabs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B75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2010-04-30T07:00:00+00:00</OpenedDate>
    <Date1 xmlns="dc463f71-b30c-4ab2-9473-d307f9d35888">2010-04-30T07:00:00+00:00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EVERGREEN TRAILS, INC.</CaseCompanyNames>
    <DocketNumber xmlns="dc463f71-b30c-4ab2-9473-d307f9d35888">100748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A009C55BD9CC45AD3AD5F05F438DFA" ma:contentTypeVersion="131" ma:contentTypeDescription="" ma:contentTypeScope="" ma:versionID="935c9a645e960fe6452e3312c80d40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2FDD3B-21CE-4ED8-B8C0-533E00FD13AF}"/>
</file>

<file path=customXml/itemProps2.xml><?xml version="1.0" encoding="utf-8"?>
<ds:datastoreItem xmlns:ds="http://schemas.openxmlformats.org/officeDocument/2006/customXml" ds:itemID="{A990F8CB-078A-4783-9A19-0CD3E61DA49B}"/>
</file>

<file path=customXml/itemProps3.xml><?xml version="1.0" encoding="utf-8"?>
<ds:datastoreItem xmlns:ds="http://schemas.openxmlformats.org/officeDocument/2006/customXml" ds:itemID="{9E7C52F5-B8C9-4DC3-96FB-622E5B4B07A5}"/>
</file>

<file path=customXml/itemProps4.xml><?xml version="1.0" encoding="utf-8"?>
<ds:datastoreItem xmlns:ds="http://schemas.openxmlformats.org/officeDocument/2006/customXml" ds:itemID="{F56C348B-A54B-47AE-AFCF-61E827B7A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Krohn</dc:creator>
  <cp:lastModifiedBy>Catherine Hudspeth</cp:lastModifiedBy>
  <cp:revision>2</cp:revision>
  <dcterms:created xsi:type="dcterms:W3CDTF">2010-05-04T16:33:00Z</dcterms:created>
  <dcterms:modified xsi:type="dcterms:W3CDTF">2010-05-04T16:33:00Z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0x0101006E56B4D1795A2E4DB2F0B01679ED314A00DAA009C55BD9CC45AD3AD5F05F438DFA</vt:lpwstr>
  </property>
  <property fmtid="{D5CDD505-2E9C-101B-9397-08002B2CF9AE}" pid="3" name="_docset_NoMedatataSyncRequired">
    <vt:lpwstr>False</vt:lpwstr>
  </property>
</Properties>
</file>