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DB556D">
      <w:r>
        <w:t>December</w:t>
      </w:r>
      <w:r w:rsidR="00F5626D">
        <w:t xml:space="preserve"> </w:t>
      </w:r>
      <w:r>
        <w:t>15</w:t>
      </w:r>
      <w:r w:rsidR="00481A67">
        <w:t>, 2009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DB556D">
        <w:t>ial Fuel Surcharge Supplement 21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DB556D">
      <w:r>
        <w:t>supplement #21</w:t>
      </w:r>
      <w:r w:rsidR="00481A67">
        <w:t xml:space="preserve"> for Basi</w:t>
      </w:r>
      <w:r>
        <w:t>n Disposal Inc, issued December</w:t>
      </w:r>
      <w:r w:rsidR="00F5626D">
        <w:t xml:space="preserve"> </w:t>
      </w:r>
      <w:r>
        <w:t>15</w:t>
      </w:r>
      <w:r w:rsidR="00481A67">
        <w:t>, 200</w:t>
      </w:r>
      <w:r>
        <w:t>9 to become effective February 1</w:t>
      </w:r>
      <w:r w:rsidR="00481A67">
        <w:t>, 20</w:t>
      </w:r>
      <w:r>
        <w:t>10</w:t>
      </w:r>
      <w:r w:rsidR="00481A67">
        <w:t>.  The revisions are due to rising fuel prices and changes in fuel indexes,</w:t>
      </w:r>
      <w:r>
        <w:t xml:space="preserve"> resulting in a surcharge of .93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DB556D">
        <w:t>r January 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14079"/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3C65C0"/>
    <w:rsid w:val="00481A67"/>
    <w:rsid w:val="004C18F3"/>
    <w:rsid w:val="00914079"/>
    <w:rsid w:val="0092567D"/>
    <w:rsid w:val="00DB556D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5BC7D7E5BE54FBAEFFA049F7F1294" ma:contentTypeVersion="131" ma:contentTypeDescription="" ma:contentTypeScope="" ma:versionID="ee9279706eddf86c54eff6e1b2dadd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8C9CC0-E5FA-44ED-9977-86F45F58DD02}"/>
</file>

<file path=customXml/itemProps2.xml><?xml version="1.0" encoding="utf-8"?>
<ds:datastoreItem xmlns:ds="http://schemas.openxmlformats.org/officeDocument/2006/customXml" ds:itemID="{33EFC499-3465-4EC1-A8F9-737F1B04A1DF}"/>
</file>

<file path=customXml/itemProps3.xml><?xml version="1.0" encoding="utf-8"?>
<ds:datastoreItem xmlns:ds="http://schemas.openxmlformats.org/officeDocument/2006/customXml" ds:itemID="{EAAF12AF-7D33-4AAF-8E4F-3A29EB8843AA}"/>
</file>

<file path=customXml/itemProps4.xml><?xml version="1.0" encoding="utf-8"?>
<ds:datastoreItem xmlns:ds="http://schemas.openxmlformats.org/officeDocument/2006/customXml" ds:itemID="{22B4E3B9-8838-47DC-8B8A-8294736F6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2009-12-15T21:33:00Z</cp:lastPrinted>
  <dcterms:created xsi:type="dcterms:W3CDTF">2009-12-15T23:26:00Z</dcterms:created>
  <dcterms:modified xsi:type="dcterms:W3CDTF">2009-12-15T23:26:00Z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0x0101006E56B4D1795A2E4DB2F0B01679ED314A0081D5BC7D7E5BE54FBAEFFA049F7F1294</vt:lpwstr>
  </property>
  <property fmtid="{D5CDD505-2E9C-101B-9397-08002B2CF9AE}" pid="3" name="_docset_NoMedatataSyncRequired">
    <vt:lpwstr>False</vt:lpwstr>
  </property>
</Properties>
</file>