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2E" w:rsidRPr="0075030A" w:rsidRDefault="006665BF">
      <w:pPr>
        <w:pStyle w:val="Subtitle"/>
        <w:spacing w:before="120"/>
        <w:rPr>
          <w:rFonts w:hAnsi="Rockwell Extra Bold"/>
          <w:color w:val="003366"/>
        </w:rPr>
      </w:pPr>
      <w:r w:rsidRPr="0075030A">
        <w:rPr>
          <w:rFonts w:hAnsi="Rockwell Extra Bold"/>
          <w:color w:val="003366"/>
        </w:rPr>
        <w:pict>
          <v:roundrect id="_x0000_s1027" style="position:absolute;left:0;text-align:left;margin-left:133.2pt;margin-top:-75.6pt;width:176.4pt;height:1in;z-index:251658240" arcsize=".5" filled="f" strokecolor="white" strokeweight="6pt">
            <v:textbox style="mso-next-textbox:#_x0000_s1027" inset="0,0,0,0">
              <w:txbxContent>
                <w:p w:rsidR="0079392E" w:rsidRPr="0075030A" w:rsidRDefault="006665BF" w:rsidP="0079392E">
                  <w:pPr>
                    <w:pStyle w:val="Heading1"/>
                    <w:spacing w:before="0" w:line="920" w:lineRule="exact"/>
                    <w:ind w:left="-720" w:right="-660"/>
                    <w:rPr>
                      <w:color w:val="339966"/>
                      <w:sz w:val="72"/>
                    </w:rPr>
                  </w:pPr>
                  <w:r w:rsidRPr="0075030A">
                    <w:rPr>
                      <w:color w:val="339966"/>
                      <w:sz w:val="72"/>
                    </w:rPr>
                    <w:t>SVWW</w:t>
                  </w:r>
                </w:p>
              </w:txbxContent>
            </v:textbox>
          </v:roundrect>
        </w:pict>
      </w:r>
      <w:r w:rsidRPr="0075030A">
        <w:rPr>
          <w:rFonts w:hAnsi="Rockwell Extra Bold"/>
          <w:color w:val="003366"/>
        </w:rPr>
        <w:pict>
          <v:roundrect id="_x0000_s1026" style="position:absolute;left:0;text-align:left;margin-left:115.2pt;margin-top:-1in;width:212.4pt;height:64.8pt;z-index:-251659264;mso-wrap-edited:f" arcsize=".5" strokecolor="#036" strokeweight="18pt">
            <v:textbox inset="0,0,0,0"/>
          </v:roundrect>
        </w:pict>
      </w:r>
      <w:r w:rsidRPr="0075030A">
        <w:rPr>
          <w:rFonts w:hAnsi="Rockwell Extra Bold"/>
          <w:color w:val="003366"/>
        </w:rPr>
        <w:t>SUMMIT VIEW WATER WORKS, LLC</w:t>
      </w:r>
    </w:p>
    <w:p w:rsidR="0079392E" w:rsidRPr="001544BD" w:rsidRDefault="006665BF">
      <w:pPr>
        <w:pBdr>
          <w:top w:val="single" w:sz="4" w:space="3" w:color="808000"/>
          <w:bottom w:val="single" w:sz="4" w:space="3" w:color="808000"/>
        </w:pBdr>
        <w:spacing w:before="240"/>
        <w:ind w:left="-1080" w:right="-1080"/>
        <w:jc w:val="center"/>
        <w:rPr>
          <w:rFonts w:ascii="Rockwell" w:hAnsi="Rockwell"/>
          <w:sz w:val="20"/>
        </w:rPr>
      </w:pPr>
      <w:r w:rsidRPr="001544BD">
        <w:rPr>
          <w:rFonts w:ascii="Rockwell" w:hAnsi="Rockwell"/>
          <w:sz w:val="20"/>
        </w:rPr>
        <w:t xml:space="preserve">8428 W Gage Blvd Ste E • Kennewick, WA </w:t>
      </w:r>
      <w:proofErr w:type="gramStart"/>
      <w:r w:rsidRPr="001544BD">
        <w:rPr>
          <w:rFonts w:ascii="Rockwell" w:hAnsi="Rockwell"/>
          <w:sz w:val="20"/>
        </w:rPr>
        <w:t>99336  •</w:t>
      </w:r>
      <w:proofErr w:type="gramEnd"/>
      <w:r w:rsidRPr="001544BD">
        <w:rPr>
          <w:rFonts w:ascii="Rockwell" w:hAnsi="Rockwell"/>
          <w:sz w:val="20"/>
        </w:rPr>
        <w:t xml:space="preserve"> Tel 509-735-2151  • Fax 509-735-2436</w:t>
      </w:r>
    </w:p>
    <w:p w:rsidR="0079392E" w:rsidRPr="00293663" w:rsidRDefault="006665BF" w:rsidP="0079392E">
      <w:pPr>
        <w:pStyle w:val="Closing"/>
        <w:spacing w:after="720"/>
        <w:rPr>
          <w:rFonts w:hAnsi="Arial"/>
        </w:rPr>
      </w:pPr>
    </w:p>
    <w:p w:rsidR="0079392E" w:rsidRDefault="006665BF">
      <w:pPr>
        <w:rPr>
          <w:sz w:val="32"/>
        </w:rPr>
      </w:pPr>
      <w:r>
        <w:rPr>
          <w:sz w:val="32"/>
        </w:rPr>
        <w:t>June 22, 2009</w:t>
      </w:r>
    </w:p>
    <w:p w:rsidR="0079392E" w:rsidRDefault="006665BF">
      <w:pPr>
        <w:rPr>
          <w:sz w:val="32"/>
        </w:rPr>
      </w:pPr>
    </w:p>
    <w:p w:rsidR="0079392E" w:rsidRDefault="006665BF">
      <w:pPr>
        <w:rPr>
          <w:sz w:val="32"/>
        </w:rPr>
      </w:pPr>
    </w:p>
    <w:p w:rsidR="0079392E" w:rsidRDefault="006665BF">
      <w:pPr>
        <w:rPr>
          <w:sz w:val="32"/>
        </w:rPr>
      </w:pPr>
    </w:p>
    <w:p w:rsidR="0079392E" w:rsidRDefault="006665BF">
      <w:pPr>
        <w:rPr>
          <w:sz w:val="32"/>
        </w:rPr>
      </w:pPr>
      <w:r>
        <w:rPr>
          <w:sz w:val="32"/>
        </w:rPr>
        <w:t>David W. Danner</w:t>
      </w:r>
    </w:p>
    <w:p w:rsidR="0079392E" w:rsidRDefault="006665BF">
      <w:pPr>
        <w:rPr>
          <w:sz w:val="32"/>
        </w:rPr>
      </w:pPr>
      <w:r>
        <w:rPr>
          <w:sz w:val="32"/>
        </w:rPr>
        <w:t>Executive Director and Secretary</w:t>
      </w:r>
    </w:p>
    <w:p w:rsidR="0079392E" w:rsidRDefault="006665BF">
      <w:pPr>
        <w:rPr>
          <w:sz w:val="32"/>
        </w:rPr>
      </w:pPr>
      <w:r>
        <w:rPr>
          <w:sz w:val="32"/>
        </w:rPr>
        <w:t>1300 S. Evergreen Park Dr. SW</w:t>
      </w:r>
    </w:p>
    <w:p w:rsidR="0079392E" w:rsidRDefault="006665BF">
      <w:pPr>
        <w:rPr>
          <w:sz w:val="32"/>
        </w:rPr>
      </w:pPr>
      <w:r>
        <w:rPr>
          <w:sz w:val="32"/>
        </w:rPr>
        <w:t>Olympia, WA  98504</w:t>
      </w:r>
    </w:p>
    <w:p w:rsidR="0079392E" w:rsidRDefault="006665BF">
      <w:pPr>
        <w:rPr>
          <w:sz w:val="32"/>
        </w:rPr>
      </w:pPr>
    </w:p>
    <w:p w:rsidR="0079392E" w:rsidRDefault="006665BF">
      <w:pPr>
        <w:rPr>
          <w:sz w:val="32"/>
        </w:rPr>
      </w:pPr>
    </w:p>
    <w:p w:rsidR="0079392E" w:rsidRDefault="006665BF">
      <w:pPr>
        <w:rPr>
          <w:sz w:val="32"/>
        </w:rPr>
      </w:pPr>
      <w:r>
        <w:rPr>
          <w:sz w:val="32"/>
        </w:rPr>
        <w:tab/>
        <w:t>RE:  Docket No. UW-09</w:t>
      </w:r>
      <w:r>
        <w:rPr>
          <w:sz w:val="32"/>
        </w:rPr>
        <w:t>0732 – Summit View Water Works, LLC.</w:t>
      </w:r>
    </w:p>
    <w:p w:rsidR="0079392E" w:rsidRDefault="006665BF">
      <w:pPr>
        <w:rPr>
          <w:sz w:val="32"/>
        </w:rPr>
      </w:pPr>
    </w:p>
    <w:p w:rsidR="0079392E" w:rsidRDefault="006665BF">
      <w:pPr>
        <w:rPr>
          <w:sz w:val="32"/>
        </w:rPr>
      </w:pPr>
      <w:r>
        <w:rPr>
          <w:sz w:val="32"/>
        </w:rPr>
        <w:t>Dear Mr. Danner,</w:t>
      </w:r>
    </w:p>
    <w:p w:rsidR="0079392E" w:rsidRDefault="006665BF">
      <w:pPr>
        <w:rPr>
          <w:sz w:val="32"/>
        </w:rPr>
      </w:pPr>
    </w:p>
    <w:p w:rsidR="0079392E" w:rsidRDefault="006665BF">
      <w:pPr>
        <w:rPr>
          <w:sz w:val="32"/>
        </w:rPr>
      </w:pPr>
      <w:r>
        <w:rPr>
          <w:sz w:val="32"/>
        </w:rPr>
        <w:t xml:space="preserve">     Pursuant to the request of the Commission Staff, this letter is a request to extend the effective date of the tariff sheets from July 1, 2009 to September 1, 2009.</w:t>
      </w:r>
    </w:p>
    <w:p w:rsidR="0079392E" w:rsidRDefault="006665BF">
      <w:pPr>
        <w:rPr>
          <w:sz w:val="32"/>
        </w:rPr>
      </w:pPr>
    </w:p>
    <w:p w:rsidR="0079392E" w:rsidRDefault="006665BF">
      <w:pPr>
        <w:rPr>
          <w:sz w:val="32"/>
        </w:rPr>
      </w:pPr>
      <w:r>
        <w:rPr>
          <w:sz w:val="32"/>
        </w:rPr>
        <w:t>Sincerely,</w:t>
      </w:r>
    </w:p>
    <w:p w:rsidR="0079392E" w:rsidRDefault="006665BF">
      <w:pPr>
        <w:rPr>
          <w:sz w:val="32"/>
        </w:rPr>
      </w:pPr>
    </w:p>
    <w:p w:rsidR="0079392E" w:rsidRPr="001610B0" w:rsidRDefault="006665BF">
      <w:pPr>
        <w:rPr>
          <w:sz w:val="32"/>
        </w:rPr>
      </w:pPr>
      <w:r>
        <w:rPr>
          <w:sz w:val="32"/>
        </w:rPr>
        <w:t xml:space="preserve">Kelly </w:t>
      </w:r>
      <w:r w:rsidRPr="001610B0">
        <w:rPr>
          <w:sz w:val="32"/>
        </w:rPr>
        <w:t xml:space="preserve">Rathbun  </w:t>
      </w:r>
    </w:p>
    <w:p w:rsidR="0079392E" w:rsidRPr="001610B0" w:rsidRDefault="006665BF">
      <w:pPr>
        <w:rPr>
          <w:sz w:val="32"/>
        </w:rPr>
      </w:pPr>
      <w:r w:rsidRPr="001610B0">
        <w:rPr>
          <w:sz w:val="32"/>
        </w:rPr>
        <w:t>Of</w:t>
      </w:r>
      <w:r w:rsidRPr="001610B0">
        <w:rPr>
          <w:sz w:val="32"/>
        </w:rPr>
        <w:t>fice Manager</w:t>
      </w:r>
    </w:p>
    <w:p w:rsidR="0079392E" w:rsidRPr="001610B0" w:rsidRDefault="006665BF">
      <w:pPr>
        <w:rPr>
          <w:sz w:val="32"/>
        </w:rPr>
      </w:pPr>
      <w:r w:rsidRPr="001610B0">
        <w:rPr>
          <w:sz w:val="32"/>
        </w:rPr>
        <w:t>509-735-2151</w:t>
      </w:r>
    </w:p>
    <w:p w:rsidR="0079392E" w:rsidRPr="001610B0" w:rsidRDefault="006665BF">
      <w:pPr>
        <w:rPr>
          <w:sz w:val="32"/>
        </w:rPr>
      </w:pPr>
    </w:p>
    <w:p w:rsidR="0079392E" w:rsidRPr="001610B0" w:rsidRDefault="006665BF">
      <w:pPr>
        <w:rPr>
          <w:sz w:val="32"/>
        </w:rPr>
      </w:pPr>
    </w:p>
    <w:p w:rsidR="0079392E" w:rsidRPr="001610B0" w:rsidRDefault="006665BF">
      <w:pPr>
        <w:rPr>
          <w:sz w:val="32"/>
        </w:rPr>
      </w:pPr>
      <w:r w:rsidRPr="001610B0">
        <w:rPr>
          <w:sz w:val="32"/>
        </w:rPr>
        <w:t>cc:  Amy White (via email)</w:t>
      </w:r>
    </w:p>
    <w:p w:rsidR="0079392E" w:rsidRPr="00293663" w:rsidRDefault="006665BF" w:rsidP="0079392E">
      <w:pPr>
        <w:pStyle w:val="Closing"/>
        <w:spacing w:after="720"/>
        <w:rPr>
          <w:rFonts w:hAnsi="Arial"/>
        </w:rPr>
      </w:pPr>
    </w:p>
    <w:p w:rsidR="0079392E" w:rsidRPr="00293663" w:rsidRDefault="006665BF" w:rsidP="0079392E">
      <w:pPr>
        <w:pStyle w:val="Closing"/>
        <w:spacing w:after="720"/>
        <w:rPr>
          <w:rFonts w:hAnsi="Arial"/>
          <w:sz w:val="36"/>
        </w:rPr>
      </w:pPr>
    </w:p>
    <w:p w:rsidR="0079392E" w:rsidRPr="00293663" w:rsidRDefault="006665BF" w:rsidP="0079392E">
      <w:pPr>
        <w:pStyle w:val="Closing"/>
        <w:spacing w:after="720"/>
        <w:rPr>
          <w:rFonts w:hAnsi="Arial"/>
          <w:sz w:val="36"/>
        </w:rPr>
      </w:pPr>
    </w:p>
    <w:p w:rsidR="0079392E" w:rsidRPr="0091135B" w:rsidRDefault="006665BF" w:rsidP="0079392E">
      <w:pPr>
        <w:pStyle w:val="Closing"/>
        <w:spacing w:after="720"/>
        <w:rPr>
          <w:rFonts w:hAnsi="Arial"/>
          <w:sz w:val="36"/>
        </w:rPr>
      </w:pPr>
    </w:p>
    <w:sectPr w:rsidR="0079392E" w:rsidRPr="0091135B"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665BF">
      <w:r>
        <w:separator/>
      </w:r>
    </w:p>
  </w:endnote>
  <w:endnote w:type="continuationSeparator" w:id="0">
    <w:p w:rsidR="00000000" w:rsidRDefault="00666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2E" w:rsidRDefault="006665BF">
    <w:pPr>
      <w:pStyle w:val="Footer"/>
      <w:ind w:left="8640" w:hanging="8640"/>
    </w:pPr>
    <w:r>
      <w:pict>
        <v:group id="_x0000_s2049" style="position:absolute;left:0;text-align:left;margin-left:-18pt;margin-top:-220.2pt;width:475.2pt;height:201.6pt;z-index:251657728" coordorigin="4031,10444" coordsize="6620,3960">
          <v:roundrect id="_x0000_s2050" style="position:absolute;left:4161;top:10606;width:6490;height:3798;mso-wrap-edited:f" arcsize=".5" strokecolor="#efefef" strokeweight="54pt">
            <v:textbox inset=",0"/>
          </v:roundrect>
          <v:roundrect id="_x0000_s2051" style="position:absolute;left:4031;top:10444;width:6490;height:3798" arcsize=".5" filled="f" strokecolor="white" strokeweight="18pt">
            <v:textbox style="mso-next-textbox:#_x0000_s2051" inset="0,0,0,0">
              <w:txbxContent>
                <w:p w:rsidR="0079392E" w:rsidRPr="0075030A" w:rsidRDefault="006665BF" w:rsidP="00FE2D3F">
                  <w:pPr>
                    <w:pStyle w:val="Heading1"/>
                    <w:spacing w:before="0" w:line="3000" w:lineRule="exact"/>
                    <w:ind w:left="259"/>
                    <w:rPr>
                      <w:color w:val="EFEFEF"/>
                      <w:sz w:val="200"/>
                    </w:rPr>
                  </w:pPr>
                  <w:r>
                    <w:rPr>
                      <w:color w:val="EFEFEF"/>
                      <w:sz w:val="200"/>
                    </w:rPr>
                    <w:t>SVWW</w:t>
                  </w:r>
                </w:p>
              </w:txbxContent>
            </v:textbox>
          </v:roundrect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2E" w:rsidRDefault="006665BF">
    <w:pPr>
      <w:pBdr>
        <w:top w:val="single" w:sz="4" w:space="3" w:color="808000"/>
        <w:bottom w:val="single" w:sz="4" w:space="3" w:color="808000"/>
      </w:pBdr>
      <w:spacing w:before="240"/>
      <w:ind w:left="-990" w:right="-1080"/>
      <w:jc w:val="center"/>
    </w:pPr>
    <w:r>
      <w:rPr>
        <w:rFonts w:ascii="Rockwell"/>
        <w:sz w:val="20"/>
      </w:rPr>
      <w:t xml:space="preserve">K2RATHBUN@AOL.COM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665BF">
      <w:r>
        <w:separator/>
      </w:r>
    </w:p>
  </w:footnote>
  <w:footnote w:type="continuationSeparator" w:id="0">
    <w:p w:rsidR="00000000" w:rsidRDefault="00666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2E" w:rsidRDefault="006665BF">
    <w:pPr>
      <w:pStyle w:val="Header"/>
    </w:pPr>
  </w:p>
  <w:p w:rsidR="0079392E" w:rsidRDefault="006665BF">
    <w:pPr>
      <w:pStyle w:val="Header"/>
    </w:pPr>
  </w:p>
  <w:p w:rsidR="0079392E" w:rsidRDefault="006665BF">
    <w:pPr>
      <w:pStyle w:val="Header"/>
    </w:pPr>
  </w:p>
  <w:p w:rsidR="0079392E" w:rsidRDefault="006665BF">
    <w:pPr>
      <w:pStyle w:val="Header"/>
    </w:pPr>
  </w:p>
  <w:p w:rsidR="0079392E" w:rsidRDefault="006665BF">
    <w:pPr>
      <w:pStyle w:val="Header"/>
    </w:pPr>
  </w:p>
  <w:p w:rsidR="0079392E" w:rsidRDefault="006665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9EE3D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05F1B"/>
    <w:multiLevelType w:val="hybridMultilevel"/>
    <w:tmpl w:val="945616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A6641"/>
    <w:multiLevelType w:val="hybridMultilevel"/>
    <w:tmpl w:val="5652F48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D7663"/>
    <w:multiLevelType w:val="hybridMultilevel"/>
    <w:tmpl w:val="0BFC035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1D215B"/>
    <w:multiLevelType w:val="hybridMultilevel"/>
    <w:tmpl w:val="B4D612B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C78BC"/>
    <w:multiLevelType w:val="hybridMultilevel"/>
    <w:tmpl w:val="23922312"/>
    <w:lvl w:ilvl="0" w:tplc="000F040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AC927C6"/>
    <w:multiLevelType w:val="hybridMultilevel"/>
    <w:tmpl w:val="1FB604B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AEE1FF5"/>
    <w:multiLevelType w:val="hybridMultilevel"/>
    <w:tmpl w:val="6CAECB1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intFractionalCharacterWidth/>
  <w:embedSystemFonts/>
  <w:proofState w:grammar="clean"/>
  <w:attachedTemplate r:id="rId1"/>
  <w:stylePaneFormatFilter w:val="3F01"/>
  <w:defaultTabStop w:val="720"/>
  <w:drawingGridHorizontalSpacing w:val="72"/>
  <w:drawingGridVerticalSpacing w:val="72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3074">
      <o:colormru v:ext="edit" colors="#e5e5b1,#efefef"/>
      <o:colormenu v:ext="edit" strokecolor="#0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082E"/>
    <w:rsid w:val="0066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5e5b1,#efefef"/>
      <o:colormenu v:ext="edit" strokecolor="#036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60" w:line="840" w:lineRule="exact"/>
      <w:jc w:val="center"/>
      <w:outlineLvl w:val="0"/>
    </w:pPr>
    <w:rPr>
      <w:rFonts w:ascii="Rockwell Extra Bold"/>
      <w:color w:val="808000"/>
      <w:sz w:val="9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Rockwell Extra Bold" w:hAnsi="Rockwell Extra Bold"/>
      <w:sz w:val="48"/>
    </w:rPr>
  </w:style>
  <w:style w:type="paragraph" w:styleId="BalloonText">
    <w:name w:val="Balloon Text"/>
    <w:basedOn w:val="Normal"/>
    <w:semiHidden/>
    <w:rPr>
      <w:rFonts w:ascii="Arial" w:hAnsi="Arial"/>
      <w:sz w:val="18"/>
    </w:rPr>
  </w:style>
  <w:style w:type="paragraph" w:styleId="Subtitle">
    <w:name w:val="Subtitle"/>
    <w:basedOn w:val="Normal"/>
    <w:qFormat/>
    <w:pPr>
      <w:jc w:val="center"/>
    </w:pPr>
    <w:rPr>
      <w:rFonts w:ascii="Rockwell Extra Bold"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sid w:val="00E276F3"/>
    <w:pPr>
      <w:spacing w:after="180"/>
    </w:pPr>
    <w:rPr>
      <w:rFonts w:ascii="Arial" w:hAnsi="Garamond"/>
      <w:sz w:val="19"/>
    </w:rPr>
  </w:style>
  <w:style w:type="paragraph" w:styleId="Date">
    <w:name w:val="Date"/>
    <w:basedOn w:val="BodyText"/>
    <w:next w:val="BodyText"/>
    <w:pPr>
      <w:spacing w:before="720" w:after="480"/>
    </w:pPr>
  </w:style>
  <w:style w:type="paragraph" w:customStyle="1" w:styleId="InsideAddressName">
    <w:name w:val="Inside Address Name"/>
    <w:basedOn w:val="InsideAddress"/>
    <w:pPr>
      <w:keepNext/>
    </w:pPr>
    <w:rPr>
      <w:b/>
    </w:rPr>
  </w:style>
  <w:style w:type="paragraph" w:customStyle="1" w:styleId="InsideAddress">
    <w:name w:val="Inside Address"/>
    <w:basedOn w:val="BodyText"/>
    <w:pPr>
      <w:widowControl w:val="0"/>
      <w:spacing w:after="0"/>
    </w:pPr>
    <w:rPr>
      <w:rFonts w:eastAsia="Times New Roman"/>
      <w:kern w:val="28"/>
    </w:rPr>
  </w:style>
  <w:style w:type="paragraph" w:styleId="Salutation">
    <w:name w:val="Salutation"/>
    <w:basedOn w:val="BodyText"/>
    <w:next w:val="Normal"/>
    <w:pPr>
      <w:widowControl w:val="0"/>
      <w:spacing w:before="480" w:after="200"/>
    </w:pPr>
    <w:rPr>
      <w:rFonts w:eastAsia="Times New Roman"/>
      <w:kern w:val="28"/>
    </w:rPr>
  </w:style>
  <w:style w:type="paragraph" w:styleId="Closing">
    <w:name w:val="Closing"/>
    <w:basedOn w:val="BodyText"/>
    <w:pPr>
      <w:widowControl w:val="0"/>
      <w:spacing w:after="200"/>
    </w:pPr>
    <w:rPr>
      <w:rFonts w:eastAsia="Times New Roman"/>
      <w:kern w:val="28"/>
    </w:rPr>
  </w:style>
  <w:style w:type="paragraph" w:styleId="Signature">
    <w:name w:val="Signature"/>
    <w:basedOn w:val="BodyText"/>
    <w:pPr>
      <w:widowControl w:val="0"/>
      <w:spacing w:after="200"/>
    </w:pPr>
    <w:rPr>
      <w:rFonts w:eastAsia="Times New Roman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Office%202004%20for%20Mac%20Test%20Drive:Templates:Business%20Forms:Letterheads:Bold%20Init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2009-05-11T07:00:00+00:00</OpenedDate>
    <Date1 xmlns="dc463f71-b30c-4ab2-9473-d307f9d35888">2009-06-22T07:00:00+00:00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Summit View Water Works</CaseCompanyNames>
    <DocketNumber xmlns="dc463f71-b30c-4ab2-9473-d307f9d35888">090732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8EA3043C140B42A6123C67147A4106" ma:contentTypeVersion="131" ma:contentTypeDescription="" ma:contentTypeScope="" ma:versionID="6ba0c264cdb0118f3165b66536c2ac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963D8-BE19-4F18-A4C4-112BBFA8D137}"/>
</file>

<file path=customXml/itemProps2.xml><?xml version="1.0" encoding="utf-8"?>
<ds:datastoreItem xmlns:ds="http://schemas.openxmlformats.org/officeDocument/2006/customXml" ds:itemID="{D13CB77B-DE32-4A47-AECA-642C2EED3579}"/>
</file>

<file path=customXml/itemProps3.xml><?xml version="1.0" encoding="utf-8"?>
<ds:datastoreItem xmlns:ds="http://schemas.openxmlformats.org/officeDocument/2006/customXml" ds:itemID="{DE49861F-1DEF-4A6F-AB28-5F37358D285B}"/>
</file>

<file path=customXml/itemProps4.xml><?xml version="1.0" encoding="utf-8"?>
<ds:datastoreItem xmlns:ds="http://schemas.openxmlformats.org/officeDocument/2006/customXml" ds:itemID="{9FAE4382-4A0D-4824-851F-3B080910EBA4}"/>
</file>

<file path=docProps/app.xml><?xml version="1.0" encoding="utf-8"?>
<Properties xmlns="http://schemas.openxmlformats.org/officeDocument/2006/extended-properties" xmlns:vt="http://schemas.openxmlformats.org/officeDocument/2006/docPropsVTypes">
  <Template>Bold Initial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Manager/>
  <Company/>
  <LinksUpToDate>false</LinksUpToDate>
  <CharactersWithSpaces>570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subject/>
  <dc:creator/>
  <cp:keywords/>
  <cp:lastModifiedBy/>
  <cp:revision>1</cp:revision>
  <cp:lastPrinted>2009-06-22T17:42:00Z</cp:lastPrinted>
  <dcterms:created xsi:type="dcterms:W3CDTF">2009-06-22T19:40:00Z</dcterms:created>
  <dcterms:modified xsi:type="dcterms:W3CDTF">2009-06-22T19:40:00Z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  <property fmtid="{D5CDD505-2E9C-101B-9397-08002B2CF9AE}" pid="14" name="ContentTypeId">
    <vt:lpwstr>0x0101006E56B4D1795A2E4DB2F0B01679ED314A00A88EA3043C140B42A6123C67147A4106</vt:lpwstr>
  </property>
  <property fmtid="{D5CDD505-2E9C-101B-9397-08002B2CF9AE}" pid="15" name="_docset_NoMedatataSyncRequired">
    <vt:lpwstr>False</vt:lpwstr>
  </property>
</Properties>
</file>