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E3" w:rsidRDefault="00B652E3"/>
    <w:p w:rsidR="00627EAF" w:rsidRDefault="00627EAF"/>
    <w:p w:rsidR="006C00C2" w:rsidRDefault="006C00C2"/>
    <w:p w:rsidR="006C09E7" w:rsidRDefault="00C16547">
      <w:r>
        <w:t xml:space="preserve">January </w:t>
      </w:r>
      <w:r w:rsidR="00E10803">
        <w:t>29</w:t>
      </w:r>
      <w:r>
        <w:t xml:space="preserve">, 2009 </w:t>
      </w:r>
      <w:r w:rsidR="00E26C8F">
        <w:t xml:space="preserve">  </w:t>
      </w:r>
    </w:p>
    <w:p w:rsidR="00880B52" w:rsidRDefault="00E26C8F">
      <w:r>
        <w:t xml:space="preserve">  </w:t>
      </w:r>
      <w:r w:rsidR="005522C4">
        <w:t xml:space="preserve">                </w:t>
      </w:r>
      <w:r w:rsidR="00880B52">
        <w:t xml:space="preserve">   </w:t>
      </w:r>
    </w:p>
    <w:p w:rsidR="006C00C2" w:rsidRDefault="00880B52">
      <w:r>
        <w:t>Dear Customer</w:t>
      </w:r>
    </w:p>
    <w:p w:rsidR="006C00C2" w:rsidRDefault="00B3178F">
      <w:r>
        <w:rPr>
          <w:b/>
        </w:rPr>
        <w:t>Sound Disposal</w:t>
      </w:r>
      <w:r w:rsidR="00552CEC" w:rsidRPr="00880B52">
        <w:rPr>
          <w:b/>
        </w:rPr>
        <w:t>, Inc.</w:t>
      </w:r>
      <w:r w:rsidR="00552CEC">
        <w:t xml:space="preserve"> has filed a request with</w:t>
      </w:r>
      <w:r w:rsidR="00024D26">
        <w:t xml:space="preserve"> the </w:t>
      </w:r>
      <w:r w:rsidR="00552CEC">
        <w:t>Washington Utilities and</w:t>
      </w:r>
      <w:r w:rsidR="00C66BD0">
        <w:t xml:space="preserve"> Transportation Commission</w:t>
      </w:r>
      <w:r w:rsidR="006C00C2">
        <w:t xml:space="preserve"> (UTC)</w:t>
      </w:r>
      <w:r w:rsidR="00C66BD0">
        <w:t xml:space="preserve"> </w:t>
      </w:r>
      <w:r w:rsidR="00552CEC">
        <w:t xml:space="preserve">to adjust rates effective </w:t>
      </w:r>
      <w:r w:rsidR="00590463">
        <w:t>March</w:t>
      </w:r>
      <w:r w:rsidR="00552CEC">
        <w:t xml:space="preserve"> 1, 2009. Ou</w:t>
      </w:r>
      <w:r w:rsidR="006C2B20">
        <w:t xml:space="preserve">r last general </w:t>
      </w:r>
      <w:r w:rsidR="006C00C2">
        <w:t xml:space="preserve">rate </w:t>
      </w:r>
      <w:r w:rsidR="006C2B20">
        <w:t>increase was 200</w:t>
      </w:r>
      <w:r w:rsidR="00E0774B">
        <w:t>6</w:t>
      </w:r>
      <w:r w:rsidR="00552CEC">
        <w:t xml:space="preserve">. </w:t>
      </w:r>
      <w:r w:rsidR="006C00C2">
        <w:t>This request is due to increase</w:t>
      </w:r>
      <w:r w:rsidR="00F85D4B">
        <w:t>s</w:t>
      </w:r>
      <w:r w:rsidR="006C00C2">
        <w:t xml:space="preserve"> in </w:t>
      </w:r>
      <w:smartTag w:uri="urn:schemas-microsoft-com:office:smarttags" w:element="place">
        <w:smartTag w:uri="urn:schemas-microsoft-com:office:smarttags" w:element="PlaceName">
          <w:r w:rsidR="00F85D4B">
            <w:t>Snohomish</w:t>
          </w:r>
        </w:smartTag>
        <w:r w:rsidR="006C00C2">
          <w:t xml:space="preserve"> </w:t>
        </w:r>
        <w:smartTag w:uri="urn:schemas-microsoft-com:office:smarttags" w:element="PlaceType">
          <w:r w:rsidR="006C00C2">
            <w:t>County</w:t>
          </w:r>
        </w:smartTag>
      </w:smartTag>
      <w:r w:rsidR="006C00C2">
        <w:t xml:space="preserve"> </w:t>
      </w:r>
      <w:r w:rsidR="005859D7">
        <w:t>disposal fees</w:t>
      </w:r>
      <w:r w:rsidR="006C00C2">
        <w:t xml:space="preserve"> from $</w:t>
      </w:r>
      <w:r w:rsidR="00B63A76">
        <w:t>89</w:t>
      </w:r>
      <w:r w:rsidR="006C00C2">
        <w:t>.00 per ton to $</w:t>
      </w:r>
      <w:r w:rsidR="00B63A76">
        <w:t>105</w:t>
      </w:r>
      <w:r w:rsidR="006C00C2">
        <w:t>.00 per ton, labor</w:t>
      </w:r>
      <w:r w:rsidR="00F85D4B">
        <w:t>, employee benefits, postage, insurance</w:t>
      </w:r>
      <w:r w:rsidR="006C00C2">
        <w:t xml:space="preserve"> and other operating expenses.</w:t>
      </w:r>
    </w:p>
    <w:p w:rsidR="00E10803" w:rsidRDefault="00E10803"/>
    <w:p w:rsidR="006C00C2" w:rsidRDefault="00552CEC">
      <w:r>
        <w:t>Current and proposed rates are as follows:</w:t>
      </w:r>
    </w:p>
    <w:p w:rsidR="00552CEC" w:rsidRDefault="00ED37DD">
      <w:r>
        <w:t xml:space="preserve">                       Current monthly rates            Proposed monthly rates</w:t>
      </w:r>
    </w:p>
    <w:p w:rsidR="00552CEC" w:rsidRPr="00ED37DD" w:rsidRDefault="00ED37DD">
      <w:r>
        <w:t xml:space="preserve">                </w:t>
      </w:r>
      <w:r w:rsidR="00552CEC">
        <w:t xml:space="preserve">       </w:t>
      </w:r>
      <w:r>
        <w:rPr>
          <w:u w:val="single"/>
        </w:rPr>
        <w:t>Weekly service</w:t>
      </w:r>
      <w:r w:rsidRPr="00ED37DD">
        <w:t xml:space="preserve">                      </w:t>
      </w:r>
      <w:r w:rsidRPr="00ED37DD">
        <w:rPr>
          <w:u w:val="single"/>
        </w:rPr>
        <w:t>Weekly service</w:t>
      </w:r>
      <w:r>
        <w:rPr>
          <w:u w:val="single"/>
        </w:rPr>
        <w:t xml:space="preserve">        </w:t>
      </w:r>
    </w:p>
    <w:p w:rsidR="00552CEC" w:rsidRDefault="006C2B20">
      <w:r>
        <w:t xml:space="preserve"> 1</w:t>
      </w:r>
      <w:r w:rsidR="00E0774B">
        <w:t xml:space="preserve">   </w:t>
      </w:r>
      <w:r>
        <w:t xml:space="preserve">    Yard              $</w:t>
      </w:r>
      <w:r w:rsidR="00E0774B">
        <w:t>71.70</w:t>
      </w:r>
      <w:r w:rsidR="00ED37DD">
        <w:t xml:space="preserve">                                   </w:t>
      </w:r>
      <w:r w:rsidR="00627EAF">
        <w:t xml:space="preserve"> </w:t>
      </w:r>
      <w:r>
        <w:t xml:space="preserve"> $</w:t>
      </w:r>
      <w:r w:rsidR="00E0774B">
        <w:t>78.80</w:t>
      </w:r>
    </w:p>
    <w:p w:rsidR="00552CEC" w:rsidRDefault="006C2B20">
      <w:r>
        <w:t xml:space="preserve"> </w:t>
      </w:r>
      <w:proofErr w:type="gramStart"/>
      <w:r w:rsidR="00E0774B">
        <w:t>1.25</w:t>
      </w:r>
      <w:r>
        <w:t xml:space="preserve">  Yard</w:t>
      </w:r>
      <w:proofErr w:type="gramEnd"/>
      <w:r>
        <w:t xml:space="preserve">              </w:t>
      </w:r>
      <w:r w:rsidR="009A232A">
        <w:t xml:space="preserve">  83.69</w:t>
      </w:r>
      <w:r w:rsidR="00ED37DD">
        <w:t xml:space="preserve">                </w:t>
      </w:r>
      <w:r>
        <w:t xml:space="preserve">                     </w:t>
      </w:r>
      <w:r w:rsidR="009A232A">
        <w:t xml:space="preserve">  91.98</w:t>
      </w:r>
    </w:p>
    <w:p w:rsidR="00E0774B" w:rsidRDefault="006C2B20">
      <w:r>
        <w:t xml:space="preserve"> </w:t>
      </w:r>
      <w:proofErr w:type="gramStart"/>
      <w:r w:rsidR="00E0774B">
        <w:t>1.50</w:t>
      </w:r>
      <w:r w:rsidR="00ED37DD">
        <w:t xml:space="preserve">  Yard</w:t>
      </w:r>
      <w:proofErr w:type="gramEnd"/>
      <w:r w:rsidR="00ED37DD">
        <w:t xml:space="preserve">    </w:t>
      </w:r>
      <w:r w:rsidR="00627EAF">
        <w:t xml:space="preserve">        </w:t>
      </w:r>
      <w:r>
        <w:t xml:space="preserve">  </w:t>
      </w:r>
      <w:r w:rsidR="00ED37DD">
        <w:t xml:space="preserve">  </w:t>
      </w:r>
      <w:r w:rsidR="009A232A">
        <w:t>96.57</w:t>
      </w:r>
      <w:r w:rsidR="00ED37DD">
        <w:t xml:space="preserve">                  </w:t>
      </w:r>
      <w:r>
        <w:t xml:space="preserve">              </w:t>
      </w:r>
      <w:r w:rsidR="009A232A">
        <w:t xml:space="preserve">    </w:t>
      </w:r>
      <w:r>
        <w:t xml:space="preserve"> </w:t>
      </w:r>
      <w:r w:rsidR="00E643A4">
        <w:t>1</w:t>
      </w:r>
      <w:r w:rsidR="009A232A">
        <w:t>06.13</w:t>
      </w:r>
      <w:r w:rsidR="001F117F">
        <w:t xml:space="preserve"> </w:t>
      </w:r>
    </w:p>
    <w:p w:rsidR="00552CEC" w:rsidRDefault="00E0774B">
      <w:r>
        <w:t xml:space="preserve"> 2       Yard</w:t>
      </w:r>
      <w:r w:rsidR="001F117F">
        <w:t xml:space="preserve">             </w:t>
      </w:r>
      <w:r w:rsidR="009A232A">
        <w:t xml:space="preserve"> 122.31                                     134.42</w:t>
      </w:r>
    </w:p>
    <w:p w:rsidR="006C2B20" w:rsidRDefault="006C2B20">
      <w:r>
        <w:t xml:space="preserve"> </w:t>
      </w:r>
      <w:r w:rsidR="00E0774B">
        <w:t>60 Gallon</w:t>
      </w:r>
      <w:r>
        <w:t xml:space="preserve">              </w:t>
      </w:r>
      <w:r w:rsidR="00E0774B">
        <w:t xml:space="preserve">  </w:t>
      </w:r>
      <w:r w:rsidR="009A232A">
        <w:t xml:space="preserve"> 22.60</w:t>
      </w:r>
      <w:r w:rsidR="00ED37DD">
        <w:t xml:space="preserve">               </w:t>
      </w:r>
      <w:r>
        <w:t xml:space="preserve">                      </w:t>
      </w:r>
      <w:r w:rsidR="00E0774B">
        <w:t xml:space="preserve"> </w:t>
      </w:r>
      <w:r w:rsidR="009A232A">
        <w:t xml:space="preserve"> 24.84</w:t>
      </w:r>
    </w:p>
    <w:p w:rsidR="006C09E7" w:rsidRDefault="006C2B20">
      <w:r>
        <w:t xml:space="preserve"> </w:t>
      </w:r>
      <w:r w:rsidR="00E0774B">
        <w:t>90 Gallon</w:t>
      </w:r>
      <w:r>
        <w:t xml:space="preserve">              </w:t>
      </w:r>
      <w:r w:rsidR="009A232A">
        <w:t xml:space="preserve">   29.66</w:t>
      </w:r>
      <w:r w:rsidR="00E0774B">
        <w:t xml:space="preserve">        </w:t>
      </w:r>
      <w:r>
        <w:t xml:space="preserve">                               </w:t>
      </w:r>
      <w:r w:rsidR="009A232A">
        <w:t>32.60</w:t>
      </w:r>
    </w:p>
    <w:p w:rsidR="00E10803" w:rsidRDefault="006C09E7">
      <w:r>
        <w:t xml:space="preserve"> </w:t>
      </w:r>
      <w:r w:rsidR="00E0774B">
        <w:t>32 Gallon can</w:t>
      </w:r>
      <w:r>
        <w:tab/>
        <w:t xml:space="preserve">  </w:t>
      </w:r>
      <w:r w:rsidR="00B20B3E">
        <w:t xml:space="preserve"> </w:t>
      </w:r>
      <w:r>
        <w:t xml:space="preserve">  </w:t>
      </w:r>
      <w:r w:rsidR="00E0774B">
        <w:t xml:space="preserve">    </w:t>
      </w:r>
      <w:r w:rsidR="009A232A">
        <w:t xml:space="preserve"> </w:t>
      </w:r>
      <w:r w:rsidR="00E0774B">
        <w:t>15.03</w:t>
      </w:r>
      <w:r>
        <w:tab/>
      </w:r>
      <w:r>
        <w:tab/>
      </w:r>
      <w:r w:rsidR="00E0774B">
        <w:t xml:space="preserve">           </w:t>
      </w:r>
      <w:r>
        <w:t xml:space="preserve">      </w:t>
      </w:r>
      <w:r w:rsidR="00E0774B">
        <w:t xml:space="preserve">   </w:t>
      </w:r>
      <w:r w:rsidR="009A232A">
        <w:t xml:space="preserve"> </w:t>
      </w:r>
      <w:r w:rsidR="00F00C45">
        <w:t xml:space="preserve"> </w:t>
      </w:r>
      <w:r w:rsidR="009A232A">
        <w:t>16.52</w:t>
      </w:r>
    </w:p>
    <w:p w:rsidR="006C00C2" w:rsidRDefault="006C00C2"/>
    <w:p w:rsidR="006C00C2" w:rsidRDefault="006C00C2">
      <w:r>
        <w:t>These rates do not include applicable local and state taxes. The proposed rate</w:t>
      </w:r>
      <w:r w:rsidR="00342E11">
        <w:t xml:space="preserve"> </w:t>
      </w:r>
      <w:r w:rsidR="006C2B20">
        <w:t>increase</w:t>
      </w:r>
      <w:r>
        <w:t xml:space="preserve">s </w:t>
      </w:r>
      <w:proofErr w:type="gramStart"/>
      <w:r>
        <w:t>range</w:t>
      </w:r>
      <w:r w:rsidR="006C2B20">
        <w:t xml:space="preserve"> from </w:t>
      </w:r>
      <w:r w:rsidR="00E0774B">
        <w:t>4.0</w:t>
      </w:r>
      <w:r w:rsidR="006C2B20">
        <w:t xml:space="preserve">% to </w:t>
      </w:r>
      <w:r w:rsidR="00E0774B">
        <w:t>9.9</w:t>
      </w:r>
      <w:r w:rsidR="00B3508B">
        <w:t>%</w:t>
      </w:r>
      <w:r w:rsidR="00ED37DD">
        <w:t xml:space="preserve"> and not all commercial</w:t>
      </w:r>
      <w:r w:rsidR="00C66BD0">
        <w:t xml:space="preserve"> services are</w:t>
      </w:r>
      <w:proofErr w:type="gramEnd"/>
      <w:r w:rsidR="00C66BD0">
        <w:t xml:space="preserve"> listed above</w:t>
      </w:r>
      <w:r w:rsidR="00B3508B">
        <w:t>. If you have any questio</w:t>
      </w:r>
      <w:r w:rsidR="00511130">
        <w:t>ns</w:t>
      </w:r>
      <w:r w:rsidR="00880B52">
        <w:t xml:space="preserve"> about the increase or service options</w:t>
      </w:r>
      <w:r w:rsidR="00511130">
        <w:t xml:space="preserve">, please contact the company </w:t>
      </w:r>
      <w:r w:rsidR="006C2B20">
        <w:t xml:space="preserve">at </w:t>
      </w:r>
      <w:r w:rsidR="00E643A4">
        <w:t>425-</w:t>
      </w:r>
      <w:r w:rsidR="00E0774B">
        <w:t>778-2404</w:t>
      </w:r>
      <w:r w:rsidR="006C2B20">
        <w:t xml:space="preserve">, </w:t>
      </w:r>
      <w:r w:rsidR="00E643A4">
        <w:t>425-</w:t>
      </w:r>
      <w:r w:rsidR="00E0774B">
        <w:t>672-2158</w:t>
      </w:r>
      <w:r w:rsidR="006C2B20">
        <w:t xml:space="preserve"> (fax) or P.O. Box </w:t>
      </w:r>
      <w:r w:rsidR="00E0774B">
        <w:t>487</w:t>
      </w:r>
      <w:r w:rsidR="00024D26">
        <w:t>,</w:t>
      </w:r>
      <w:r w:rsidR="006C2B20">
        <w:t xml:space="preserve"> </w:t>
      </w:r>
      <w:r w:rsidR="00E643A4">
        <w:t>E</w:t>
      </w:r>
      <w:r w:rsidR="00E0774B">
        <w:t>dmonds</w:t>
      </w:r>
      <w:r w:rsidR="00B3508B">
        <w:t xml:space="preserve">, </w:t>
      </w:r>
      <w:smartTag w:uri="urn:schemas-microsoft-com:office:smarttags" w:element="State">
        <w:r>
          <w:t>WA</w:t>
        </w:r>
      </w:smartTag>
      <w:r w:rsidR="006C2B20">
        <w:t xml:space="preserve"> </w:t>
      </w:r>
      <w:r w:rsidR="00E643A4">
        <w:t xml:space="preserve"> 98</w:t>
      </w:r>
      <w:r w:rsidR="00E0774B">
        <w:t>020</w:t>
      </w:r>
      <w:r w:rsidR="00B3508B">
        <w:t>.</w:t>
      </w:r>
      <w:r w:rsidR="00511130">
        <w:t xml:space="preserve"> </w:t>
      </w:r>
    </w:p>
    <w:p w:rsidR="006C00C2" w:rsidRDefault="006C00C2"/>
    <w:p w:rsidR="00342E11" w:rsidRDefault="00511130">
      <w:r>
        <w:t>These rates ar</w:t>
      </w:r>
      <w:r w:rsidR="00C66BD0">
        <w:t xml:space="preserve">e subject to approval by the </w:t>
      </w:r>
      <w:r w:rsidR="006C00C2">
        <w:t>UTC</w:t>
      </w:r>
      <w:r>
        <w:t xml:space="preserve">. They will conduct a review of the proposal and may approve, deny or set rates different </w:t>
      </w:r>
      <w:r w:rsidR="0060450C">
        <w:t xml:space="preserve">from </w:t>
      </w:r>
      <w:r>
        <w:t>those shown abo</w:t>
      </w:r>
      <w:r w:rsidR="00070F78">
        <w:t>ve. If you would like t</w:t>
      </w:r>
      <w:r>
        <w:t xml:space="preserve">o comment on this filing, be added to the </w:t>
      </w:r>
      <w:r w:rsidR="006C00C2">
        <w:t xml:space="preserve">UTC’s </w:t>
      </w:r>
      <w:r>
        <w:t>mailing list, or have questions about the ratemaking process, please u</w:t>
      </w:r>
      <w:r w:rsidR="00070F78">
        <w:t xml:space="preserve">se the </w:t>
      </w:r>
      <w:r w:rsidR="00024D26">
        <w:t xml:space="preserve">following </w:t>
      </w:r>
      <w:r w:rsidR="006C2B20">
        <w:t xml:space="preserve">contact </w:t>
      </w:r>
      <w:r w:rsidR="00070F78">
        <w:t>information</w:t>
      </w:r>
      <w:r w:rsidR="00342E11">
        <w:t>:</w:t>
      </w:r>
    </w:p>
    <w:p w:rsidR="00E10803" w:rsidRDefault="00B55B9C">
      <w:r>
        <w:t>W</w:t>
      </w:r>
      <w:r w:rsidR="00070F78">
        <w:t xml:space="preserve">UTC, </w:t>
      </w:r>
      <w:smartTag w:uri="urn:schemas-microsoft-com:office:smarttags" w:element="address">
        <w:smartTag w:uri="urn:schemas-microsoft-com:office:smarttags" w:element="Street">
          <w:r w:rsidR="00070F78">
            <w:t>P.O. Box 47250</w:t>
          </w:r>
        </w:smartTag>
        <w:r w:rsidR="00070F78">
          <w:t xml:space="preserve">, </w:t>
        </w:r>
        <w:smartTag w:uri="urn:schemas-microsoft-com:office:smarttags" w:element="City">
          <w:r w:rsidR="00070F78">
            <w:t>Olympia</w:t>
          </w:r>
        </w:smartTag>
        <w:r w:rsidR="00070F78">
          <w:t>,</w:t>
        </w:r>
        <w:r w:rsidR="00DF47D8">
          <w:t xml:space="preserve"> </w:t>
        </w:r>
        <w:smartTag w:uri="urn:schemas-microsoft-com:office:smarttags" w:element="State">
          <w:r w:rsidR="00DF47D8">
            <w:t>WA</w:t>
          </w:r>
        </w:smartTag>
        <w:r w:rsidR="00DF47D8">
          <w:t xml:space="preserve"> </w:t>
        </w:r>
        <w:smartTag w:uri="urn:schemas-microsoft-com:office:smarttags" w:element="PostalCode">
          <w:r w:rsidR="00DF47D8">
            <w:t>98504</w:t>
          </w:r>
          <w:r w:rsidR="006C00C2">
            <w:t>-7250</w:t>
          </w:r>
        </w:smartTag>
      </w:smartTag>
      <w:r w:rsidR="00DF47D8">
        <w:t xml:space="preserve">, </w:t>
      </w:r>
      <w:r w:rsidR="00B652E3">
        <w:t>1-</w:t>
      </w:r>
      <w:r w:rsidR="00627EAF">
        <w:t>888</w:t>
      </w:r>
      <w:r w:rsidR="00B652E3">
        <w:t>-333-</w:t>
      </w:r>
      <w:r w:rsidR="00DF47D8">
        <w:t xml:space="preserve">9882, </w:t>
      </w:r>
      <w:r w:rsidR="00342E11">
        <w:t xml:space="preserve">or </w:t>
      </w:r>
      <w:r w:rsidR="00B652E3">
        <w:t>email:</w:t>
      </w:r>
      <w:r w:rsidR="00342E11">
        <w:t xml:space="preserve"> </w:t>
      </w:r>
      <w:hyperlink r:id="rId4" w:history="1">
        <w:r w:rsidR="00B652E3" w:rsidRPr="000D46CA">
          <w:rPr>
            <w:rStyle w:val="Hyperlink"/>
          </w:rPr>
          <w:t>comments@utc.wa.gov</w:t>
        </w:r>
      </w:hyperlink>
      <w:r w:rsidR="00342E11">
        <w:t>.</w:t>
      </w:r>
      <w:r w:rsidR="00DF47D8">
        <w:t xml:space="preserve"> </w:t>
      </w:r>
      <w:r w:rsidR="00511130">
        <w:t xml:space="preserve">You may also comment in person at </w:t>
      </w:r>
      <w:r w:rsidR="00C66BD0">
        <w:t xml:space="preserve">the </w:t>
      </w:r>
      <w:r w:rsidR="00342E11">
        <w:t xml:space="preserve">UTC’s </w:t>
      </w:r>
      <w:r w:rsidR="00C66BD0">
        <w:t xml:space="preserve">open meeting at </w:t>
      </w:r>
      <w:smartTag w:uri="urn:schemas-microsoft-com:office:smarttags" w:element="Street">
        <w:smartTag w:uri="urn:schemas-microsoft-com:office:smarttags" w:element="address">
          <w:r w:rsidR="00C66BD0">
            <w:t>1300 S. Evergreen Park Dr</w:t>
          </w:r>
          <w:r w:rsidR="00342E11">
            <w:t xml:space="preserve">. </w:t>
          </w:r>
          <w:r w:rsidR="00C66BD0">
            <w:t>SW</w:t>
          </w:r>
        </w:smartTag>
      </w:smartTag>
      <w:r w:rsidR="00342E11">
        <w:t xml:space="preserve"> in </w:t>
      </w:r>
      <w:smartTag w:uri="urn:schemas-microsoft-com:office:smarttags" w:element="place">
        <w:smartTag w:uri="urn:schemas-microsoft-com:office:smarttags" w:element="City">
          <w:r w:rsidR="00511130">
            <w:t>Olympia</w:t>
          </w:r>
        </w:smartTag>
      </w:smartTag>
      <w:r w:rsidR="00C66BD0">
        <w:t xml:space="preserve"> </w:t>
      </w:r>
      <w:r w:rsidR="00342E11">
        <w:t xml:space="preserve">at 9:30 a.m. </w:t>
      </w:r>
      <w:r w:rsidR="00C66BD0">
        <w:t xml:space="preserve">on </w:t>
      </w:r>
      <w:r w:rsidR="00E643A4">
        <w:t>February</w:t>
      </w:r>
      <w:r w:rsidR="00C66BD0">
        <w:t xml:space="preserve"> 1</w:t>
      </w:r>
      <w:r w:rsidR="00E10803">
        <w:t>2</w:t>
      </w:r>
      <w:r w:rsidR="00C66BD0">
        <w:t>, 200</w:t>
      </w:r>
      <w:r w:rsidR="00E643A4">
        <w:t>9</w:t>
      </w:r>
      <w:r w:rsidR="00342E11">
        <w:t>,</w:t>
      </w:r>
      <w:r w:rsidR="00070F78">
        <w:t xml:space="preserve"> or by using the “Public Comment” feature at the </w:t>
      </w:r>
      <w:r w:rsidR="00342E11">
        <w:t xml:space="preserve">UTC Web </w:t>
      </w:r>
      <w:r w:rsidR="00070F78">
        <w:t>site</w:t>
      </w:r>
      <w:r w:rsidR="00342E11">
        <w:t>,</w:t>
      </w:r>
      <w:r w:rsidR="001375EB">
        <w:t xml:space="preserve"> www.utc.wa.gov/comment</w:t>
      </w:r>
      <w:r w:rsidR="00070F78">
        <w:t>.</w:t>
      </w:r>
      <w:r w:rsidR="00C66BD0">
        <w:t xml:space="preserve"> The </w:t>
      </w:r>
      <w:r w:rsidR="00342E11">
        <w:t xml:space="preserve">UTC </w:t>
      </w:r>
      <w:r w:rsidR="00C66BD0">
        <w:t xml:space="preserve">is scheduled to make a decision at its open meeting on </w:t>
      </w:r>
      <w:r w:rsidR="00E643A4">
        <w:t>February</w:t>
      </w:r>
      <w:r w:rsidR="00C66BD0">
        <w:t xml:space="preserve"> </w:t>
      </w:r>
      <w:r w:rsidR="00E643A4">
        <w:t>2</w:t>
      </w:r>
      <w:r w:rsidR="00E10803">
        <w:t>6</w:t>
      </w:r>
      <w:r w:rsidR="00C66BD0">
        <w:t>, 200</w:t>
      </w:r>
      <w:r w:rsidR="00E643A4">
        <w:t>9</w:t>
      </w:r>
      <w:r w:rsidR="00C66BD0">
        <w:t xml:space="preserve">. </w:t>
      </w:r>
      <w:r w:rsidR="00070F78">
        <w:t xml:space="preserve">If you are unable to attend an open meeting in person, the </w:t>
      </w:r>
      <w:r w:rsidR="00342E11">
        <w:t xml:space="preserve">UTC </w:t>
      </w:r>
      <w:r w:rsidR="00070F78">
        <w:t>has a bridge line which enables you to participate or listen by telephone. Cal</w:t>
      </w:r>
      <w:r w:rsidR="00C66BD0">
        <w:t>l 360-664-1234 for instructions the day before the open meeting</w:t>
      </w:r>
      <w:r w:rsidR="00C16547">
        <w:t xml:space="preserve">. </w:t>
      </w:r>
    </w:p>
    <w:p w:rsidR="00E10803" w:rsidRDefault="00E10803"/>
    <w:p w:rsidR="00880B52" w:rsidRDefault="00C32167">
      <w:pPr>
        <w:rPr>
          <w:b/>
        </w:rPr>
      </w:pPr>
      <w:r>
        <w:rPr>
          <w:b/>
        </w:rPr>
        <w:t>Sound Disposal</w:t>
      </w:r>
      <w:r w:rsidR="00C16547" w:rsidRPr="00880B52">
        <w:rPr>
          <w:b/>
        </w:rPr>
        <w:t>, Inc.</w:t>
      </w:r>
    </w:p>
    <w:p w:rsidR="00880B52" w:rsidRDefault="00880B52">
      <w:pPr>
        <w:rPr>
          <w:b/>
        </w:rPr>
      </w:pPr>
    </w:p>
    <w:p w:rsidR="00880B52" w:rsidRDefault="00880B52">
      <w:pPr>
        <w:rPr>
          <w:b/>
        </w:rPr>
      </w:pPr>
    </w:p>
    <w:p w:rsidR="00070F78" w:rsidRDefault="00880B52">
      <w:r>
        <w:t>Commercial</w:t>
      </w:r>
      <w:r w:rsidR="00B55B9C">
        <w:t>,</w:t>
      </w:r>
      <w:r>
        <w:t xml:space="preserve"> 2009</w:t>
      </w:r>
    </w:p>
    <w:sectPr w:rsidR="00070F78" w:rsidSect="005443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552CEC"/>
    <w:rsid w:val="00017004"/>
    <w:rsid w:val="00024D26"/>
    <w:rsid w:val="00034AAF"/>
    <w:rsid w:val="000567EB"/>
    <w:rsid w:val="000647A8"/>
    <w:rsid w:val="00067F00"/>
    <w:rsid w:val="00070F78"/>
    <w:rsid w:val="000808BE"/>
    <w:rsid w:val="00083221"/>
    <w:rsid w:val="000870A0"/>
    <w:rsid w:val="00097A26"/>
    <w:rsid w:val="000A1320"/>
    <w:rsid w:val="000B7D70"/>
    <w:rsid w:val="000C0CB3"/>
    <w:rsid w:val="000F3C5B"/>
    <w:rsid w:val="000F50A8"/>
    <w:rsid w:val="00116207"/>
    <w:rsid w:val="001326AC"/>
    <w:rsid w:val="00136B9F"/>
    <w:rsid w:val="001375EB"/>
    <w:rsid w:val="00146414"/>
    <w:rsid w:val="00180310"/>
    <w:rsid w:val="001D3468"/>
    <w:rsid w:val="001E4A82"/>
    <w:rsid w:val="001E6DF3"/>
    <w:rsid w:val="001F117F"/>
    <w:rsid w:val="001F511B"/>
    <w:rsid w:val="0020622F"/>
    <w:rsid w:val="0023447E"/>
    <w:rsid w:val="00242567"/>
    <w:rsid w:val="002505A5"/>
    <w:rsid w:val="00254632"/>
    <w:rsid w:val="00254CC4"/>
    <w:rsid w:val="00256829"/>
    <w:rsid w:val="00284B2C"/>
    <w:rsid w:val="0029527F"/>
    <w:rsid w:val="002A0AAA"/>
    <w:rsid w:val="002A1384"/>
    <w:rsid w:val="002C0812"/>
    <w:rsid w:val="002C1074"/>
    <w:rsid w:val="002C7D06"/>
    <w:rsid w:val="002D10C1"/>
    <w:rsid w:val="002F0D77"/>
    <w:rsid w:val="00342E11"/>
    <w:rsid w:val="003471DA"/>
    <w:rsid w:val="00372B04"/>
    <w:rsid w:val="003B2DF5"/>
    <w:rsid w:val="003B3672"/>
    <w:rsid w:val="003C1FFD"/>
    <w:rsid w:val="003F7A28"/>
    <w:rsid w:val="00402D05"/>
    <w:rsid w:val="00465980"/>
    <w:rsid w:val="00470DE4"/>
    <w:rsid w:val="004B364D"/>
    <w:rsid w:val="004E1287"/>
    <w:rsid w:val="004E43D7"/>
    <w:rsid w:val="004E7EF8"/>
    <w:rsid w:val="004F69FD"/>
    <w:rsid w:val="00507AE1"/>
    <w:rsid w:val="00511130"/>
    <w:rsid w:val="00525D91"/>
    <w:rsid w:val="00544305"/>
    <w:rsid w:val="00547CD0"/>
    <w:rsid w:val="00547D29"/>
    <w:rsid w:val="00551EA9"/>
    <w:rsid w:val="005522C4"/>
    <w:rsid w:val="00552CEC"/>
    <w:rsid w:val="00566285"/>
    <w:rsid w:val="005859D7"/>
    <w:rsid w:val="00590463"/>
    <w:rsid w:val="005C49CF"/>
    <w:rsid w:val="005F1E9F"/>
    <w:rsid w:val="005F4AE2"/>
    <w:rsid w:val="0060450C"/>
    <w:rsid w:val="00622059"/>
    <w:rsid w:val="00624C52"/>
    <w:rsid w:val="00627EAF"/>
    <w:rsid w:val="00634319"/>
    <w:rsid w:val="00643B29"/>
    <w:rsid w:val="00647001"/>
    <w:rsid w:val="00655411"/>
    <w:rsid w:val="006666B2"/>
    <w:rsid w:val="00680013"/>
    <w:rsid w:val="00690807"/>
    <w:rsid w:val="00691F7A"/>
    <w:rsid w:val="00695868"/>
    <w:rsid w:val="006B64E1"/>
    <w:rsid w:val="006C00C2"/>
    <w:rsid w:val="006C09E7"/>
    <w:rsid w:val="006C2B20"/>
    <w:rsid w:val="006E1FFA"/>
    <w:rsid w:val="0070557F"/>
    <w:rsid w:val="00715DDF"/>
    <w:rsid w:val="0074399E"/>
    <w:rsid w:val="00753781"/>
    <w:rsid w:val="00760240"/>
    <w:rsid w:val="0077640F"/>
    <w:rsid w:val="00777C6C"/>
    <w:rsid w:val="00784484"/>
    <w:rsid w:val="00787A14"/>
    <w:rsid w:val="007A5AAF"/>
    <w:rsid w:val="00801DF2"/>
    <w:rsid w:val="00803CE7"/>
    <w:rsid w:val="008041A0"/>
    <w:rsid w:val="00846828"/>
    <w:rsid w:val="0085413A"/>
    <w:rsid w:val="00880B52"/>
    <w:rsid w:val="00891582"/>
    <w:rsid w:val="008A324D"/>
    <w:rsid w:val="008A6B74"/>
    <w:rsid w:val="008B0012"/>
    <w:rsid w:val="008D148F"/>
    <w:rsid w:val="008D239D"/>
    <w:rsid w:val="008F63B1"/>
    <w:rsid w:val="00915EC7"/>
    <w:rsid w:val="009343A3"/>
    <w:rsid w:val="00946962"/>
    <w:rsid w:val="0098526B"/>
    <w:rsid w:val="009A232A"/>
    <w:rsid w:val="009B09A7"/>
    <w:rsid w:val="009C3C15"/>
    <w:rsid w:val="00A22A25"/>
    <w:rsid w:val="00A569C8"/>
    <w:rsid w:val="00A62554"/>
    <w:rsid w:val="00AA42CE"/>
    <w:rsid w:val="00AA4D7D"/>
    <w:rsid w:val="00AB3941"/>
    <w:rsid w:val="00AB39FC"/>
    <w:rsid w:val="00AC0CFC"/>
    <w:rsid w:val="00AF245D"/>
    <w:rsid w:val="00B20B3E"/>
    <w:rsid w:val="00B27B7D"/>
    <w:rsid w:val="00B3178F"/>
    <w:rsid w:val="00B3339A"/>
    <w:rsid w:val="00B3508B"/>
    <w:rsid w:val="00B43030"/>
    <w:rsid w:val="00B55B9C"/>
    <w:rsid w:val="00B60670"/>
    <w:rsid w:val="00B63640"/>
    <w:rsid w:val="00B63A76"/>
    <w:rsid w:val="00B652E3"/>
    <w:rsid w:val="00B76E2F"/>
    <w:rsid w:val="00B778FE"/>
    <w:rsid w:val="00B94A44"/>
    <w:rsid w:val="00BD0212"/>
    <w:rsid w:val="00C00DA8"/>
    <w:rsid w:val="00C16547"/>
    <w:rsid w:val="00C24A13"/>
    <w:rsid w:val="00C32167"/>
    <w:rsid w:val="00C33E21"/>
    <w:rsid w:val="00C37E01"/>
    <w:rsid w:val="00C46128"/>
    <w:rsid w:val="00C4699D"/>
    <w:rsid w:val="00C66BD0"/>
    <w:rsid w:val="00C86A13"/>
    <w:rsid w:val="00C92DBC"/>
    <w:rsid w:val="00CD78E0"/>
    <w:rsid w:val="00CF396B"/>
    <w:rsid w:val="00D1779F"/>
    <w:rsid w:val="00D3715A"/>
    <w:rsid w:val="00D5584C"/>
    <w:rsid w:val="00D728CF"/>
    <w:rsid w:val="00D9737E"/>
    <w:rsid w:val="00DA6A9B"/>
    <w:rsid w:val="00DB6115"/>
    <w:rsid w:val="00DC21B3"/>
    <w:rsid w:val="00DC6C33"/>
    <w:rsid w:val="00DE54B4"/>
    <w:rsid w:val="00DF47D8"/>
    <w:rsid w:val="00E02E75"/>
    <w:rsid w:val="00E0774B"/>
    <w:rsid w:val="00E10803"/>
    <w:rsid w:val="00E10FAA"/>
    <w:rsid w:val="00E15D24"/>
    <w:rsid w:val="00E26C8F"/>
    <w:rsid w:val="00E47876"/>
    <w:rsid w:val="00E643A4"/>
    <w:rsid w:val="00E64EE4"/>
    <w:rsid w:val="00E96530"/>
    <w:rsid w:val="00ED37DD"/>
    <w:rsid w:val="00EE66E8"/>
    <w:rsid w:val="00F00C45"/>
    <w:rsid w:val="00F16A1F"/>
    <w:rsid w:val="00F17DEF"/>
    <w:rsid w:val="00F3118E"/>
    <w:rsid w:val="00F3490B"/>
    <w:rsid w:val="00F42413"/>
    <w:rsid w:val="00F42879"/>
    <w:rsid w:val="00F57E64"/>
    <w:rsid w:val="00F61DEA"/>
    <w:rsid w:val="00F85D4B"/>
    <w:rsid w:val="00F91705"/>
    <w:rsid w:val="00FB4764"/>
    <w:rsid w:val="00FB7472"/>
    <w:rsid w:val="00FB7506"/>
    <w:rsid w:val="00FD1604"/>
    <w:rsid w:val="00FD4811"/>
    <w:rsid w:val="00FE10D7"/>
    <w:rsid w:val="00FE4897"/>
    <w:rsid w:val="00FF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3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52E3"/>
    <w:rPr>
      <w:color w:val="0000FF"/>
      <w:u w:val="single"/>
    </w:rPr>
  </w:style>
  <w:style w:type="paragraph" w:styleId="BalloonText">
    <w:name w:val="Balloon Text"/>
    <w:basedOn w:val="Normal"/>
    <w:semiHidden/>
    <w:rsid w:val="00C1654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470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comments@utc.wa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2009-01-14T08:00:00+00:00</OpenedDate>
    <Date1 xmlns="dc463f71-b30c-4ab2-9473-d307f9d35888">2009-02-04T08:00:00+00:00</Date1>
    <IsDocumentOrder xmlns="dc463f71-b30c-4ab2-9473-d307f9d35888" xsi:nil="true"/>
    <IsHighlyConfidential xmlns="dc463f71-b30c-4ab2-9473-d307f9d35888">false</IsHighlyConfidential>
    <CaseCompanyNames xmlns="dc463f71-b30c-4ab2-9473-d307f9d35888">SOUND DISPOSAL, INC.</CaseCompanyNames>
    <DocketNumber xmlns="dc463f71-b30c-4ab2-9473-d307f9d35888">090088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78F8CC97523D4AA498294EF713644C" ma:contentTypeVersion="131" ma:contentTypeDescription="" ma:contentTypeScope="" ma:versionID="aa097c9d02af1f637e75c0fba281128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AEDC3-130E-4ABE-A964-1B1EFDD4CFBA}"/>
</file>

<file path=customXml/itemProps2.xml><?xml version="1.0" encoding="utf-8"?>
<ds:datastoreItem xmlns:ds="http://schemas.openxmlformats.org/officeDocument/2006/customXml" ds:itemID="{9629F643-FD1B-40A8-B8E9-5491F5DDB502}"/>
</file>

<file path=customXml/itemProps3.xml><?xml version="1.0" encoding="utf-8"?>
<ds:datastoreItem xmlns:ds="http://schemas.openxmlformats.org/officeDocument/2006/customXml" ds:itemID="{2E7A9E95-5184-40D2-9AE8-4954E19F946C}"/>
</file>

<file path=customXml/itemProps4.xml><?xml version="1.0" encoding="utf-8"?>
<ds:datastoreItem xmlns:ds="http://schemas.openxmlformats.org/officeDocument/2006/customXml" ds:itemID="{DBAF6672-342C-491D-A41C-B24C01997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14, 2008</vt:lpstr>
    </vt:vector>
  </TitlesOfParts>
  <Company>Bob Cole</Company>
  <LinksUpToDate>false</LinksUpToDate>
  <CharactersWithSpaces>2504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14, 2008</dc:title>
  <dc:subject/>
  <dc:creator>Bob Cole</dc:creator>
  <cp:keywords/>
  <dc:description/>
  <cp:lastModifiedBy>Catherine Hudspeth, Forms and Records Analyst 2</cp:lastModifiedBy>
  <cp:revision>2</cp:revision>
  <cp:lastPrinted>2009-01-23T02:59:00Z</cp:lastPrinted>
  <dcterms:created xsi:type="dcterms:W3CDTF">2009-02-06T17:19:00Z</dcterms:created>
  <dcterms:modified xsi:type="dcterms:W3CDTF">2009-02-06T17:19:00Z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0x0101006E56B4D1795A2E4DB2F0B01679ED314A005B78F8CC97523D4AA498294EF713644C</vt:lpwstr>
  </property>
  <property fmtid="{D5CDD505-2E9C-101B-9397-08002B2CF9AE}" pid="3" name="_docset_NoMedatataSyncRequired">
    <vt:lpwstr>False</vt:lpwstr>
  </property>
</Properties>
</file>