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0B" w:rsidRDefault="0089590B">
      <w:pPr>
        <w:pStyle w:val="Heading1"/>
        <w:ind w:left="4320" w:firstLine="720"/>
        <w:rPr>
          <w:rFonts w:ascii="Times New Roman" w:hAnsi="Times New Roman"/>
          <w:sz w:val="24"/>
          <w:szCs w:val="24"/>
        </w:rPr>
      </w:pPr>
      <w:bookmarkStart w:id="0" w:name="InsertAddress"/>
      <w:bookmarkEnd w:id="0"/>
    </w:p>
    <w:p w:rsidR="0089590B" w:rsidRDefault="0089590B">
      <w:pPr>
        <w:pStyle w:val="Heading1"/>
        <w:ind w:left="4320" w:firstLine="720"/>
        <w:rPr>
          <w:rFonts w:ascii="Times New Roman" w:hAnsi="Times New Roman"/>
          <w:sz w:val="24"/>
          <w:szCs w:val="24"/>
        </w:rPr>
      </w:pPr>
      <w:r>
        <w:rPr>
          <w:rFonts w:ascii="Times New Roman" w:hAnsi="Times New Roman"/>
          <w:sz w:val="24"/>
          <w:szCs w:val="24"/>
        </w:rPr>
        <w:t>Via Overnight mail and web portal</w:t>
      </w:r>
    </w:p>
    <w:p w:rsidR="0089590B" w:rsidRDefault="00715912">
      <w:pPr>
        <w:rPr>
          <w:noProof/>
          <w:szCs w:val="24"/>
        </w:rPr>
      </w:pPr>
      <w:r>
        <w:rPr>
          <w:noProof/>
          <w:szCs w:val="24"/>
        </w:rPr>
        <w:t>July 8</w:t>
      </w:r>
      <w:r w:rsidR="0007195A">
        <w:rPr>
          <w:noProof/>
          <w:szCs w:val="24"/>
        </w:rPr>
        <w:t>, 2010</w:t>
      </w:r>
    </w:p>
    <w:p w:rsidR="0089590B" w:rsidRDefault="0089590B">
      <w:pPr>
        <w:rPr>
          <w:szCs w:val="24"/>
        </w:rPr>
      </w:pPr>
    </w:p>
    <w:p w:rsidR="0089590B" w:rsidRDefault="0089590B">
      <w:pPr>
        <w:rPr>
          <w:szCs w:val="24"/>
        </w:rPr>
      </w:pPr>
    </w:p>
    <w:p w:rsidR="0089590B" w:rsidRDefault="0089590B">
      <w:pPr>
        <w:rPr>
          <w:b/>
        </w:rPr>
      </w:pPr>
    </w:p>
    <w:p w:rsidR="0089590B" w:rsidRDefault="0089590B">
      <w:r>
        <w:t>Mr. Dave Danner</w:t>
      </w:r>
    </w:p>
    <w:p w:rsidR="0089590B" w:rsidRDefault="0089590B">
      <w:smartTag w:uri="urn:schemas-microsoft-com:office:smarttags" w:element="State">
        <w:smartTag w:uri="urn:schemas-microsoft-com:office:smarttags" w:element="place">
          <w:r>
            <w:t>Washington</w:t>
          </w:r>
        </w:smartTag>
      </w:smartTag>
      <w:r>
        <w:t xml:space="preserve"> Utilities &amp; Transportation Commission</w:t>
      </w:r>
    </w:p>
    <w:p w:rsidR="0089590B" w:rsidRDefault="0089590B">
      <w:smartTag w:uri="urn:schemas-microsoft-com:office:smarttags" w:element="Street">
        <w:smartTag w:uri="urn:schemas-microsoft-com:office:smarttags" w:element="address">
          <w:r>
            <w:t>1300 S. Evergreen Park Drive SW</w:t>
          </w:r>
        </w:smartTag>
      </w:smartTag>
    </w:p>
    <w:p w:rsidR="0089590B" w:rsidRDefault="0089590B">
      <w:smartTag w:uri="urn:schemas-microsoft-com:office:smarttags" w:element="address">
        <w:smartTag w:uri="urn:schemas-microsoft-com:office:smarttags" w:element="Street">
          <w:r>
            <w:t>P.O. Box</w:t>
          </w:r>
        </w:smartTag>
        <w:r>
          <w:t xml:space="preserve"> 47250</w:t>
        </w:r>
      </w:smartTag>
    </w:p>
    <w:p w:rsidR="0089590B" w:rsidRDefault="0089590B">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89590B" w:rsidRDefault="0089590B">
      <w:pPr>
        <w:rPr>
          <w:szCs w:val="24"/>
        </w:rPr>
      </w:pPr>
    </w:p>
    <w:tbl>
      <w:tblPr>
        <w:tblW w:w="0" w:type="auto"/>
        <w:tblInd w:w="108" w:type="dxa"/>
        <w:tblLayout w:type="fixed"/>
        <w:tblLook w:val="0000"/>
      </w:tblPr>
      <w:tblGrid>
        <w:gridCol w:w="1260"/>
        <w:gridCol w:w="7560"/>
      </w:tblGrid>
      <w:tr w:rsidR="0089590B">
        <w:trPr>
          <w:trHeight w:val="288"/>
        </w:trPr>
        <w:tc>
          <w:tcPr>
            <w:tcW w:w="1260" w:type="dxa"/>
          </w:tcPr>
          <w:p w:rsidR="0089590B" w:rsidRDefault="0089590B">
            <w:pPr>
              <w:ind w:left="612"/>
              <w:rPr>
                <w:szCs w:val="24"/>
              </w:rPr>
            </w:pPr>
            <w:r>
              <w:rPr>
                <w:szCs w:val="24"/>
              </w:rPr>
              <w:t>Re:</w:t>
            </w:r>
          </w:p>
        </w:tc>
        <w:tc>
          <w:tcPr>
            <w:tcW w:w="7560" w:type="dxa"/>
          </w:tcPr>
          <w:p w:rsidR="0089590B" w:rsidRDefault="0089590B">
            <w:pPr>
              <w:pStyle w:val="Header"/>
              <w:tabs>
                <w:tab w:val="clear" w:pos="4320"/>
                <w:tab w:val="clear" w:pos="8640"/>
              </w:tabs>
              <w:rPr>
                <w:szCs w:val="24"/>
              </w:rPr>
            </w:pPr>
            <w:bookmarkStart w:id="1" w:name="InRe"/>
            <w:bookmarkEnd w:id="1"/>
            <w:r>
              <w:rPr>
                <w:szCs w:val="24"/>
              </w:rPr>
              <w:t>Docket No. UT-</w:t>
            </w:r>
            <w:r w:rsidR="00B028CB">
              <w:rPr>
                <w:szCs w:val="24"/>
              </w:rPr>
              <w:t>0</w:t>
            </w:r>
            <w:r w:rsidR="003929CF">
              <w:rPr>
                <w:szCs w:val="24"/>
              </w:rPr>
              <w:t xml:space="preserve">43126  </w:t>
            </w:r>
          </w:p>
          <w:p w:rsidR="0089590B" w:rsidRDefault="0089590B" w:rsidP="00D85692">
            <w:pPr>
              <w:pStyle w:val="Header"/>
              <w:tabs>
                <w:tab w:val="clear" w:pos="4320"/>
                <w:tab w:val="clear" w:pos="8640"/>
              </w:tabs>
              <w:rPr>
                <w:szCs w:val="24"/>
              </w:rPr>
            </w:pPr>
            <w:r>
              <w:rPr>
                <w:szCs w:val="24"/>
              </w:rPr>
              <w:t>Amendment to the Interconnection Agreement between</w:t>
            </w:r>
            <w:r w:rsidR="00F346BA">
              <w:rPr>
                <w:szCs w:val="24"/>
              </w:rPr>
              <w:t xml:space="preserve"> </w:t>
            </w:r>
            <w:r w:rsidR="00D85692">
              <w:rPr>
                <w:szCs w:val="24"/>
              </w:rPr>
              <w:t>AT&amp;T Communications of the Pacific Northwest, Inc.</w:t>
            </w:r>
            <w:r w:rsidR="00BB4B3D">
              <w:rPr>
                <w:szCs w:val="24"/>
              </w:rPr>
              <w:t xml:space="preserve"> </w:t>
            </w:r>
            <w:r>
              <w:rPr>
                <w:szCs w:val="24"/>
              </w:rPr>
              <w:t>and Qwest Corporation</w:t>
            </w:r>
          </w:p>
        </w:tc>
      </w:tr>
    </w:tbl>
    <w:p w:rsidR="0089590B" w:rsidRDefault="0089590B">
      <w:pPr>
        <w:rPr>
          <w:b/>
          <w:szCs w:val="24"/>
        </w:rPr>
      </w:pPr>
    </w:p>
    <w:p w:rsidR="0089590B" w:rsidRDefault="0089590B">
      <w:pPr>
        <w:rPr>
          <w:szCs w:val="24"/>
        </w:rPr>
      </w:pPr>
      <w:r>
        <w:rPr>
          <w:szCs w:val="24"/>
        </w:rPr>
        <w:t xml:space="preserve">Dear </w:t>
      </w:r>
      <w:bookmarkStart w:id="2" w:name="Dear"/>
      <w:bookmarkEnd w:id="2"/>
      <w:r>
        <w:rPr>
          <w:szCs w:val="24"/>
        </w:rPr>
        <w:t>Mr. Danner:</w:t>
      </w:r>
    </w:p>
    <w:p w:rsidR="0089590B" w:rsidRDefault="0089590B">
      <w:pPr>
        <w:pStyle w:val="BodyText"/>
        <w:rPr>
          <w:szCs w:val="24"/>
        </w:rPr>
      </w:pPr>
    </w:p>
    <w:p w:rsidR="0089590B" w:rsidRDefault="00DA217D" w:rsidP="00715912">
      <w:pPr>
        <w:ind w:firstLine="720"/>
        <w:rPr>
          <w:szCs w:val="24"/>
        </w:rPr>
      </w:pPr>
      <w:r>
        <w:rPr>
          <w:szCs w:val="24"/>
        </w:rPr>
        <w:t xml:space="preserve">Enclosed please find </w:t>
      </w:r>
      <w:r w:rsidR="00715912">
        <w:rPr>
          <w:szCs w:val="24"/>
        </w:rPr>
        <w:t>the signature page to the Collocation Miscellaneous Labor Charges Amendment between Qwest and AT&amp;T Communications.</w:t>
      </w:r>
    </w:p>
    <w:p w:rsidR="0089590B" w:rsidRDefault="0089590B">
      <w:pPr>
        <w:pStyle w:val="BodyText"/>
        <w:rPr>
          <w:szCs w:val="24"/>
        </w:rPr>
      </w:pPr>
    </w:p>
    <w:p w:rsidR="0089590B" w:rsidRDefault="0089590B">
      <w:pPr>
        <w:ind w:left="2880" w:firstLine="720"/>
        <w:jc w:val="both"/>
        <w:rPr>
          <w:szCs w:val="24"/>
        </w:rPr>
      </w:pPr>
      <w:r>
        <w:rPr>
          <w:szCs w:val="24"/>
        </w:rPr>
        <w:t>Sincerely,</w:t>
      </w:r>
    </w:p>
    <w:p w:rsidR="0089590B" w:rsidRDefault="0089590B">
      <w:pPr>
        <w:jc w:val="both"/>
        <w:rPr>
          <w:szCs w:val="24"/>
        </w:rPr>
      </w:pPr>
    </w:p>
    <w:p w:rsidR="0089590B" w:rsidRDefault="0089590B">
      <w:pPr>
        <w:jc w:val="both"/>
        <w:rPr>
          <w:szCs w:val="24"/>
        </w:rPr>
      </w:pPr>
    </w:p>
    <w:p w:rsidR="0089590B" w:rsidRDefault="0089590B">
      <w:pPr>
        <w:ind w:left="2880" w:firstLine="720"/>
        <w:jc w:val="both"/>
        <w:rPr>
          <w:szCs w:val="24"/>
        </w:rPr>
      </w:pPr>
      <w:r>
        <w:rPr>
          <w:szCs w:val="24"/>
        </w:rPr>
        <w:t>Maura E. Peterson</w:t>
      </w:r>
    </w:p>
    <w:p w:rsidR="0089590B" w:rsidRDefault="0089590B">
      <w:pPr>
        <w:jc w:val="both"/>
        <w:rPr>
          <w:szCs w:val="24"/>
        </w:rPr>
      </w:pPr>
      <w:r>
        <w:rPr>
          <w:szCs w:val="24"/>
        </w:rPr>
        <w:t>MEP:mep</w:t>
      </w:r>
    </w:p>
    <w:p w:rsidR="0089590B" w:rsidRDefault="0089590B">
      <w:pPr>
        <w:rPr>
          <w:szCs w:val="24"/>
        </w:rPr>
      </w:pPr>
      <w:r>
        <w:rPr>
          <w:szCs w:val="24"/>
        </w:rPr>
        <w:t>Enclosures</w:t>
      </w:r>
    </w:p>
    <w:p w:rsidR="0089590B" w:rsidRDefault="0089590B">
      <w:pPr>
        <w:rPr>
          <w:szCs w:val="24"/>
        </w:rPr>
      </w:pPr>
      <w:r>
        <w:rPr>
          <w:szCs w:val="24"/>
        </w:rPr>
        <w:t xml:space="preserve"> </w:t>
      </w:r>
      <w:r w:rsidR="00715912">
        <w:rPr>
          <w:szCs w:val="24"/>
        </w:rPr>
        <w:t>cc:</w:t>
      </w:r>
      <w:r>
        <w:rPr>
          <w:szCs w:val="24"/>
        </w:rPr>
        <w:t xml:space="preserve">  </w:t>
      </w:r>
      <w:r w:rsidR="007D75CD">
        <w:rPr>
          <w:szCs w:val="24"/>
        </w:rPr>
        <w:t xml:space="preserve"> </w:t>
      </w:r>
      <w:r w:rsidR="00B028CB">
        <w:rPr>
          <w:szCs w:val="24"/>
        </w:rPr>
        <w:t xml:space="preserve">L. Fredrik </w:t>
      </w:r>
      <w:proofErr w:type="spellStart"/>
      <w:r w:rsidR="00B028CB">
        <w:rPr>
          <w:szCs w:val="24"/>
        </w:rPr>
        <w:t>Cederqvist</w:t>
      </w:r>
      <w:proofErr w:type="spellEnd"/>
    </w:p>
    <w:p w:rsidR="00F346BA" w:rsidRDefault="006A38E5">
      <w:pPr>
        <w:rPr>
          <w:szCs w:val="24"/>
        </w:rPr>
      </w:pPr>
      <w:r>
        <w:rPr>
          <w:szCs w:val="24"/>
        </w:rPr>
        <w:t xml:space="preserve"> </w:t>
      </w:r>
    </w:p>
    <w:p w:rsidR="0089590B" w:rsidRDefault="0089590B">
      <w:pPr>
        <w:rPr>
          <w:szCs w:val="24"/>
        </w:rPr>
      </w:pPr>
      <w:r>
        <w:rPr>
          <w:szCs w:val="24"/>
        </w:rPr>
        <w:t xml:space="preserve">       </w:t>
      </w:r>
    </w:p>
    <w:p w:rsidR="0089590B" w:rsidRDefault="0089590B">
      <w:pPr>
        <w:rPr>
          <w:szCs w:val="24"/>
        </w:rPr>
      </w:pPr>
      <w:r>
        <w:rPr>
          <w:szCs w:val="24"/>
        </w:rPr>
        <w:br w:type="page"/>
      </w:r>
    </w:p>
    <w:p w:rsidR="0089590B" w:rsidRDefault="0089590B">
      <w:pPr>
        <w:rPr>
          <w:szCs w:val="24"/>
        </w:rPr>
      </w:pPr>
      <w:r>
        <w:rPr>
          <w:szCs w:val="24"/>
        </w:rPr>
        <w:t xml:space="preserve">      </w:t>
      </w:r>
      <w:r>
        <w:rPr>
          <w:szCs w:val="24"/>
        </w:rPr>
        <w:tab/>
      </w:r>
    </w:p>
    <w:p w:rsidR="0089590B" w:rsidRDefault="0089590B">
      <w:pPr>
        <w:jc w:val="center"/>
        <w:rPr>
          <w:szCs w:val="24"/>
        </w:rPr>
      </w:pPr>
      <w:r>
        <w:rPr>
          <w:szCs w:val="24"/>
        </w:rPr>
        <w:t>CERTIFICATE OF SERVICE</w:t>
      </w:r>
    </w:p>
    <w:p w:rsidR="0089590B" w:rsidRDefault="0089590B">
      <w:pPr>
        <w:jc w:val="center"/>
        <w:rPr>
          <w:szCs w:val="24"/>
        </w:rPr>
      </w:pPr>
    </w:p>
    <w:p w:rsidR="0089590B" w:rsidRDefault="0089590B">
      <w:pPr>
        <w:jc w:val="center"/>
        <w:rPr>
          <w:szCs w:val="24"/>
        </w:rPr>
      </w:pPr>
      <w:r>
        <w:rPr>
          <w:szCs w:val="24"/>
        </w:rPr>
        <w:t>Docket No. UT-</w:t>
      </w:r>
      <w:r w:rsidR="00F346BA">
        <w:rPr>
          <w:szCs w:val="24"/>
        </w:rPr>
        <w:t>0</w:t>
      </w:r>
      <w:r w:rsidR="003929CF">
        <w:rPr>
          <w:szCs w:val="24"/>
        </w:rPr>
        <w:t>43126</w:t>
      </w:r>
    </w:p>
    <w:p w:rsidR="0089590B" w:rsidRDefault="0089590B">
      <w:pPr>
        <w:jc w:val="center"/>
        <w:rPr>
          <w:szCs w:val="24"/>
        </w:rPr>
      </w:pPr>
    </w:p>
    <w:p w:rsidR="0089590B" w:rsidRDefault="0089590B">
      <w:pPr>
        <w:rPr>
          <w:szCs w:val="24"/>
        </w:rPr>
      </w:pPr>
      <w:r>
        <w:rPr>
          <w:szCs w:val="24"/>
        </w:rPr>
        <w:t>I hereby certify that I have this day served this cover letter without the enclosed amendment upon all persons listed below who are parties of record in this proceeding, by United States Postal Service first class mail in accordance with WAC 480-07-150.</w:t>
      </w:r>
    </w:p>
    <w:p w:rsidR="0089590B" w:rsidRDefault="0089590B">
      <w:pPr>
        <w:rPr>
          <w:szCs w:val="24"/>
        </w:rPr>
      </w:pPr>
    </w:p>
    <w:p w:rsidR="0089590B" w:rsidRDefault="0089590B">
      <w:pPr>
        <w:rPr>
          <w:szCs w:val="24"/>
        </w:rPr>
      </w:pPr>
    </w:p>
    <w:tbl>
      <w:tblPr>
        <w:tblStyle w:val="TableGrid"/>
        <w:tblW w:w="0" w:type="auto"/>
        <w:tblLook w:val="01E0"/>
      </w:tblPr>
      <w:tblGrid>
        <w:gridCol w:w="4788"/>
        <w:gridCol w:w="4788"/>
      </w:tblGrid>
      <w:tr w:rsidR="0089590B">
        <w:tc>
          <w:tcPr>
            <w:tcW w:w="4788" w:type="dxa"/>
          </w:tcPr>
          <w:p w:rsidR="006A38E5" w:rsidRDefault="00B028CB">
            <w:pPr>
              <w:rPr>
                <w:color w:val="000000"/>
                <w:szCs w:val="24"/>
              </w:rPr>
            </w:pPr>
            <w:r>
              <w:rPr>
                <w:color w:val="000000"/>
                <w:szCs w:val="24"/>
              </w:rPr>
              <w:t xml:space="preserve">L. Fredrik </w:t>
            </w:r>
            <w:proofErr w:type="spellStart"/>
            <w:r>
              <w:rPr>
                <w:color w:val="000000"/>
                <w:szCs w:val="24"/>
              </w:rPr>
              <w:t>Cederqvist</w:t>
            </w:r>
            <w:proofErr w:type="spellEnd"/>
          </w:p>
          <w:p w:rsidR="00B028CB" w:rsidRDefault="00B028CB">
            <w:pPr>
              <w:rPr>
                <w:color w:val="000000"/>
                <w:szCs w:val="24"/>
              </w:rPr>
            </w:pPr>
            <w:r>
              <w:rPr>
                <w:color w:val="000000"/>
                <w:szCs w:val="24"/>
              </w:rPr>
              <w:t>Senior Attorney-Law Department</w:t>
            </w:r>
          </w:p>
          <w:p w:rsidR="00B028CB" w:rsidRDefault="00B028CB">
            <w:pPr>
              <w:rPr>
                <w:color w:val="000000"/>
                <w:szCs w:val="24"/>
              </w:rPr>
            </w:pPr>
            <w:r>
              <w:rPr>
                <w:color w:val="000000"/>
                <w:szCs w:val="24"/>
              </w:rPr>
              <w:t>AT&amp;T Services, Inc.</w:t>
            </w:r>
          </w:p>
          <w:p w:rsidR="00B028CB" w:rsidRDefault="00B028CB">
            <w:pPr>
              <w:rPr>
                <w:color w:val="000000"/>
                <w:szCs w:val="24"/>
              </w:rPr>
            </w:pPr>
            <w:r>
              <w:rPr>
                <w:color w:val="000000"/>
                <w:szCs w:val="24"/>
              </w:rPr>
              <w:t>32 Avenue of the Americas</w:t>
            </w:r>
          </w:p>
          <w:p w:rsidR="00B028CB" w:rsidRDefault="00B028CB">
            <w:pPr>
              <w:rPr>
                <w:color w:val="000000"/>
                <w:szCs w:val="24"/>
              </w:rPr>
            </w:pPr>
            <w:r>
              <w:rPr>
                <w:color w:val="000000"/>
                <w:szCs w:val="24"/>
              </w:rPr>
              <w:t>Room E561</w:t>
            </w:r>
          </w:p>
          <w:p w:rsidR="00B028CB" w:rsidRDefault="00B028CB">
            <w:pPr>
              <w:rPr>
                <w:color w:val="000000"/>
                <w:szCs w:val="24"/>
              </w:rPr>
            </w:pPr>
            <w:r>
              <w:rPr>
                <w:color w:val="000000"/>
                <w:szCs w:val="24"/>
              </w:rPr>
              <w:t>New York, NY 10013</w:t>
            </w:r>
          </w:p>
        </w:tc>
        <w:tc>
          <w:tcPr>
            <w:tcW w:w="4788" w:type="dxa"/>
          </w:tcPr>
          <w:p w:rsidR="00F346BA" w:rsidRDefault="00F346BA" w:rsidP="00BB4B3D">
            <w:pPr>
              <w:rPr>
                <w:szCs w:val="24"/>
              </w:rPr>
            </w:pPr>
          </w:p>
        </w:tc>
      </w:tr>
    </w:tbl>
    <w:p w:rsidR="0089590B" w:rsidRDefault="0089590B">
      <w:pPr>
        <w:rPr>
          <w:szCs w:val="24"/>
        </w:rPr>
      </w:pPr>
    </w:p>
    <w:p w:rsidR="0089590B" w:rsidRDefault="0089590B">
      <w:pPr>
        <w:rPr>
          <w:szCs w:val="24"/>
        </w:rPr>
      </w:pPr>
    </w:p>
    <w:p w:rsidR="0089590B" w:rsidRDefault="0089590B">
      <w:pPr>
        <w:ind w:firstLine="720"/>
        <w:rPr>
          <w:szCs w:val="24"/>
        </w:rPr>
      </w:pPr>
      <w:r>
        <w:rPr>
          <w:szCs w:val="24"/>
        </w:rPr>
        <w:t xml:space="preserve">Dated at Seattle, Washington this ___ day of </w:t>
      </w:r>
      <w:r w:rsidR="00D85692">
        <w:rPr>
          <w:szCs w:val="24"/>
        </w:rPr>
        <w:t>April</w:t>
      </w:r>
      <w:r>
        <w:rPr>
          <w:szCs w:val="24"/>
        </w:rPr>
        <w:t>, 20</w:t>
      </w:r>
      <w:r w:rsidR="0007195A">
        <w:rPr>
          <w:szCs w:val="24"/>
        </w:rPr>
        <w:t>10</w:t>
      </w:r>
      <w:r>
        <w:rPr>
          <w:szCs w:val="24"/>
        </w:rPr>
        <w:t>.</w:t>
      </w:r>
    </w:p>
    <w:p w:rsidR="0089590B" w:rsidRDefault="0089590B">
      <w:pPr>
        <w:rPr>
          <w:szCs w:val="24"/>
        </w:rPr>
      </w:pPr>
    </w:p>
    <w:p w:rsidR="0089590B" w:rsidRDefault="0089590B">
      <w:pPr>
        <w:rPr>
          <w:szCs w:val="24"/>
        </w:rPr>
      </w:pPr>
    </w:p>
    <w:p w:rsidR="0089590B" w:rsidRDefault="0089590B">
      <w:pPr>
        <w:rPr>
          <w:szCs w:val="24"/>
        </w:rPr>
      </w:pPr>
    </w:p>
    <w:p w:rsidR="0089590B" w:rsidRDefault="0089590B">
      <w:pPr>
        <w:rPr>
          <w:szCs w:val="24"/>
        </w:rPr>
      </w:pPr>
      <w:r>
        <w:rPr>
          <w:szCs w:val="24"/>
        </w:rPr>
        <w:t>_________________________________</w:t>
      </w:r>
    </w:p>
    <w:p w:rsidR="0089590B" w:rsidRDefault="0089590B">
      <w:pPr>
        <w:rPr>
          <w:szCs w:val="24"/>
        </w:rPr>
      </w:pPr>
      <w:r>
        <w:rPr>
          <w:szCs w:val="24"/>
        </w:rPr>
        <w:t>Maura E. Peterson</w:t>
      </w:r>
    </w:p>
    <w:p w:rsidR="0089590B" w:rsidRDefault="0089590B">
      <w:pPr>
        <w:rPr>
          <w:szCs w:val="24"/>
        </w:rPr>
      </w:pPr>
    </w:p>
    <w:p w:rsidR="0089590B" w:rsidRDefault="0089590B">
      <w:pPr>
        <w:ind w:left="720"/>
        <w:rPr>
          <w:szCs w:val="24"/>
        </w:rPr>
      </w:pPr>
    </w:p>
    <w:p w:rsidR="0089590B" w:rsidRDefault="001D32C9">
      <w:pPr>
        <w:jc w:val="both"/>
        <w:rPr>
          <w:szCs w:val="24"/>
        </w:rPr>
      </w:pPr>
      <w:r>
        <w:rPr>
          <w:szCs w:val="24"/>
        </w:rPr>
        <w:t xml:space="preserve"> </w:t>
      </w:r>
    </w:p>
    <w:sectPr w:rsidR="0089590B" w:rsidSect="00006E0A">
      <w:headerReference w:type="first" r:id="rId7"/>
      <w:pgSz w:w="12240" w:h="15840" w:code="1"/>
      <w:pgMar w:top="1440" w:right="1440" w:bottom="1440" w:left="1440" w:header="720" w:footer="720" w:gutter="0"/>
      <w:paperSrc w:first="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8CB" w:rsidRDefault="00B028CB">
      <w:r>
        <w:separator/>
      </w:r>
    </w:p>
  </w:endnote>
  <w:endnote w:type="continuationSeparator" w:id="0">
    <w:p w:rsidR="00B028CB" w:rsidRDefault="00B02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8CB" w:rsidRDefault="00B028CB">
      <w:r>
        <w:separator/>
      </w:r>
    </w:p>
  </w:footnote>
  <w:footnote w:type="continuationSeparator" w:id="0">
    <w:p w:rsidR="00B028CB" w:rsidRDefault="00B02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8CB" w:rsidRDefault="00B028CB">
    <w:pPr>
      <w:pStyle w:val="Header"/>
      <w:rPr>
        <w:rFonts w:ascii="Univers (W1)" w:hAnsi="Univers (W1)"/>
        <w:b/>
        <w:sz w:val="16"/>
        <w:szCs w:val="16"/>
      </w:rPr>
    </w:pPr>
    <w:r>
      <w:rPr>
        <w:rFonts w:ascii="Univers (W1)" w:hAnsi="Univers (W1)"/>
        <w:b/>
        <w:sz w:val="16"/>
        <w:szCs w:val="16"/>
      </w:rPr>
      <w:t>Qwest</w:t>
    </w:r>
  </w:p>
  <w:p w:rsidR="00B028CB" w:rsidRDefault="00B028CB">
    <w:pPr>
      <w:pStyle w:val="Header"/>
      <w:rPr>
        <w:rFonts w:ascii="Univers (W1)" w:hAnsi="Univers (W1)"/>
        <w:sz w:val="16"/>
        <w:szCs w:val="16"/>
      </w:rPr>
    </w:pPr>
    <w:smartTag w:uri="urn:schemas-microsoft-com:office:smarttags" w:element="Street">
      <w:smartTag w:uri="urn:schemas-microsoft-com:office:smarttags" w:element="address">
        <w:r>
          <w:rPr>
            <w:rFonts w:ascii="Univers (W1)" w:hAnsi="Univers (W1)"/>
            <w:sz w:val="16"/>
            <w:szCs w:val="16"/>
          </w:rPr>
          <w:t>1600 7th Avenue</w:t>
        </w:r>
      </w:smartTag>
    </w:smartTag>
    <w:r>
      <w:rPr>
        <w:rFonts w:ascii="Univers (W1)" w:hAnsi="Univers (W1)"/>
        <w:sz w:val="16"/>
        <w:szCs w:val="16"/>
      </w:rPr>
      <w:t>, Room 3206</w:t>
    </w:r>
  </w:p>
  <w:p w:rsidR="00B028CB" w:rsidRDefault="00B028CB">
    <w:pPr>
      <w:pStyle w:val="Header"/>
      <w:rPr>
        <w:rFonts w:ascii="Univers (W1)" w:hAnsi="Univers (W1)"/>
        <w:sz w:val="16"/>
        <w:szCs w:val="16"/>
      </w:rPr>
    </w:pPr>
    <w:smartTag w:uri="urn:schemas-microsoft-com:office:smarttags" w:element="place">
      <w:smartTag w:uri="urn:schemas-microsoft-com:office:smarttags" w:element="City">
        <w:r>
          <w:rPr>
            <w:rFonts w:ascii="Univers (W1)" w:hAnsi="Univers (W1)"/>
            <w:sz w:val="16"/>
            <w:szCs w:val="16"/>
          </w:rPr>
          <w:t>Seattle</w:t>
        </w:r>
      </w:smartTag>
      <w:r>
        <w:rPr>
          <w:rFonts w:ascii="Univers (W1)" w:hAnsi="Univers (W1)"/>
          <w:sz w:val="16"/>
          <w:szCs w:val="16"/>
        </w:rPr>
        <w:t xml:space="preserve">, </w:t>
      </w:r>
      <w:smartTag w:uri="urn:schemas-microsoft-com:office:smarttags" w:element="State">
        <w:r>
          <w:rPr>
            <w:rFonts w:ascii="Univers (W1)" w:hAnsi="Univers (W1)"/>
            <w:sz w:val="16"/>
            <w:szCs w:val="16"/>
          </w:rPr>
          <w:t>Washington</w:t>
        </w:r>
      </w:smartTag>
      <w:r>
        <w:rPr>
          <w:rFonts w:ascii="Univers (W1)" w:hAnsi="Univers (W1)"/>
          <w:sz w:val="16"/>
          <w:szCs w:val="16"/>
        </w:rPr>
        <w:t xml:space="preserve">  </w:t>
      </w:r>
      <w:smartTag w:uri="urn:schemas-microsoft-com:office:smarttags" w:element="PostalCode">
        <w:r>
          <w:rPr>
            <w:rFonts w:ascii="Univers (W1)" w:hAnsi="Univers (W1)"/>
            <w:sz w:val="16"/>
            <w:szCs w:val="16"/>
          </w:rPr>
          <w:t>98191</w:t>
        </w:r>
      </w:smartTag>
    </w:smartTag>
  </w:p>
  <w:p w:rsidR="00B028CB" w:rsidRDefault="00B028CB">
    <w:pPr>
      <w:pStyle w:val="Header"/>
      <w:rPr>
        <w:rFonts w:ascii="Univers (W1)" w:hAnsi="Univers (W1)"/>
        <w:sz w:val="16"/>
        <w:szCs w:val="16"/>
      </w:rPr>
    </w:pPr>
    <w:r>
      <w:rPr>
        <w:rFonts w:ascii="Univers (W1)" w:hAnsi="Univers (W1)"/>
        <w:sz w:val="16"/>
        <w:szCs w:val="16"/>
      </w:rPr>
      <w:t>(206) 398-2504</w:t>
    </w:r>
  </w:p>
  <w:p w:rsidR="00B028CB" w:rsidRDefault="00B028CB">
    <w:pPr>
      <w:pStyle w:val="Header"/>
      <w:rPr>
        <w:rFonts w:ascii="Univers (W1)" w:hAnsi="Univers (W1)"/>
        <w:sz w:val="16"/>
        <w:szCs w:val="16"/>
      </w:rPr>
    </w:pPr>
    <w:r>
      <w:rPr>
        <w:rFonts w:ascii="Univers (W1)" w:hAnsi="Univers (W1)"/>
        <w:sz w:val="16"/>
        <w:szCs w:val="16"/>
      </w:rPr>
      <w:t>Facsimile (206) 343-4040</w:t>
    </w:r>
  </w:p>
  <w:p w:rsidR="00B028CB" w:rsidRDefault="00B028CB">
    <w:pPr>
      <w:pStyle w:val="Header"/>
      <w:rPr>
        <w:rFonts w:ascii="Univers (W1)" w:hAnsi="Univers (W1)"/>
        <w:sz w:val="16"/>
        <w:szCs w:val="16"/>
      </w:rPr>
    </w:pPr>
  </w:p>
  <w:p w:rsidR="00B028CB" w:rsidRDefault="00B028CB">
    <w:pPr>
      <w:pStyle w:val="Header"/>
      <w:rPr>
        <w:rFonts w:ascii="Univers (W1)" w:hAnsi="Univers (W1)"/>
        <w:b/>
        <w:sz w:val="16"/>
        <w:szCs w:val="16"/>
      </w:rPr>
    </w:pPr>
    <w:r>
      <w:rPr>
        <w:rFonts w:ascii="Univers (W1)" w:hAnsi="Univers (W1)"/>
        <w:b/>
        <w:sz w:val="16"/>
        <w:szCs w:val="16"/>
      </w:rPr>
      <w:t>Maura E. Peterson</w:t>
    </w:r>
  </w:p>
  <w:p w:rsidR="00B028CB" w:rsidRDefault="00B028CB">
    <w:pPr>
      <w:pStyle w:val="Header"/>
      <w:rPr>
        <w:rFonts w:ascii="Univers (W1)" w:hAnsi="Univers (W1)"/>
        <w:sz w:val="16"/>
        <w:szCs w:val="16"/>
      </w:rPr>
    </w:pPr>
    <w:r>
      <w:rPr>
        <w:rFonts w:ascii="Univers (W1)" w:hAnsi="Univers (W1)"/>
        <w:sz w:val="16"/>
        <w:szCs w:val="16"/>
      </w:rPr>
      <w:t>Paralegal</w:t>
    </w:r>
  </w:p>
  <w:p w:rsidR="00B028CB" w:rsidRDefault="00B028CB">
    <w:pPr>
      <w:pStyle w:val="Header"/>
      <w:rPr>
        <w:rFonts w:ascii="Univers (W1)" w:hAnsi="Univers (W1)"/>
        <w:b/>
        <w:sz w:val="16"/>
        <w:szCs w:val="16"/>
      </w:rPr>
    </w:pPr>
    <w:r>
      <w:rPr>
        <w:rFonts w:ascii="Univers (W1)" w:hAnsi="Univers (W1)"/>
        <w:sz w:val="16"/>
        <w:szCs w:val="16"/>
      </w:rPr>
      <w:t xml:space="preserve">Regulatory Law </w:t>
    </w:r>
  </w:p>
  <w:p w:rsidR="00B028CB" w:rsidRDefault="00B028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186C"/>
    <w:rsid w:val="00006E0A"/>
    <w:rsid w:val="0007195A"/>
    <w:rsid w:val="000B186C"/>
    <w:rsid w:val="000F14E0"/>
    <w:rsid w:val="00143460"/>
    <w:rsid w:val="00163555"/>
    <w:rsid w:val="0019077E"/>
    <w:rsid w:val="001D32C9"/>
    <w:rsid w:val="002220E3"/>
    <w:rsid w:val="002B0AAB"/>
    <w:rsid w:val="002F0125"/>
    <w:rsid w:val="00316129"/>
    <w:rsid w:val="00352B09"/>
    <w:rsid w:val="003775D4"/>
    <w:rsid w:val="003929CF"/>
    <w:rsid w:val="003E1A9C"/>
    <w:rsid w:val="00423BFB"/>
    <w:rsid w:val="0046248E"/>
    <w:rsid w:val="004F7598"/>
    <w:rsid w:val="0052053D"/>
    <w:rsid w:val="005C21C1"/>
    <w:rsid w:val="005D71CF"/>
    <w:rsid w:val="00600881"/>
    <w:rsid w:val="006042EE"/>
    <w:rsid w:val="006A38E5"/>
    <w:rsid w:val="00715912"/>
    <w:rsid w:val="00784390"/>
    <w:rsid w:val="007A0949"/>
    <w:rsid w:val="007D75CD"/>
    <w:rsid w:val="0089590B"/>
    <w:rsid w:val="00967650"/>
    <w:rsid w:val="00995A75"/>
    <w:rsid w:val="00A2389C"/>
    <w:rsid w:val="00A65EFB"/>
    <w:rsid w:val="00AB28C8"/>
    <w:rsid w:val="00B028CB"/>
    <w:rsid w:val="00B065F0"/>
    <w:rsid w:val="00B3496C"/>
    <w:rsid w:val="00B82EA7"/>
    <w:rsid w:val="00BB4B3D"/>
    <w:rsid w:val="00CF35E6"/>
    <w:rsid w:val="00D85692"/>
    <w:rsid w:val="00DA217D"/>
    <w:rsid w:val="00E85A43"/>
    <w:rsid w:val="00ED0DED"/>
    <w:rsid w:val="00F10530"/>
    <w:rsid w:val="00F346BA"/>
    <w:rsid w:val="00F817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E0A"/>
    <w:rPr>
      <w:sz w:val="24"/>
    </w:rPr>
  </w:style>
  <w:style w:type="paragraph" w:styleId="Heading1">
    <w:name w:val="heading 1"/>
    <w:basedOn w:val="Normal"/>
    <w:next w:val="Normal"/>
    <w:qFormat/>
    <w:rsid w:val="00006E0A"/>
    <w:pPr>
      <w:keepLines/>
      <w:spacing w:before="240" w:after="60"/>
      <w:outlineLvl w:val="0"/>
    </w:pPr>
    <w:rPr>
      <w:rFonts w:ascii="CG Omega" w:hAnsi="CG Omega"/>
      <w:b/>
      <w:smallCaps/>
      <w:kern w:val="28"/>
      <w:sz w:val="36"/>
    </w:rPr>
  </w:style>
  <w:style w:type="paragraph" w:styleId="Heading2">
    <w:name w:val="heading 2"/>
    <w:basedOn w:val="Normal"/>
    <w:next w:val="Normal"/>
    <w:qFormat/>
    <w:rsid w:val="00006E0A"/>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006E0A"/>
    <w:pPr>
      <w:outlineLvl w:val="4"/>
    </w:pPr>
    <w:rPr>
      <w:rFonts w:ascii="Arial" w:hAnsi="Arial"/>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006E0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Header">
    <w:name w:val="header"/>
    <w:basedOn w:val="Normal"/>
    <w:rsid w:val="00006E0A"/>
    <w:pPr>
      <w:tabs>
        <w:tab w:val="center" w:pos="4320"/>
        <w:tab w:val="right" w:pos="8640"/>
      </w:tabs>
    </w:pPr>
  </w:style>
  <w:style w:type="paragraph" w:styleId="FootnoteText">
    <w:name w:val="footnote text"/>
    <w:aliases w:val="ALTS FOOTNOTE,fn"/>
    <w:basedOn w:val="Normal"/>
    <w:semiHidden/>
    <w:rsid w:val="00006E0A"/>
    <w:rPr>
      <w:sz w:val="20"/>
    </w:rPr>
  </w:style>
  <w:style w:type="character" w:styleId="FootnoteReference">
    <w:name w:val="footnote reference"/>
    <w:basedOn w:val="DefaultParagraphFont"/>
    <w:semiHidden/>
    <w:rsid w:val="00006E0A"/>
    <w:rPr>
      <w:vertAlign w:val="superscript"/>
    </w:rPr>
  </w:style>
  <w:style w:type="paragraph" w:styleId="TOAHeading">
    <w:name w:val="toa heading"/>
    <w:basedOn w:val="Normal"/>
    <w:next w:val="Normal"/>
    <w:semiHidden/>
    <w:rsid w:val="00006E0A"/>
    <w:pPr>
      <w:widowControl w:val="0"/>
      <w:tabs>
        <w:tab w:val="right" w:pos="9360"/>
      </w:tabs>
      <w:suppressAutoHyphens/>
    </w:pPr>
    <w:rPr>
      <w:snapToGrid w:val="0"/>
      <w:kern w:val="28"/>
    </w:rPr>
  </w:style>
  <w:style w:type="paragraph" w:styleId="BalloonText">
    <w:name w:val="Balloon Text"/>
    <w:basedOn w:val="Normal"/>
    <w:semiHidden/>
    <w:rsid w:val="00006E0A"/>
    <w:rPr>
      <w:rFonts w:ascii="Tahoma" w:hAnsi="Tahoma" w:cs="Tahoma"/>
      <w:sz w:val="16"/>
      <w:szCs w:val="16"/>
    </w:rPr>
  </w:style>
  <w:style w:type="paragraph" w:styleId="Title">
    <w:name w:val="Title"/>
    <w:basedOn w:val="Normal"/>
    <w:qFormat/>
    <w:rsid w:val="00006E0A"/>
    <w:pPr>
      <w:tabs>
        <w:tab w:val="left" w:pos="-720"/>
      </w:tabs>
      <w:jc w:val="center"/>
    </w:pPr>
    <w:rPr>
      <w:rFonts w:ascii="Arial" w:hAnsi="Arial"/>
      <w:b/>
      <w:sz w:val="22"/>
    </w:rPr>
  </w:style>
  <w:style w:type="paragraph" w:styleId="BodyText">
    <w:name w:val="Body Text"/>
    <w:basedOn w:val="Normal"/>
    <w:rsid w:val="00006E0A"/>
  </w:style>
  <w:style w:type="paragraph" w:styleId="Footer">
    <w:name w:val="footer"/>
    <w:basedOn w:val="Normal"/>
    <w:rsid w:val="00006E0A"/>
    <w:pPr>
      <w:tabs>
        <w:tab w:val="center" w:pos="4320"/>
        <w:tab w:val="right" w:pos="8640"/>
      </w:tabs>
    </w:pPr>
  </w:style>
  <w:style w:type="character" w:styleId="PageNumber">
    <w:name w:val="page number"/>
    <w:basedOn w:val="DefaultParagraphFont"/>
    <w:rsid w:val="00006E0A"/>
  </w:style>
  <w:style w:type="table" w:styleId="TableGrid">
    <w:name w:val="Table Grid"/>
    <w:basedOn w:val="TableNormal"/>
    <w:rsid w:val="00006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Address">
    <w:name w:val="envelope address"/>
    <w:basedOn w:val="Normal"/>
    <w:rsid w:val="00006E0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006E0A"/>
    <w:rPr>
      <w:rFonts w:ascii="Arial" w:hAnsi="Arial" w:cs="Arial"/>
      <w:sz w:val="20"/>
    </w:rPr>
  </w:style>
  <w:style w:type="paragraph" w:customStyle="1" w:styleId="indent1">
    <w:name w:val="indent1"/>
    <w:basedOn w:val="Normal"/>
    <w:rsid w:val="00006E0A"/>
    <w:pPr>
      <w:widowControl w:val="0"/>
      <w:tabs>
        <w:tab w:val="left" w:pos="1260"/>
      </w:tabs>
      <w:jc w:val="both"/>
    </w:pPr>
    <w:rPr>
      <w:rFonts w:ascii="Arial" w:hAnsi="Arial"/>
      <w:sz w:val="22"/>
    </w:rPr>
  </w:style>
  <w:style w:type="character" w:styleId="Hyperlink">
    <w:name w:val="Hyperlink"/>
    <w:basedOn w:val="DefaultParagraphFont"/>
    <w:rsid w:val="00006E0A"/>
    <w:rPr>
      <w:color w:val="0000FF"/>
      <w:u w:val="single"/>
    </w:rPr>
  </w:style>
</w:styles>
</file>

<file path=word/webSettings.xml><?xml version="1.0" encoding="utf-8"?>
<w:webSettings xmlns:r="http://schemas.openxmlformats.org/officeDocument/2006/relationships" xmlns:w="http://schemas.openxmlformats.org/wordprocessingml/2006/main">
  <w:divs>
    <w:div w:id="459954124">
      <w:bodyDiv w:val="1"/>
      <w:marLeft w:val="0"/>
      <w:marRight w:val="0"/>
      <w:marTop w:val="0"/>
      <w:marBottom w:val="0"/>
      <w:divBdr>
        <w:top w:val="none" w:sz="0" w:space="0" w:color="auto"/>
        <w:left w:val="none" w:sz="0" w:space="0" w:color="auto"/>
        <w:bottom w:val="none" w:sz="0" w:space="0" w:color="auto"/>
        <w:right w:val="none" w:sz="0" w:space="0" w:color="auto"/>
      </w:divBdr>
      <w:divsChild>
        <w:div w:id="9364004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2332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5F40DF35BA4643BE7DA6E6CC9FFF73" ma:contentTypeVersion="136" ma:contentTypeDescription="" ma:contentTypeScope="" ma:versionID="1aed468a32d406df3421c2b65166a6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Pending</CaseStatus>
    <OpenedDate xmlns="dc463f71-b30c-4ab2-9473-d307f9d35888">2004-12-01T08:00:00+00:00</OpenedDate>
    <Date1 xmlns="dc463f71-b30c-4ab2-9473-d307f9d35888">2010-07-08T07:00:00+00:00</Date1>
    <IsDocumentOrder xmlns="dc463f71-b30c-4ab2-9473-d307f9d35888" xsi:nil="true"/>
    <IsHighlyConfidential xmlns="dc463f71-b30c-4ab2-9473-d307f9d35888">false</IsHighlyConfidential>
    <CaseCompanyNames xmlns="dc463f71-b30c-4ab2-9473-d307f9d35888">Qwest Corporation;AT&amp;T Communications of the Pacific Northwest, Inc.</CaseCompanyNames>
    <DocketNumber xmlns="dc463f71-b30c-4ab2-9473-d307f9d35888">043126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9CB9D5B-0C0A-4060-8F94-EDE65E835338}"/>
</file>

<file path=customXml/itemProps2.xml><?xml version="1.0" encoding="utf-8"?>
<ds:datastoreItem xmlns:ds="http://schemas.openxmlformats.org/officeDocument/2006/customXml" ds:itemID="{F2000E9B-AF68-4188-B0F9-4916E4DD73FF}"/>
</file>

<file path=customXml/itemProps3.xml><?xml version="1.0" encoding="utf-8"?>
<ds:datastoreItem xmlns:ds="http://schemas.openxmlformats.org/officeDocument/2006/customXml" ds:itemID="{970DA004-3779-43C6-8ED1-A440122FF6E8}"/>
</file>

<file path=customXml/itemProps4.xml><?xml version="1.0" encoding="utf-8"?>
<ds:datastoreItem xmlns:ds="http://schemas.openxmlformats.org/officeDocument/2006/customXml" ds:itemID="{8499A989-F44A-44FD-ABA2-42A8B2CEDA1C}"/>
</file>

<file path=customXml/itemProps5.xml><?xml version="1.0" encoding="utf-8"?>
<ds:datastoreItem xmlns:ds="http://schemas.openxmlformats.org/officeDocument/2006/customXml" ds:itemID="{3E82E214-2761-46EC-B510-5BE220941B47}"/>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On ______________, Qwest filed with the Commission an amendment to the interconnection agreement with [NAME OF CARRIER] for review and approval under Section 252(a) and (e) of the Telecommunications Act</vt:lpstr>
    </vt:vector>
  </TitlesOfParts>
  <Company>U S WEST Inc.</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______________, Qwest filed with the Commission an amendment to the interconnection agreement with [NAME OF CARRIER] for review and approval under Section 252(a) and (e) of the Telecommunications Act</dc:title>
  <dc:subject/>
  <dc:creator>Luke Maez</dc:creator>
  <cp:keywords/>
  <dc:description/>
  <cp:lastModifiedBy>Peterson, Maura</cp:lastModifiedBy>
  <cp:revision>2</cp:revision>
  <cp:lastPrinted>2010-07-08T22:04:00Z</cp:lastPrinted>
  <dcterms:created xsi:type="dcterms:W3CDTF">2010-07-08T22:04:00Z</dcterms:created>
  <dcterms:modified xsi:type="dcterms:W3CDTF">2010-07-08T22:04:00Z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0x0101006E56B4D1795A2E4DB2F0B01679ED314A00EF5F40DF35BA4643BE7DA6E6CC9FFF73</vt:lpwstr>
  </property>
  <property fmtid="{D5CDD505-2E9C-101B-9397-08002B2CF9AE}" pid="3" name="_docset_NoMedatataSyncRequired">
    <vt:lpwstr>False</vt:lpwstr>
  </property>
</Properties>
</file>