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C6" w:rsidRPr="00DB1353" w:rsidRDefault="00931AC6" w:rsidP="0095127C">
      <w:pPr>
        <w:pStyle w:val="single"/>
        <w:widowControl w:val="0"/>
        <w:spacing w:before="0" w:line="240" w:lineRule="auto"/>
        <w:ind w:left="4320" w:firstLine="0"/>
        <w:rPr>
          <w:rStyle w:val="Strong"/>
          <w:szCs w:val="24"/>
        </w:rPr>
      </w:pPr>
      <w:bookmarkStart w:id="0" w:name="_GoBack"/>
      <w:bookmarkEnd w:id="0"/>
      <w:r w:rsidRPr="00F14EC3">
        <w:rPr>
          <w:rStyle w:val="Strong"/>
          <w:szCs w:val="24"/>
        </w:rPr>
        <w:t>EXHIBIT NO. ___(</w:t>
      </w:r>
      <w:r w:rsidR="006B21BB">
        <w:rPr>
          <w:rStyle w:val="Strong"/>
          <w:szCs w:val="24"/>
        </w:rPr>
        <w:t>A</w:t>
      </w:r>
      <w:r w:rsidR="00DB1353">
        <w:rPr>
          <w:rStyle w:val="Strong"/>
          <w:szCs w:val="24"/>
        </w:rPr>
        <w:t>J</w:t>
      </w:r>
      <w:r w:rsidR="00806930">
        <w:rPr>
          <w:rStyle w:val="Strong"/>
          <w:szCs w:val="24"/>
        </w:rPr>
        <w:t>W-1</w:t>
      </w:r>
      <w:r w:rsidR="00E234F5">
        <w:rPr>
          <w:rStyle w:val="Strong"/>
          <w:szCs w:val="24"/>
        </w:rPr>
        <w:t>T</w:t>
      </w:r>
      <w:r w:rsidRPr="00F14EC3">
        <w:rPr>
          <w:rStyle w:val="Strong"/>
          <w:szCs w:val="24"/>
        </w:rPr>
        <w:t>)</w:t>
      </w:r>
      <w:r w:rsidRPr="00F14EC3">
        <w:rPr>
          <w:rStyle w:val="Strong"/>
          <w:szCs w:val="24"/>
        </w:rPr>
        <w:br/>
        <w:t>DOCKET</w:t>
      </w:r>
      <w:r w:rsidR="00A63DA2" w:rsidRPr="00F14EC3">
        <w:rPr>
          <w:rStyle w:val="Strong"/>
          <w:szCs w:val="24"/>
        </w:rPr>
        <w:t>S</w:t>
      </w:r>
      <w:r w:rsidRPr="00F14EC3">
        <w:rPr>
          <w:rStyle w:val="Strong"/>
          <w:szCs w:val="24"/>
        </w:rPr>
        <w:t> UE</w:t>
      </w:r>
      <w:r w:rsidRPr="00F14EC3">
        <w:rPr>
          <w:rStyle w:val="Strong"/>
          <w:szCs w:val="24"/>
        </w:rPr>
        <w:noBreakHyphen/>
      </w:r>
      <w:r w:rsidR="00CF7990" w:rsidRPr="00F14EC3">
        <w:rPr>
          <w:rStyle w:val="Strong"/>
          <w:szCs w:val="24"/>
        </w:rPr>
        <w:t>1</w:t>
      </w:r>
      <w:r w:rsidR="002F5D43" w:rsidRPr="00F14EC3">
        <w:rPr>
          <w:rStyle w:val="Strong"/>
          <w:szCs w:val="24"/>
        </w:rPr>
        <w:t>5</w:t>
      </w:r>
      <w:r w:rsidR="00A63DA2" w:rsidRPr="00F14EC3">
        <w:rPr>
          <w:rStyle w:val="Strong"/>
          <w:szCs w:val="24"/>
        </w:rPr>
        <w:t>1871/UG-151872</w:t>
      </w:r>
      <w:r w:rsidRPr="00F14EC3">
        <w:rPr>
          <w:rStyle w:val="Strong"/>
          <w:szCs w:val="24"/>
        </w:rPr>
        <w:br/>
      </w:r>
      <w:r w:rsidR="00A63DA2" w:rsidRPr="00F14EC3">
        <w:rPr>
          <w:rStyle w:val="Strong"/>
          <w:szCs w:val="24"/>
        </w:rPr>
        <w:t xml:space="preserve">PSE </w:t>
      </w:r>
      <w:r w:rsidR="00894CFB" w:rsidRPr="00F14EC3">
        <w:rPr>
          <w:rStyle w:val="Strong"/>
          <w:szCs w:val="24"/>
        </w:rPr>
        <w:t xml:space="preserve">EQUIPMENT </w:t>
      </w:r>
      <w:r w:rsidR="00A63DA2" w:rsidRPr="00F14EC3">
        <w:rPr>
          <w:rStyle w:val="Strong"/>
          <w:szCs w:val="24"/>
        </w:rPr>
        <w:t xml:space="preserve">LEASING </w:t>
      </w:r>
      <w:r w:rsidR="00894CFB" w:rsidRPr="00F14EC3">
        <w:rPr>
          <w:rStyle w:val="Strong"/>
          <w:szCs w:val="24"/>
        </w:rPr>
        <w:t>SERVICE</w:t>
      </w:r>
      <w:r w:rsidRPr="00F14EC3">
        <w:rPr>
          <w:rStyle w:val="Strong"/>
          <w:szCs w:val="24"/>
        </w:rPr>
        <w:t xml:space="preserve"> </w:t>
      </w:r>
      <w:r w:rsidRPr="00F14EC3">
        <w:rPr>
          <w:rStyle w:val="Strong"/>
          <w:szCs w:val="24"/>
        </w:rPr>
        <w:br/>
        <w:t>WITNESS</w:t>
      </w:r>
      <w:r w:rsidRPr="00DB1353">
        <w:rPr>
          <w:rStyle w:val="Strong"/>
          <w:szCs w:val="24"/>
        </w:rPr>
        <w:t>:  </w:t>
      </w:r>
      <w:r w:rsidR="006B21BB" w:rsidRPr="00DB1353">
        <w:rPr>
          <w:rStyle w:val="Strong"/>
          <w:szCs w:val="24"/>
        </w:rPr>
        <w:t xml:space="preserve">ANDREW </w:t>
      </w:r>
      <w:r w:rsidR="00DB1353">
        <w:rPr>
          <w:rStyle w:val="Strong"/>
          <w:szCs w:val="24"/>
        </w:rPr>
        <w:t xml:space="preserve">J. </w:t>
      </w:r>
      <w:r w:rsidR="006B21BB" w:rsidRPr="00DB1353">
        <w:rPr>
          <w:rStyle w:val="Strong"/>
          <w:szCs w:val="24"/>
        </w:rPr>
        <w:t>WIGEN</w:t>
      </w: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95127C">
      <w:pPr>
        <w:pStyle w:val="center"/>
        <w:keepLines w:val="0"/>
        <w:widowControl w:val="0"/>
        <w:tabs>
          <w:tab w:val="left" w:pos="6480"/>
        </w:tabs>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r w:rsidRPr="00F14EC3">
        <w:rPr>
          <w:b/>
          <w:szCs w:val="24"/>
        </w:rPr>
        <w:t>BEFORE THE</w:t>
      </w:r>
    </w:p>
    <w:p w:rsidR="00931AC6" w:rsidRPr="00F14EC3" w:rsidRDefault="00931AC6" w:rsidP="0055158E">
      <w:pPr>
        <w:pStyle w:val="center"/>
        <w:keepLines w:val="0"/>
        <w:widowControl w:val="0"/>
        <w:spacing w:before="0" w:line="240" w:lineRule="auto"/>
        <w:rPr>
          <w:b/>
          <w:szCs w:val="24"/>
        </w:rPr>
      </w:pPr>
      <w:r w:rsidRPr="00F14EC3">
        <w:rPr>
          <w:b/>
          <w:szCs w:val="24"/>
        </w:rPr>
        <w:t>WASHINGTON UTILITIES AND TRANSPORTATION COMMISSION</w:t>
      </w: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p w:rsidR="00931AC6" w:rsidRPr="00F14EC3" w:rsidRDefault="00931AC6"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firstRow="0" w:lastRow="0" w:firstColumn="0" w:lastColumn="0" w:noHBand="0" w:noVBand="0"/>
      </w:tblPr>
      <w:tblGrid>
        <w:gridCol w:w="5102"/>
        <w:gridCol w:w="130"/>
        <w:gridCol w:w="4423"/>
      </w:tblGrid>
      <w:tr w:rsidR="00931AC6" w:rsidRPr="00F14EC3" w:rsidTr="00092314">
        <w:trPr>
          <w:cantSplit/>
        </w:trPr>
        <w:tc>
          <w:tcPr>
            <w:tcW w:w="5102" w:type="dxa"/>
            <w:tcBorders>
              <w:bottom w:val="single" w:sz="4" w:space="0" w:color="auto"/>
              <w:right w:val="single" w:sz="4" w:space="0" w:color="auto"/>
            </w:tcBorders>
          </w:tcPr>
          <w:p w:rsidR="00931AC6" w:rsidRPr="00F14EC3" w:rsidRDefault="00931AC6" w:rsidP="00092314">
            <w:pPr>
              <w:pStyle w:val="SingleSpacing"/>
              <w:widowControl w:val="0"/>
              <w:rPr>
                <w:b/>
                <w:sz w:val="24"/>
                <w:szCs w:val="24"/>
              </w:rPr>
            </w:pPr>
            <w:r w:rsidRPr="00F14EC3">
              <w:rPr>
                <w:b/>
                <w:sz w:val="24"/>
                <w:szCs w:val="24"/>
              </w:rPr>
              <w:t>WASHINGTON UTILITIES AND</w:t>
            </w:r>
          </w:p>
          <w:p w:rsidR="00931AC6" w:rsidRPr="00F14EC3" w:rsidRDefault="00931AC6" w:rsidP="00092314">
            <w:pPr>
              <w:pStyle w:val="SingleSpacing"/>
              <w:widowControl w:val="0"/>
              <w:rPr>
                <w:b/>
                <w:sz w:val="24"/>
                <w:szCs w:val="24"/>
              </w:rPr>
            </w:pPr>
            <w:r w:rsidRPr="00F14EC3">
              <w:rPr>
                <w:b/>
                <w:sz w:val="24"/>
                <w:szCs w:val="24"/>
              </w:rPr>
              <w:t>TRANSPORTATION COMMISSION,</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tabs>
                <w:tab w:val="left" w:pos="2168"/>
                <w:tab w:val="left" w:pos="4550"/>
              </w:tabs>
              <w:ind w:right="360"/>
              <w:jc w:val="right"/>
              <w:rPr>
                <w:b/>
                <w:sz w:val="24"/>
                <w:szCs w:val="24"/>
              </w:rPr>
            </w:pPr>
            <w:r w:rsidRPr="00F14EC3">
              <w:rPr>
                <w:b/>
                <w:sz w:val="24"/>
                <w:szCs w:val="24"/>
              </w:rPr>
              <w:t>Complainant,</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rPr>
                <w:b/>
                <w:sz w:val="24"/>
                <w:szCs w:val="24"/>
              </w:rPr>
            </w:pPr>
            <w:r w:rsidRPr="00F14EC3">
              <w:rPr>
                <w:b/>
                <w:sz w:val="24"/>
                <w:szCs w:val="24"/>
              </w:rPr>
              <w:tab/>
              <w:t>v.</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rPr>
                <w:b/>
                <w:sz w:val="24"/>
                <w:szCs w:val="24"/>
              </w:rPr>
            </w:pPr>
            <w:r w:rsidRPr="00F14EC3">
              <w:rPr>
                <w:b/>
                <w:sz w:val="24"/>
                <w:szCs w:val="24"/>
              </w:rPr>
              <w:t>PUGET SOUND ENERGY,</w:t>
            </w:r>
          </w:p>
          <w:p w:rsidR="00931AC6" w:rsidRPr="00F14EC3" w:rsidRDefault="00931AC6" w:rsidP="00092314">
            <w:pPr>
              <w:pStyle w:val="SingleSpacing"/>
              <w:widowControl w:val="0"/>
              <w:rPr>
                <w:b/>
                <w:sz w:val="24"/>
                <w:szCs w:val="24"/>
              </w:rPr>
            </w:pPr>
          </w:p>
          <w:p w:rsidR="00931AC6" w:rsidRPr="00F14EC3" w:rsidRDefault="00931AC6" w:rsidP="00092314">
            <w:pPr>
              <w:pStyle w:val="SingleSpacing"/>
              <w:widowControl w:val="0"/>
              <w:tabs>
                <w:tab w:val="left" w:pos="2168"/>
              </w:tabs>
              <w:ind w:right="360"/>
              <w:jc w:val="right"/>
              <w:rPr>
                <w:b/>
                <w:sz w:val="24"/>
                <w:szCs w:val="24"/>
              </w:rPr>
            </w:pPr>
            <w:r w:rsidRPr="00F14EC3">
              <w:rPr>
                <w:b/>
                <w:sz w:val="24"/>
                <w:szCs w:val="24"/>
              </w:rPr>
              <w:t>Respondent.</w:t>
            </w:r>
          </w:p>
          <w:p w:rsidR="00931AC6" w:rsidRPr="00F14EC3" w:rsidRDefault="00931AC6" w:rsidP="00092314">
            <w:pPr>
              <w:pStyle w:val="SingleSpacing"/>
              <w:widowControl w:val="0"/>
              <w:tabs>
                <w:tab w:val="left" w:pos="1440"/>
              </w:tabs>
              <w:rPr>
                <w:b/>
                <w:sz w:val="24"/>
                <w:szCs w:val="24"/>
              </w:rPr>
            </w:pPr>
          </w:p>
        </w:tc>
        <w:tc>
          <w:tcPr>
            <w:tcW w:w="130" w:type="dxa"/>
            <w:tcBorders>
              <w:left w:val="single" w:sz="4" w:space="0" w:color="auto"/>
            </w:tcBorders>
          </w:tcPr>
          <w:p w:rsidR="00931AC6" w:rsidRPr="00F14EC3" w:rsidRDefault="00931AC6" w:rsidP="00092314">
            <w:pPr>
              <w:widowControl w:val="0"/>
              <w:rPr>
                <w:b/>
              </w:rPr>
            </w:pPr>
          </w:p>
        </w:tc>
        <w:tc>
          <w:tcPr>
            <w:tcW w:w="4423" w:type="dxa"/>
            <w:vAlign w:val="center"/>
          </w:tcPr>
          <w:p w:rsidR="00C85FBD" w:rsidRPr="00F14EC3" w:rsidRDefault="00931AC6" w:rsidP="00863BAA">
            <w:pPr>
              <w:pStyle w:val="SingleSpacing"/>
              <w:widowControl w:val="0"/>
              <w:tabs>
                <w:tab w:val="left" w:pos="1076"/>
                <w:tab w:val="left" w:pos="1605"/>
              </w:tabs>
              <w:ind w:left="198"/>
              <w:rPr>
                <w:b/>
                <w:sz w:val="24"/>
                <w:szCs w:val="24"/>
              </w:rPr>
            </w:pPr>
            <w:r w:rsidRPr="00F14EC3">
              <w:rPr>
                <w:b/>
                <w:sz w:val="24"/>
                <w:szCs w:val="24"/>
              </w:rPr>
              <w:t>Docket</w:t>
            </w:r>
            <w:r w:rsidR="00A63DA2" w:rsidRPr="00F14EC3">
              <w:rPr>
                <w:b/>
                <w:sz w:val="24"/>
                <w:szCs w:val="24"/>
              </w:rPr>
              <w:t>s</w:t>
            </w:r>
            <w:r w:rsidR="00863BAA" w:rsidRPr="00F14EC3">
              <w:rPr>
                <w:b/>
                <w:sz w:val="24"/>
                <w:szCs w:val="24"/>
              </w:rPr>
              <w:tab/>
            </w:r>
            <w:r w:rsidRPr="00F14EC3">
              <w:rPr>
                <w:b/>
                <w:sz w:val="24"/>
                <w:szCs w:val="24"/>
              </w:rPr>
              <w:t>UE-</w:t>
            </w:r>
            <w:r w:rsidR="00CF7990" w:rsidRPr="00F14EC3">
              <w:rPr>
                <w:b/>
                <w:sz w:val="24"/>
                <w:szCs w:val="24"/>
              </w:rPr>
              <w:t>1</w:t>
            </w:r>
            <w:r w:rsidR="002F5D43" w:rsidRPr="00F14EC3">
              <w:rPr>
                <w:b/>
                <w:sz w:val="24"/>
                <w:szCs w:val="24"/>
              </w:rPr>
              <w:t>5</w:t>
            </w:r>
            <w:r w:rsidR="00A63DA2" w:rsidRPr="00F14EC3">
              <w:rPr>
                <w:b/>
                <w:sz w:val="24"/>
                <w:szCs w:val="24"/>
              </w:rPr>
              <w:t>1871</w:t>
            </w:r>
          </w:p>
          <w:p w:rsidR="00931AC6" w:rsidRPr="00F14EC3" w:rsidRDefault="00863BAA" w:rsidP="00863BAA">
            <w:pPr>
              <w:pStyle w:val="SingleSpacing"/>
              <w:widowControl w:val="0"/>
              <w:tabs>
                <w:tab w:val="left" w:pos="1076"/>
                <w:tab w:val="left" w:pos="1605"/>
              </w:tabs>
              <w:ind w:left="198"/>
              <w:rPr>
                <w:b/>
                <w:sz w:val="24"/>
                <w:szCs w:val="24"/>
              </w:rPr>
            </w:pPr>
            <w:r w:rsidRPr="00F14EC3">
              <w:rPr>
                <w:b/>
                <w:sz w:val="24"/>
                <w:szCs w:val="24"/>
              </w:rPr>
              <w:tab/>
            </w:r>
            <w:r w:rsidR="00C85FBD" w:rsidRPr="00F14EC3">
              <w:rPr>
                <w:b/>
                <w:sz w:val="24"/>
                <w:szCs w:val="24"/>
              </w:rPr>
              <w:t>U</w:t>
            </w:r>
            <w:r w:rsidR="00A63DA2" w:rsidRPr="00F14EC3">
              <w:rPr>
                <w:b/>
                <w:sz w:val="24"/>
                <w:szCs w:val="24"/>
              </w:rPr>
              <w:t>G-151872</w:t>
            </w:r>
          </w:p>
          <w:p w:rsidR="00931AC6" w:rsidRPr="00F14EC3" w:rsidRDefault="00931AC6" w:rsidP="00092314">
            <w:pPr>
              <w:pStyle w:val="SingleSpacing"/>
              <w:widowControl w:val="0"/>
              <w:ind w:left="198"/>
              <w:rPr>
                <w:b/>
                <w:sz w:val="24"/>
                <w:szCs w:val="24"/>
              </w:rPr>
            </w:pPr>
          </w:p>
        </w:tc>
      </w:tr>
    </w:tbl>
    <w:p w:rsidR="00931AC6" w:rsidRPr="00F14EC3" w:rsidRDefault="00931AC6" w:rsidP="0055158E">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C85FBD" w:rsidRPr="00F14EC3" w:rsidRDefault="003A31FD" w:rsidP="001A5A89">
      <w:pPr>
        <w:pStyle w:val="center"/>
        <w:keepLines w:val="0"/>
        <w:widowControl w:val="0"/>
        <w:spacing w:before="0" w:line="240" w:lineRule="auto"/>
        <w:rPr>
          <w:b/>
          <w:szCs w:val="24"/>
        </w:rPr>
      </w:pPr>
      <w:r w:rsidRPr="00F14EC3">
        <w:rPr>
          <w:b/>
          <w:szCs w:val="24"/>
        </w:rPr>
        <w:t xml:space="preserve">PREFILED </w:t>
      </w:r>
      <w:r w:rsidR="0086714B" w:rsidRPr="00F14EC3">
        <w:rPr>
          <w:b/>
          <w:szCs w:val="24"/>
        </w:rPr>
        <w:t>REBUTTAL</w:t>
      </w:r>
      <w:r w:rsidR="00931AC6" w:rsidRPr="00F14EC3">
        <w:rPr>
          <w:b/>
          <w:szCs w:val="24"/>
        </w:rPr>
        <w:t xml:space="preserve"> TESTIMONY</w:t>
      </w:r>
      <w:r w:rsidR="00537440">
        <w:rPr>
          <w:b/>
          <w:szCs w:val="24"/>
        </w:rPr>
        <w:t xml:space="preserve"> (NONCONFIDENTIAL)</w:t>
      </w:r>
      <w:r w:rsidR="00931AC6" w:rsidRPr="00F14EC3">
        <w:rPr>
          <w:b/>
          <w:szCs w:val="24"/>
        </w:rPr>
        <w:t xml:space="preserve"> OF</w:t>
      </w:r>
    </w:p>
    <w:p w:rsidR="00931AC6" w:rsidRPr="00F14EC3" w:rsidRDefault="006B21BB" w:rsidP="001A5A89">
      <w:pPr>
        <w:pStyle w:val="center"/>
        <w:keepLines w:val="0"/>
        <w:widowControl w:val="0"/>
        <w:spacing w:before="0" w:line="240" w:lineRule="auto"/>
        <w:rPr>
          <w:b/>
          <w:szCs w:val="24"/>
        </w:rPr>
      </w:pPr>
      <w:r>
        <w:rPr>
          <w:rStyle w:val="Strong"/>
          <w:szCs w:val="24"/>
        </w:rPr>
        <w:t xml:space="preserve">ANDREW </w:t>
      </w:r>
      <w:r w:rsidR="00DB1353">
        <w:rPr>
          <w:rStyle w:val="Strong"/>
          <w:szCs w:val="24"/>
        </w:rPr>
        <w:t xml:space="preserve">J. </w:t>
      </w:r>
      <w:r>
        <w:rPr>
          <w:rStyle w:val="Strong"/>
          <w:szCs w:val="24"/>
        </w:rPr>
        <w:t>WIGEN</w:t>
      </w:r>
    </w:p>
    <w:p w:rsidR="00931AC6" w:rsidRPr="00F14EC3" w:rsidRDefault="00931AC6" w:rsidP="0095127C">
      <w:pPr>
        <w:pStyle w:val="center"/>
        <w:keepLines w:val="0"/>
        <w:widowControl w:val="0"/>
        <w:spacing w:before="0" w:line="240" w:lineRule="auto"/>
        <w:rPr>
          <w:b/>
          <w:szCs w:val="24"/>
        </w:rPr>
      </w:pPr>
      <w:r w:rsidRPr="00F14EC3">
        <w:rPr>
          <w:b/>
          <w:szCs w:val="24"/>
        </w:rPr>
        <w:t>ON BEHALF OF PUGET SOUND ENERGY</w:t>
      </w: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CE536E" w:rsidRPr="00F14EC3" w:rsidRDefault="00CE536E"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931AC6" w:rsidP="0095127C">
      <w:pPr>
        <w:pStyle w:val="center"/>
        <w:keepLines w:val="0"/>
        <w:widowControl w:val="0"/>
        <w:spacing w:before="0" w:line="240" w:lineRule="auto"/>
        <w:rPr>
          <w:b/>
          <w:szCs w:val="24"/>
        </w:rPr>
      </w:pPr>
    </w:p>
    <w:p w:rsidR="00931AC6" w:rsidRPr="00F14EC3" w:rsidRDefault="002413C1" w:rsidP="0095127C">
      <w:pPr>
        <w:widowControl w:val="0"/>
        <w:jc w:val="center"/>
        <w:rPr>
          <w:b/>
        </w:rPr>
        <w:sectPr w:rsidR="00931AC6" w:rsidRPr="00F14EC3" w:rsidSect="00330B4F">
          <w:headerReference w:type="default" r:id="rId9"/>
          <w:footerReference w:type="default" r:id="rId10"/>
          <w:pgSz w:w="12240" w:h="15840" w:code="1"/>
          <w:pgMar w:top="1440" w:right="1440" w:bottom="1440" w:left="2160" w:header="720" w:footer="864" w:gutter="0"/>
          <w:pgNumType w:start="1"/>
          <w:cols w:space="720"/>
          <w:rtlGutter/>
        </w:sectPr>
      </w:pPr>
      <w:r w:rsidRPr="00F14EC3">
        <w:rPr>
          <w:b/>
        </w:rPr>
        <w:t>J</w:t>
      </w:r>
      <w:r w:rsidR="00593A8D">
        <w:rPr>
          <w:b/>
        </w:rPr>
        <w:t>ULY</w:t>
      </w:r>
      <w:r w:rsidRPr="00F14EC3">
        <w:rPr>
          <w:b/>
        </w:rPr>
        <w:t xml:space="preserve"> 1</w:t>
      </w:r>
      <w:r w:rsidR="002D4BC7" w:rsidRPr="00F14EC3">
        <w:rPr>
          <w:b/>
        </w:rPr>
        <w:t>,</w:t>
      </w:r>
      <w:r w:rsidR="00F24D0F" w:rsidRPr="00F14EC3">
        <w:rPr>
          <w:b/>
        </w:rPr>
        <w:t xml:space="preserve"> </w:t>
      </w:r>
      <w:r w:rsidR="002F5D43" w:rsidRPr="00F14EC3">
        <w:rPr>
          <w:b/>
        </w:rPr>
        <w:t>201</w:t>
      </w:r>
      <w:r w:rsidR="00863BAA" w:rsidRPr="00F14EC3">
        <w:rPr>
          <w:b/>
        </w:rPr>
        <w:t>6</w:t>
      </w:r>
    </w:p>
    <w:p w:rsidR="00931AC6" w:rsidRPr="00F14EC3" w:rsidRDefault="00931AC6" w:rsidP="0095127C">
      <w:pPr>
        <w:keepNext/>
        <w:spacing w:before="240" w:after="240"/>
        <w:jc w:val="center"/>
        <w:rPr>
          <w:rStyle w:val="Strong"/>
          <w:rFonts w:eastAsia="SimSun"/>
        </w:rPr>
      </w:pPr>
      <w:bookmarkStart w:id="1" w:name="_Toc117411518"/>
      <w:bookmarkStart w:id="2" w:name="_Toc125892215"/>
      <w:bookmarkStart w:id="3" w:name="_Toc126495831"/>
      <w:r w:rsidRPr="00F14EC3">
        <w:rPr>
          <w:rStyle w:val="Strong"/>
          <w:rFonts w:eastAsia="SimSun"/>
        </w:rPr>
        <w:lastRenderedPageBreak/>
        <w:t>PUGET SOUND ENERGY</w:t>
      </w:r>
    </w:p>
    <w:p w:rsidR="00931AC6" w:rsidRPr="00F14EC3" w:rsidRDefault="00931AC6" w:rsidP="00863BAA">
      <w:pPr>
        <w:keepNext/>
        <w:spacing w:after="360"/>
        <w:jc w:val="center"/>
        <w:rPr>
          <w:rStyle w:val="Strong"/>
          <w:rFonts w:eastAsia="SimSun"/>
          <w:b w:val="0"/>
        </w:rPr>
      </w:pPr>
      <w:r w:rsidRPr="00F14EC3">
        <w:rPr>
          <w:rStyle w:val="Strong"/>
          <w:rFonts w:eastAsia="SimSun"/>
        </w:rPr>
        <w:t xml:space="preserve">PREFILED </w:t>
      </w:r>
      <w:r w:rsidR="0086714B" w:rsidRPr="00F14EC3">
        <w:rPr>
          <w:rStyle w:val="Strong"/>
          <w:rFonts w:eastAsia="SimSun"/>
        </w:rPr>
        <w:t>REBUTTAL</w:t>
      </w:r>
      <w:r w:rsidRPr="00F14EC3">
        <w:rPr>
          <w:rStyle w:val="Strong"/>
          <w:rFonts w:eastAsia="SimSun"/>
        </w:rPr>
        <w:t xml:space="preserve"> TESTIMONY</w:t>
      </w:r>
      <w:r w:rsidRPr="00F14EC3">
        <w:rPr>
          <w:rFonts w:eastAsia="SimSun"/>
          <w:b/>
          <w:color w:val="000000"/>
        </w:rPr>
        <w:t xml:space="preserve"> </w:t>
      </w:r>
      <w:r w:rsidR="00537440">
        <w:rPr>
          <w:rFonts w:eastAsia="SimSun"/>
          <w:b/>
          <w:color w:val="000000"/>
        </w:rPr>
        <w:t xml:space="preserve">(NONCONFIDENTIAL) </w:t>
      </w:r>
      <w:r w:rsidRPr="00F14EC3">
        <w:rPr>
          <w:rStyle w:val="Strong"/>
          <w:rFonts w:eastAsia="SimSun"/>
        </w:rPr>
        <w:t>OF</w:t>
      </w:r>
      <w:r w:rsidR="006513A1" w:rsidRPr="00F14EC3">
        <w:rPr>
          <w:rStyle w:val="Strong"/>
          <w:rFonts w:eastAsia="SimSun"/>
        </w:rPr>
        <w:br/>
      </w:r>
      <w:r w:rsidR="006B21BB">
        <w:rPr>
          <w:rStyle w:val="Strong"/>
        </w:rPr>
        <w:t xml:space="preserve">ANDREW </w:t>
      </w:r>
      <w:r w:rsidR="00DB1353">
        <w:rPr>
          <w:rStyle w:val="Strong"/>
        </w:rPr>
        <w:t xml:space="preserve">J. </w:t>
      </w:r>
      <w:r w:rsidR="006B21BB">
        <w:rPr>
          <w:rStyle w:val="Strong"/>
        </w:rPr>
        <w:t>WIGEN</w:t>
      </w:r>
    </w:p>
    <w:p w:rsidR="00931AC6" w:rsidRPr="00F14EC3" w:rsidRDefault="00931AC6" w:rsidP="0095127C">
      <w:pPr>
        <w:keepNext/>
        <w:spacing w:before="240" w:after="360"/>
        <w:jc w:val="center"/>
        <w:rPr>
          <w:rStyle w:val="Strong"/>
          <w:rFonts w:eastAsia="SimSun"/>
        </w:rPr>
      </w:pPr>
      <w:r w:rsidRPr="00F14EC3">
        <w:rPr>
          <w:rStyle w:val="Strong"/>
          <w:rFonts w:eastAsia="SimSun"/>
        </w:rPr>
        <w:t>CONTENTS</w:t>
      </w:r>
    </w:p>
    <w:p w:rsidR="00E234F5" w:rsidRPr="00537440" w:rsidRDefault="00931AC6">
      <w:pPr>
        <w:pStyle w:val="TOC1"/>
        <w:rPr>
          <w:rFonts w:asciiTheme="minorHAnsi" w:eastAsiaTheme="minorEastAsia" w:hAnsiTheme="minorHAnsi" w:cstheme="minorBidi"/>
          <w:color w:val="auto"/>
          <w:sz w:val="22"/>
          <w:szCs w:val="22"/>
          <w:lang w:eastAsia="en-US"/>
        </w:rPr>
      </w:pPr>
      <w:r w:rsidRPr="00537440">
        <w:rPr>
          <w:rStyle w:val="Strong"/>
          <w:color w:val="auto"/>
          <w:szCs w:val="24"/>
        </w:rPr>
        <w:fldChar w:fldCharType="begin"/>
      </w:r>
      <w:r w:rsidRPr="00537440">
        <w:rPr>
          <w:rStyle w:val="Strong"/>
          <w:color w:val="auto"/>
          <w:szCs w:val="24"/>
        </w:rPr>
        <w:instrText xml:space="preserve"> TOC \o "1-3" \h \z \u </w:instrText>
      </w:r>
      <w:r w:rsidRPr="00537440">
        <w:rPr>
          <w:rStyle w:val="Strong"/>
          <w:color w:val="auto"/>
          <w:szCs w:val="24"/>
        </w:rPr>
        <w:fldChar w:fldCharType="separate"/>
      </w:r>
      <w:hyperlink w:anchor="_Toc455138078" w:history="1">
        <w:r w:rsidR="00E234F5" w:rsidRPr="00537440">
          <w:rPr>
            <w:rStyle w:val="Hyperlink"/>
            <w:color w:val="auto"/>
          </w:rPr>
          <w:t>I.</w:t>
        </w:r>
        <w:r w:rsidR="00E234F5" w:rsidRPr="00537440">
          <w:rPr>
            <w:rFonts w:asciiTheme="minorHAnsi" w:eastAsiaTheme="minorEastAsia" w:hAnsiTheme="minorHAnsi" w:cstheme="minorBidi"/>
            <w:color w:val="auto"/>
            <w:sz w:val="22"/>
            <w:szCs w:val="22"/>
            <w:lang w:eastAsia="en-US"/>
          </w:rPr>
          <w:tab/>
        </w:r>
        <w:r w:rsidR="00E234F5" w:rsidRPr="00537440">
          <w:rPr>
            <w:rStyle w:val="Hyperlink"/>
            <w:color w:val="auto"/>
          </w:rPr>
          <w:t>INTRODUCTION</w:t>
        </w:r>
        <w:r w:rsidR="00E234F5" w:rsidRPr="00537440">
          <w:rPr>
            <w:webHidden/>
            <w:color w:val="auto"/>
          </w:rPr>
          <w:tab/>
        </w:r>
        <w:r w:rsidR="00E234F5" w:rsidRPr="00537440">
          <w:rPr>
            <w:webHidden/>
            <w:color w:val="auto"/>
          </w:rPr>
          <w:fldChar w:fldCharType="begin"/>
        </w:r>
        <w:r w:rsidR="00E234F5" w:rsidRPr="00537440">
          <w:rPr>
            <w:webHidden/>
            <w:color w:val="auto"/>
          </w:rPr>
          <w:instrText xml:space="preserve"> PAGEREF _Toc455138078 \h </w:instrText>
        </w:r>
        <w:r w:rsidR="00E234F5" w:rsidRPr="00537440">
          <w:rPr>
            <w:webHidden/>
            <w:color w:val="auto"/>
          </w:rPr>
        </w:r>
        <w:r w:rsidR="00E234F5" w:rsidRPr="00537440">
          <w:rPr>
            <w:webHidden/>
            <w:color w:val="auto"/>
          </w:rPr>
          <w:fldChar w:fldCharType="separate"/>
        </w:r>
        <w:r w:rsidR="00812D24">
          <w:rPr>
            <w:webHidden/>
            <w:color w:val="auto"/>
          </w:rPr>
          <w:t>1</w:t>
        </w:r>
        <w:r w:rsidR="00E234F5" w:rsidRPr="00537440">
          <w:rPr>
            <w:webHidden/>
            <w:color w:val="auto"/>
          </w:rPr>
          <w:fldChar w:fldCharType="end"/>
        </w:r>
      </w:hyperlink>
    </w:p>
    <w:p w:rsidR="00E234F5" w:rsidRPr="00537440" w:rsidRDefault="00FF5B2A">
      <w:pPr>
        <w:pStyle w:val="TOC1"/>
        <w:rPr>
          <w:rFonts w:asciiTheme="minorHAnsi" w:eastAsiaTheme="minorEastAsia" w:hAnsiTheme="minorHAnsi" w:cstheme="minorBidi"/>
          <w:color w:val="auto"/>
          <w:sz w:val="22"/>
          <w:szCs w:val="22"/>
          <w:lang w:eastAsia="en-US"/>
        </w:rPr>
      </w:pPr>
      <w:hyperlink w:anchor="_Toc455138079" w:history="1">
        <w:r w:rsidR="00E234F5" w:rsidRPr="00537440">
          <w:rPr>
            <w:rStyle w:val="Hyperlink"/>
            <w:color w:val="auto"/>
          </w:rPr>
          <w:t>II.</w:t>
        </w:r>
        <w:r w:rsidR="00E234F5" w:rsidRPr="00537440">
          <w:rPr>
            <w:rFonts w:asciiTheme="minorHAnsi" w:eastAsiaTheme="minorEastAsia" w:hAnsiTheme="minorHAnsi" w:cstheme="minorBidi"/>
            <w:color w:val="auto"/>
            <w:sz w:val="22"/>
            <w:szCs w:val="22"/>
            <w:lang w:eastAsia="en-US"/>
          </w:rPr>
          <w:tab/>
        </w:r>
        <w:r w:rsidR="00E234F5" w:rsidRPr="00537440">
          <w:rPr>
            <w:rStyle w:val="Hyperlink"/>
            <w:color w:val="auto"/>
          </w:rPr>
          <w:t>THE MARKET</w:t>
        </w:r>
        <w:r w:rsidR="00E234F5" w:rsidRPr="00537440">
          <w:rPr>
            <w:webHidden/>
            <w:color w:val="auto"/>
          </w:rPr>
          <w:tab/>
        </w:r>
        <w:r w:rsidR="00E234F5" w:rsidRPr="00537440">
          <w:rPr>
            <w:webHidden/>
            <w:color w:val="auto"/>
          </w:rPr>
          <w:fldChar w:fldCharType="begin"/>
        </w:r>
        <w:r w:rsidR="00E234F5" w:rsidRPr="00537440">
          <w:rPr>
            <w:webHidden/>
            <w:color w:val="auto"/>
          </w:rPr>
          <w:instrText xml:space="preserve"> PAGEREF _Toc455138079 \h </w:instrText>
        </w:r>
        <w:r w:rsidR="00E234F5" w:rsidRPr="00537440">
          <w:rPr>
            <w:webHidden/>
            <w:color w:val="auto"/>
          </w:rPr>
        </w:r>
        <w:r w:rsidR="00E234F5" w:rsidRPr="00537440">
          <w:rPr>
            <w:webHidden/>
            <w:color w:val="auto"/>
          </w:rPr>
          <w:fldChar w:fldCharType="separate"/>
        </w:r>
        <w:r w:rsidR="00812D24">
          <w:rPr>
            <w:webHidden/>
            <w:color w:val="auto"/>
          </w:rPr>
          <w:t>2</w:t>
        </w:r>
        <w:r w:rsidR="00E234F5" w:rsidRPr="00537440">
          <w:rPr>
            <w:webHidden/>
            <w:color w:val="auto"/>
          </w:rPr>
          <w:fldChar w:fldCharType="end"/>
        </w:r>
      </w:hyperlink>
    </w:p>
    <w:p w:rsidR="00E234F5" w:rsidRPr="00537440" w:rsidRDefault="00FF5B2A">
      <w:pPr>
        <w:pStyle w:val="TOC1"/>
        <w:rPr>
          <w:rFonts w:asciiTheme="minorHAnsi" w:eastAsiaTheme="minorEastAsia" w:hAnsiTheme="minorHAnsi" w:cstheme="minorBidi"/>
          <w:color w:val="auto"/>
          <w:sz w:val="22"/>
          <w:szCs w:val="22"/>
          <w:lang w:eastAsia="en-US"/>
        </w:rPr>
      </w:pPr>
      <w:hyperlink w:anchor="_Toc455138080" w:history="1">
        <w:r w:rsidR="00E234F5" w:rsidRPr="00537440">
          <w:rPr>
            <w:rStyle w:val="Hyperlink"/>
            <w:color w:val="auto"/>
          </w:rPr>
          <w:t>III.</w:t>
        </w:r>
        <w:r w:rsidR="00E234F5" w:rsidRPr="00537440">
          <w:rPr>
            <w:rFonts w:asciiTheme="minorHAnsi" w:eastAsiaTheme="minorEastAsia" w:hAnsiTheme="minorHAnsi" w:cstheme="minorBidi"/>
            <w:color w:val="auto"/>
            <w:sz w:val="22"/>
            <w:szCs w:val="22"/>
            <w:lang w:eastAsia="en-US"/>
          </w:rPr>
          <w:tab/>
        </w:r>
        <w:r w:rsidR="00E234F5" w:rsidRPr="00537440">
          <w:rPr>
            <w:rStyle w:val="Hyperlink"/>
            <w:color w:val="auto"/>
          </w:rPr>
          <w:t>EVALUATION OF LEASE SOLUTIONS</w:t>
        </w:r>
        <w:r w:rsidR="00E234F5" w:rsidRPr="00537440">
          <w:rPr>
            <w:webHidden/>
            <w:color w:val="auto"/>
          </w:rPr>
          <w:tab/>
        </w:r>
        <w:r w:rsidR="00E234F5" w:rsidRPr="00537440">
          <w:rPr>
            <w:webHidden/>
            <w:color w:val="auto"/>
          </w:rPr>
          <w:fldChar w:fldCharType="begin"/>
        </w:r>
        <w:r w:rsidR="00E234F5" w:rsidRPr="00537440">
          <w:rPr>
            <w:webHidden/>
            <w:color w:val="auto"/>
          </w:rPr>
          <w:instrText xml:space="preserve"> PAGEREF _Toc455138080 \h </w:instrText>
        </w:r>
        <w:r w:rsidR="00E234F5" w:rsidRPr="00537440">
          <w:rPr>
            <w:webHidden/>
            <w:color w:val="auto"/>
          </w:rPr>
        </w:r>
        <w:r w:rsidR="00E234F5" w:rsidRPr="00537440">
          <w:rPr>
            <w:webHidden/>
            <w:color w:val="auto"/>
          </w:rPr>
          <w:fldChar w:fldCharType="separate"/>
        </w:r>
        <w:r w:rsidR="00812D24">
          <w:rPr>
            <w:webHidden/>
            <w:color w:val="auto"/>
          </w:rPr>
          <w:t>6</w:t>
        </w:r>
        <w:r w:rsidR="00E234F5" w:rsidRPr="00537440">
          <w:rPr>
            <w:webHidden/>
            <w:color w:val="auto"/>
          </w:rPr>
          <w:fldChar w:fldCharType="end"/>
        </w:r>
      </w:hyperlink>
    </w:p>
    <w:p w:rsidR="00E234F5" w:rsidRPr="00537440" w:rsidRDefault="00FF5B2A">
      <w:pPr>
        <w:pStyle w:val="TOC1"/>
        <w:rPr>
          <w:rFonts w:asciiTheme="minorHAnsi" w:eastAsiaTheme="minorEastAsia" w:hAnsiTheme="minorHAnsi" w:cstheme="minorBidi"/>
          <w:color w:val="auto"/>
          <w:sz w:val="22"/>
          <w:szCs w:val="22"/>
          <w:lang w:eastAsia="en-US"/>
        </w:rPr>
      </w:pPr>
      <w:hyperlink w:anchor="_Toc455138081" w:history="1">
        <w:r w:rsidR="00E234F5" w:rsidRPr="00537440">
          <w:rPr>
            <w:rStyle w:val="Hyperlink"/>
            <w:color w:val="auto"/>
          </w:rPr>
          <w:t>IV.</w:t>
        </w:r>
        <w:r w:rsidR="00E234F5" w:rsidRPr="00537440">
          <w:rPr>
            <w:rFonts w:asciiTheme="minorHAnsi" w:eastAsiaTheme="minorEastAsia" w:hAnsiTheme="minorHAnsi" w:cstheme="minorBidi"/>
            <w:color w:val="auto"/>
            <w:sz w:val="22"/>
            <w:szCs w:val="22"/>
            <w:lang w:eastAsia="en-US"/>
          </w:rPr>
          <w:tab/>
        </w:r>
        <w:r w:rsidR="00E234F5" w:rsidRPr="00537440">
          <w:rPr>
            <w:rStyle w:val="Hyperlink"/>
            <w:color w:val="auto"/>
          </w:rPr>
          <w:t>CONCLUSION</w:t>
        </w:r>
        <w:r w:rsidR="00E234F5" w:rsidRPr="00537440">
          <w:rPr>
            <w:webHidden/>
            <w:color w:val="auto"/>
          </w:rPr>
          <w:tab/>
        </w:r>
        <w:r w:rsidR="00E234F5" w:rsidRPr="00537440">
          <w:rPr>
            <w:webHidden/>
            <w:color w:val="auto"/>
          </w:rPr>
          <w:fldChar w:fldCharType="begin"/>
        </w:r>
        <w:r w:rsidR="00E234F5" w:rsidRPr="00537440">
          <w:rPr>
            <w:webHidden/>
            <w:color w:val="auto"/>
          </w:rPr>
          <w:instrText xml:space="preserve"> PAGEREF _Toc455138081 \h </w:instrText>
        </w:r>
        <w:r w:rsidR="00E234F5" w:rsidRPr="00537440">
          <w:rPr>
            <w:webHidden/>
            <w:color w:val="auto"/>
          </w:rPr>
        </w:r>
        <w:r w:rsidR="00E234F5" w:rsidRPr="00537440">
          <w:rPr>
            <w:webHidden/>
            <w:color w:val="auto"/>
          </w:rPr>
          <w:fldChar w:fldCharType="separate"/>
        </w:r>
        <w:r w:rsidR="00812D24">
          <w:rPr>
            <w:webHidden/>
            <w:color w:val="auto"/>
          </w:rPr>
          <w:t>13</w:t>
        </w:r>
        <w:r w:rsidR="00E234F5" w:rsidRPr="00537440">
          <w:rPr>
            <w:webHidden/>
            <w:color w:val="auto"/>
          </w:rPr>
          <w:fldChar w:fldCharType="end"/>
        </w:r>
      </w:hyperlink>
    </w:p>
    <w:p w:rsidR="00931AC6" w:rsidRPr="00F14EC3" w:rsidRDefault="00931AC6" w:rsidP="00BC7BF4">
      <w:pPr>
        <w:pStyle w:val="TOC1"/>
        <w:rPr>
          <w:rStyle w:val="Strong"/>
          <w:szCs w:val="24"/>
        </w:rPr>
        <w:sectPr w:rsidR="00931AC6" w:rsidRPr="00F14EC3" w:rsidSect="007F2521">
          <w:headerReference w:type="default" r:id="rId11"/>
          <w:footerReference w:type="default" r:id="rId12"/>
          <w:pgSz w:w="12240" w:h="15840" w:code="1"/>
          <w:pgMar w:top="1440" w:right="1440" w:bottom="1440" w:left="2160" w:header="720" w:footer="864" w:gutter="0"/>
          <w:pgNumType w:fmt="lowerRoman" w:start="1" w:chapStyle="1"/>
          <w:cols w:space="720"/>
        </w:sectPr>
      </w:pPr>
      <w:r w:rsidRPr="00537440">
        <w:rPr>
          <w:rStyle w:val="Strong"/>
          <w:color w:val="auto"/>
          <w:szCs w:val="24"/>
        </w:rPr>
        <w:fldChar w:fldCharType="end"/>
      </w:r>
    </w:p>
    <w:p w:rsidR="00931AC6" w:rsidRPr="00F14EC3" w:rsidRDefault="00931AC6" w:rsidP="00480476">
      <w:pPr>
        <w:keepNext/>
        <w:spacing w:before="240" w:after="240"/>
        <w:ind w:left="720" w:right="720"/>
        <w:jc w:val="center"/>
        <w:rPr>
          <w:rStyle w:val="Strong"/>
          <w:rFonts w:eastAsia="SimSun"/>
        </w:rPr>
      </w:pPr>
      <w:r w:rsidRPr="00F14EC3">
        <w:rPr>
          <w:rStyle w:val="Strong"/>
          <w:rFonts w:eastAsia="SimSun"/>
        </w:rPr>
        <w:lastRenderedPageBreak/>
        <w:t>PUGET SOUND ENERGY</w:t>
      </w:r>
    </w:p>
    <w:p w:rsidR="006513A1" w:rsidRPr="00F14EC3" w:rsidRDefault="00931AC6" w:rsidP="006513A1">
      <w:pPr>
        <w:keepNext/>
        <w:spacing w:after="360"/>
        <w:jc w:val="center"/>
        <w:rPr>
          <w:rStyle w:val="Strong"/>
          <w:rFonts w:eastAsia="SimSun"/>
          <w:b w:val="0"/>
        </w:rPr>
      </w:pPr>
      <w:r w:rsidRPr="00F14EC3">
        <w:rPr>
          <w:rStyle w:val="Strong"/>
          <w:rFonts w:eastAsia="SimSun"/>
        </w:rPr>
        <w:t xml:space="preserve">PREFILED DIRECT TESTIMONY </w:t>
      </w:r>
      <w:r w:rsidR="00BC1FC0">
        <w:rPr>
          <w:rStyle w:val="Strong"/>
          <w:rFonts w:eastAsia="SimSun"/>
        </w:rPr>
        <w:t xml:space="preserve">(NONCONFIDENTIAL) </w:t>
      </w:r>
      <w:r w:rsidRPr="00F14EC3">
        <w:rPr>
          <w:rStyle w:val="Strong"/>
          <w:rFonts w:eastAsia="SimSun"/>
        </w:rPr>
        <w:t>OF</w:t>
      </w:r>
      <w:r w:rsidRPr="00F14EC3">
        <w:rPr>
          <w:rStyle w:val="Strong"/>
          <w:rFonts w:eastAsia="SimSun"/>
          <w:b w:val="0"/>
        </w:rPr>
        <w:br/>
      </w:r>
      <w:r w:rsidR="005839B6">
        <w:rPr>
          <w:rStyle w:val="Strong"/>
        </w:rPr>
        <w:t xml:space="preserve">ANDREW </w:t>
      </w:r>
      <w:r w:rsidR="00BA1297">
        <w:rPr>
          <w:rStyle w:val="Strong"/>
        </w:rPr>
        <w:t xml:space="preserve">J. </w:t>
      </w:r>
      <w:r w:rsidR="005839B6">
        <w:rPr>
          <w:rStyle w:val="Strong"/>
        </w:rPr>
        <w:t>WIGEN</w:t>
      </w:r>
    </w:p>
    <w:p w:rsidR="00931AC6" w:rsidRPr="00F14EC3" w:rsidRDefault="00931AC6" w:rsidP="00480476">
      <w:pPr>
        <w:keepNext/>
        <w:spacing w:before="240" w:after="360"/>
        <w:ind w:left="547" w:right="547"/>
        <w:jc w:val="center"/>
        <w:rPr>
          <w:b/>
        </w:rPr>
      </w:pPr>
    </w:p>
    <w:p w:rsidR="002D4BC7" w:rsidRPr="00F14EC3" w:rsidRDefault="002D4BC7" w:rsidP="00480476">
      <w:pPr>
        <w:keepNext/>
        <w:spacing w:before="240" w:after="360"/>
        <w:ind w:left="547" w:right="547"/>
        <w:jc w:val="center"/>
        <w:rPr>
          <w:rStyle w:val="Strong"/>
          <w:rFonts w:eastAsia="SimSun"/>
          <w:b w:val="0"/>
        </w:rPr>
      </w:pPr>
    </w:p>
    <w:p w:rsidR="00931AC6" w:rsidRPr="00F14EC3" w:rsidRDefault="00931AC6" w:rsidP="00422E3F">
      <w:pPr>
        <w:pStyle w:val="PleadingsL1"/>
        <w:rPr>
          <w:rFonts w:eastAsia="SimSun"/>
          <w:szCs w:val="24"/>
        </w:rPr>
      </w:pPr>
      <w:bookmarkStart w:id="4" w:name="_Toc161487050"/>
      <w:bookmarkStart w:id="5" w:name="_Toc162007393"/>
      <w:bookmarkStart w:id="6" w:name="_Toc181442358"/>
      <w:bookmarkStart w:id="7" w:name="_Toc179284150"/>
      <w:bookmarkStart w:id="8" w:name="_Toc182774604"/>
      <w:bookmarkStart w:id="9" w:name="_Toc184207473"/>
      <w:bookmarkStart w:id="10" w:name="_Toc455138078"/>
      <w:r w:rsidRPr="00F14EC3">
        <w:rPr>
          <w:rFonts w:eastAsia="SimSun"/>
          <w:szCs w:val="24"/>
        </w:rPr>
        <w:t>INTRODUCTION</w:t>
      </w:r>
      <w:bookmarkEnd w:id="1"/>
      <w:bookmarkEnd w:id="2"/>
      <w:bookmarkEnd w:id="3"/>
      <w:bookmarkEnd w:id="4"/>
      <w:bookmarkEnd w:id="5"/>
      <w:bookmarkEnd w:id="6"/>
      <w:bookmarkEnd w:id="7"/>
      <w:bookmarkEnd w:id="8"/>
      <w:bookmarkEnd w:id="9"/>
      <w:bookmarkEnd w:id="10"/>
    </w:p>
    <w:p w:rsidR="00931AC6" w:rsidRPr="00F14EC3" w:rsidRDefault="00931AC6" w:rsidP="007E32FD">
      <w:pPr>
        <w:pStyle w:val="question"/>
      </w:pPr>
      <w:r w:rsidRPr="00F14EC3">
        <w:t>Q.</w:t>
      </w:r>
      <w:r w:rsidRPr="00F14EC3">
        <w:tab/>
      </w:r>
      <w:r w:rsidR="004A28F9">
        <w:t>Please state your name</w:t>
      </w:r>
      <w:r w:rsidR="00644BC4">
        <w:t>,</w:t>
      </w:r>
      <w:r w:rsidR="004A28F9">
        <w:t xml:space="preserve"> business address</w:t>
      </w:r>
      <w:r w:rsidR="00644BC4">
        <w:t>, and position</w:t>
      </w:r>
      <w:r w:rsidR="00806930" w:rsidRPr="00806930">
        <w:t>.</w:t>
      </w:r>
    </w:p>
    <w:p w:rsidR="00931AC6" w:rsidRDefault="00931AC6" w:rsidP="003004FF">
      <w:pPr>
        <w:pStyle w:val="answer"/>
        <w:spacing w:before="0" w:after="0"/>
        <w:rPr>
          <w:rFonts w:ascii="Times New Roman" w:hAnsi="Times New Roman"/>
          <w:szCs w:val="24"/>
        </w:rPr>
      </w:pPr>
      <w:r w:rsidRPr="00F14EC3">
        <w:rPr>
          <w:rFonts w:ascii="Times New Roman" w:hAnsi="Times New Roman"/>
          <w:szCs w:val="24"/>
        </w:rPr>
        <w:t>A.</w:t>
      </w:r>
      <w:r w:rsidRPr="00F14EC3">
        <w:rPr>
          <w:rFonts w:ascii="Times New Roman" w:hAnsi="Times New Roman"/>
          <w:szCs w:val="24"/>
        </w:rPr>
        <w:tab/>
      </w:r>
      <w:r w:rsidR="00CF44D8">
        <w:rPr>
          <w:rFonts w:ascii="Times New Roman" w:hAnsi="Times New Roman"/>
          <w:szCs w:val="24"/>
        </w:rPr>
        <w:t xml:space="preserve">My name is </w:t>
      </w:r>
      <w:r w:rsidR="00571175" w:rsidRPr="00571175">
        <w:rPr>
          <w:rFonts w:ascii="Times New Roman" w:hAnsi="Times New Roman"/>
          <w:szCs w:val="24"/>
        </w:rPr>
        <w:t>Andy Wigen</w:t>
      </w:r>
      <w:r w:rsidR="00CF44D8">
        <w:rPr>
          <w:rFonts w:ascii="Times New Roman" w:hAnsi="Times New Roman"/>
          <w:szCs w:val="24"/>
        </w:rPr>
        <w:t>.  My business address is</w:t>
      </w:r>
      <w:r w:rsidR="00571175" w:rsidRPr="00571175">
        <w:rPr>
          <w:rFonts w:ascii="Times New Roman" w:hAnsi="Times New Roman"/>
          <w:szCs w:val="24"/>
        </w:rPr>
        <w:t xml:space="preserve"> 906 Industry Dr</w:t>
      </w:r>
      <w:r w:rsidR="00571175">
        <w:rPr>
          <w:rFonts w:ascii="Times New Roman" w:hAnsi="Times New Roman"/>
          <w:szCs w:val="24"/>
        </w:rPr>
        <w:t>ive</w:t>
      </w:r>
      <w:r w:rsidR="00571175" w:rsidRPr="00571175">
        <w:rPr>
          <w:rFonts w:ascii="Times New Roman" w:hAnsi="Times New Roman"/>
          <w:szCs w:val="24"/>
        </w:rPr>
        <w:t>, Tukwila</w:t>
      </w:r>
      <w:r w:rsidR="00571175">
        <w:rPr>
          <w:rFonts w:ascii="Times New Roman" w:hAnsi="Times New Roman"/>
          <w:szCs w:val="24"/>
        </w:rPr>
        <w:t>, Washington</w:t>
      </w:r>
      <w:r w:rsidR="00571175" w:rsidRPr="00571175">
        <w:rPr>
          <w:rFonts w:ascii="Times New Roman" w:hAnsi="Times New Roman"/>
          <w:szCs w:val="24"/>
        </w:rPr>
        <w:t xml:space="preserve"> 98188.  </w:t>
      </w:r>
      <w:r w:rsidR="00CF44D8">
        <w:rPr>
          <w:rFonts w:ascii="Times New Roman" w:hAnsi="Times New Roman"/>
          <w:szCs w:val="24"/>
        </w:rPr>
        <w:t>I am the c</w:t>
      </w:r>
      <w:r w:rsidR="00571175" w:rsidRPr="00571175">
        <w:rPr>
          <w:rFonts w:ascii="Times New Roman" w:hAnsi="Times New Roman"/>
          <w:szCs w:val="24"/>
        </w:rPr>
        <w:t>ofounder/owner of Emerald City Energy and McLendon Home Services.</w:t>
      </w:r>
    </w:p>
    <w:p w:rsidR="00806930" w:rsidRPr="00F10149" w:rsidRDefault="00806930" w:rsidP="003004FF">
      <w:pPr>
        <w:pStyle w:val="answer"/>
        <w:spacing w:before="0" w:after="0"/>
        <w:rPr>
          <w:b/>
          <w:szCs w:val="24"/>
        </w:rPr>
      </w:pPr>
      <w:r w:rsidRPr="00F10149">
        <w:rPr>
          <w:rFonts w:ascii="Times New Roman" w:hAnsi="Times New Roman"/>
          <w:b/>
          <w:szCs w:val="24"/>
        </w:rPr>
        <w:t>Q.</w:t>
      </w:r>
      <w:r w:rsidRPr="00F10149">
        <w:rPr>
          <w:rFonts w:ascii="Times New Roman" w:hAnsi="Times New Roman"/>
          <w:b/>
          <w:szCs w:val="24"/>
        </w:rPr>
        <w:tab/>
      </w:r>
      <w:r w:rsidRPr="00F10149">
        <w:rPr>
          <w:b/>
          <w:szCs w:val="24"/>
        </w:rPr>
        <w:t>Have you prepared an exhibit describing your education, relevant employment experience, and other professional qualifications?</w:t>
      </w:r>
    </w:p>
    <w:p w:rsidR="00806930" w:rsidRDefault="00806930" w:rsidP="003004FF">
      <w:pPr>
        <w:pStyle w:val="answer"/>
        <w:spacing w:before="0" w:after="0"/>
        <w:rPr>
          <w:szCs w:val="24"/>
        </w:rPr>
      </w:pPr>
      <w:r>
        <w:rPr>
          <w:szCs w:val="24"/>
        </w:rPr>
        <w:t>A.</w:t>
      </w:r>
      <w:r>
        <w:rPr>
          <w:szCs w:val="24"/>
        </w:rPr>
        <w:tab/>
      </w:r>
      <w:r w:rsidR="00F10149">
        <w:rPr>
          <w:szCs w:val="24"/>
        </w:rPr>
        <w:t>Yes, I h</w:t>
      </w:r>
      <w:r w:rsidR="00644BC4">
        <w:rPr>
          <w:szCs w:val="24"/>
        </w:rPr>
        <w:t>ave.  It is Exhibit No. ____ (A</w:t>
      </w:r>
      <w:r w:rsidR="00571175">
        <w:rPr>
          <w:szCs w:val="24"/>
        </w:rPr>
        <w:t>J</w:t>
      </w:r>
      <w:r w:rsidR="00644BC4">
        <w:rPr>
          <w:szCs w:val="24"/>
        </w:rPr>
        <w:t>W</w:t>
      </w:r>
      <w:r w:rsidR="00F10149">
        <w:rPr>
          <w:szCs w:val="24"/>
        </w:rPr>
        <w:t>-2).</w:t>
      </w:r>
    </w:p>
    <w:p w:rsidR="004A28F9" w:rsidRPr="004A28F9" w:rsidRDefault="004A28F9" w:rsidP="004A28F9">
      <w:pPr>
        <w:pStyle w:val="answer"/>
        <w:spacing w:before="0" w:after="0"/>
        <w:rPr>
          <w:b/>
        </w:rPr>
      </w:pPr>
      <w:r w:rsidRPr="004A28F9">
        <w:rPr>
          <w:b/>
        </w:rPr>
        <w:t>Q.</w:t>
      </w:r>
      <w:r w:rsidRPr="004A28F9">
        <w:rPr>
          <w:b/>
        </w:rPr>
        <w:tab/>
        <w:t>Please summarize your testimony.</w:t>
      </w:r>
    </w:p>
    <w:p w:rsidR="004A28F9" w:rsidRPr="004A28F9" w:rsidRDefault="004A28F9" w:rsidP="004A28F9">
      <w:pPr>
        <w:pStyle w:val="answer"/>
        <w:spacing w:before="0"/>
      </w:pPr>
      <w:r w:rsidRPr="00571175">
        <w:t>A.</w:t>
      </w:r>
      <w:r w:rsidRPr="00571175">
        <w:tab/>
      </w:r>
      <w:r w:rsidR="00571175" w:rsidRPr="00571175">
        <w:t xml:space="preserve">I have reviewed </w:t>
      </w:r>
      <w:r w:rsidR="001F0790">
        <w:t>PSE’s Lease Solutions, which proposes</w:t>
      </w:r>
      <w:r w:rsidR="00571175" w:rsidRPr="00571175">
        <w:t xml:space="preserve"> </w:t>
      </w:r>
      <w:r w:rsidR="00DA7E6C">
        <w:t xml:space="preserve">to </w:t>
      </w:r>
      <w:r w:rsidR="001B68EC">
        <w:t>lease</w:t>
      </w:r>
      <w:r w:rsidR="00571175" w:rsidRPr="00571175">
        <w:t xml:space="preserve"> HVAC and water heating equipment</w:t>
      </w:r>
      <w:r w:rsidR="001F0790">
        <w:t>,</w:t>
      </w:r>
      <w:r w:rsidR="00571175" w:rsidRPr="00571175">
        <w:t xml:space="preserve"> and </w:t>
      </w:r>
      <w:r w:rsidR="001F0790">
        <w:t xml:space="preserve">I believe it will </w:t>
      </w:r>
      <w:r w:rsidR="00571175" w:rsidRPr="00571175">
        <w:t>be a valuable addition to the marketplace.  The offering will capture a market segment underserved, if not complete</w:t>
      </w:r>
      <w:r w:rsidR="00571175">
        <w:t>ly</w:t>
      </w:r>
      <w:r w:rsidR="00571175" w:rsidRPr="00571175">
        <w:t xml:space="preserve"> unserved</w:t>
      </w:r>
      <w:r w:rsidR="001F0790">
        <w:t>,</w:t>
      </w:r>
      <w:r w:rsidR="00571175" w:rsidRPr="00571175">
        <w:t xml:space="preserve"> at this time.</w:t>
      </w:r>
      <w:r w:rsidRPr="004A28F9">
        <w:t xml:space="preserve"> </w:t>
      </w:r>
    </w:p>
    <w:p w:rsidR="004A28F9" w:rsidRPr="004A28F9" w:rsidRDefault="004A28F9" w:rsidP="004A28F9">
      <w:pPr>
        <w:pStyle w:val="answer"/>
        <w:rPr>
          <w:b/>
        </w:rPr>
      </w:pPr>
      <w:r w:rsidRPr="004A28F9">
        <w:rPr>
          <w:b/>
        </w:rPr>
        <w:t>Q.</w:t>
      </w:r>
      <w:r w:rsidRPr="004A28F9">
        <w:rPr>
          <w:b/>
        </w:rPr>
        <w:tab/>
        <w:t>What is the purpose of your testimony?</w:t>
      </w:r>
    </w:p>
    <w:p w:rsidR="00F10149" w:rsidRPr="004A28F9" w:rsidRDefault="004A28F9" w:rsidP="004A28F9">
      <w:pPr>
        <w:pStyle w:val="answer"/>
      </w:pPr>
      <w:r w:rsidRPr="004A28F9">
        <w:t>A.</w:t>
      </w:r>
      <w:r w:rsidRPr="004A28F9">
        <w:tab/>
      </w:r>
      <w:r w:rsidR="00571175" w:rsidRPr="00571175">
        <w:t>The purpose of my testimony is to represent an unbiased opinion of the benefits of this program from a contrac</w:t>
      </w:r>
      <w:r w:rsidR="00571175">
        <w:t>tor’s perspective.  The rebuttal</w:t>
      </w:r>
      <w:r w:rsidR="00571175" w:rsidRPr="00571175">
        <w:t xml:space="preserve"> testimony provided </w:t>
      </w:r>
      <w:r w:rsidR="00CD4093">
        <w:t xml:space="preserve">by the contractor associations </w:t>
      </w:r>
      <w:r w:rsidR="00571175" w:rsidRPr="00571175">
        <w:t xml:space="preserve">does not represent the entirety of the contractor/dealer </w:t>
      </w:r>
      <w:r w:rsidR="00571175" w:rsidRPr="00571175">
        <w:lastRenderedPageBreak/>
        <w:t xml:space="preserve">network, </w:t>
      </w:r>
      <w:r w:rsidR="00FB7541">
        <w:t>and I disagree with their</w:t>
      </w:r>
      <w:r w:rsidR="00571175" w:rsidRPr="00571175">
        <w:t xml:space="preserve"> </w:t>
      </w:r>
      <w:r w:rsidR="001F0790">
        <w:t xml:space="preserve">overwhelmingly </w:t>
      </w:r>
      <w:r w:rsidR="00571175" w:rsidRPr="00571175">
        <w:t xml:space="preserve">negative depiction of the </w:t>
      </w:r>
      <w:r w:rsidR="00DA7E6C">
        <w:t>service</w:t>
      </w:r>
      <w:r w:rsidR="00571175" w:rsidRPr="00571175">
        <w:t>.  With my experience and understanding of the market, I believe Lease Solution</w:t>
      </w:r>
      <w:r w:rsidR="001B68EC">
        <w:t>s will bring value to customers</w:t>
      </w:r>
      <w:r w:rsidR="00571175" w:rsidRPr="00571175">
        <w:t xml:space="preserve"> and the general community as a whole</w:t>
      </w:r>
      <w:r w:rsidR="00CD4093">
        <w:t>,</w:t>
      </w:r>
      <w:r w:rsidR="00571175" w:rsidRPr="00571175">
        <w:t xml:space="preserve"> while not damaging the existing </w:t>
      </w:r>
      <w:r w:rsidR="00CF44D8">
        <w:t xml:space="preserve">market for </w:t>
      </w:r>
      <w:r w:rsidR="00571175" w:rsidRPr="00571175">
        <w:t xml:space="preserve">HVAC/water heating </w:t>
      </w:r>
      <w:r w:rsidR="00CF44D8">
        <w:t>equipment</w:t>
      </w:r>
      <w:r w:rsidR="00571175" w:rsidRPr="00571175">
        <w:t>.</w:t>
      </w:r>
    </w:p>
    <w:p w:rsidR="009D3D22" w:rsidRDefault="009D3D22" w:rsidP="004A28F9">
      <w:pPr>
        <w:pStyle w:val="PleadingsL1"/>
        <w:rPr>
          <w:rFonts w:eastAsia="SimSun"/>
        </w:rPr>
      </w:pPr>
      <w:bookmarkStart w:id="11" w:name="_Toc455138079"/>
      <w:r>
        <w:rPr>
          <w:rFonts w:eastAsia="SimSun"/>
        </w:rPr>
        <w:t>THE MARKET</w:t>
      </w:r>
      <w:bookmarkEnd w:id="11"/>
    </w:p>
    <w:p w:rsidR="00697BC4" w:rsidRDefault="00697BC4" w:rsidP="00CD4093">
      <w:pPr>
        <w:pStyle w:val="answer"/>
      </w:pPr>
      <w:r w:rsidRPr="00CD4093">
        <w:rPr>
          <w:b/>
        </w:rPr>
        <w:t>Q.</w:t>
      </w:r>
      <w:r>
        <w:tab/>
      </w:r>
      <w:r w:rsidRPr="00697BC4">
        <w:rPr>
          <w:b/>
        </w:rPr>
        <w:t>How would you describe the water heating and HVAC market</w:t>
      </w:r>
      <w:r w:rsidR="006F5D5C">
        <w:rPr>
          <w:b/>
        </w:rPr>
        <w:t xml:space="preserve"> in Western Washington</w:t>
      </w:r>
      <w:r w:rsidRPr="00697BC4">
        <w:rPr>
          <w:b/>
        </w:rPr>
        <w:t>?</w:t>
      </w:r>
    </w:p>
    <w:p w:rsidR="00CD4093" w:rsidRDefault="00697BC4" w:rsidP="009D3D22">
      <w:pPr>
        <w:pStyle w:val="answer"/>
      </w:pPr>
      <w:r>
        <w:t>A.</w:t>
      </w:r>
      <w:r>
        <w:tab/>
      </w:r>
      <w:r w:rsidR="00DA7E6C">
        <w:t>It is</w:t>
      </w:r>
      <w:r w:rsidR="00DA7E6C" w:rsidRPr="00CD4093">
        <w:t xml:space="preserve"> </w:t>
      </w:r>
      <w:r w:rsidR="00CD4093" w:rsidRPr="00CD4093">
        <w:t>importan</w:t>
      </w:r>
      <w:r w:rsidR="00CD4093">
        <w:t>t when talking about the HVAC/water heating</w:t>
      </w:r>
      <w:r w:rsidR="00CD4093" w:rsidRPr="00CD4093">
        <w:t xml:space="preserve"> market </w:t>
      </w:r>
      <w:r w:rsidR="00DA7E6C">
        <w:t>to</w:t>
      </w:r>
      <w:r w:rsidR="00CD4093" w:rsidRPr="00CD4093">
        <w:t xml:space="preserve"> separate “repla</w:t>
      </w:r>
      <w:r w:rsidR="00CD4093">
        <w:t>cement” from “new construction.”</w:t>
      </w:r>
      <w:r w:rsidR="00CD4093" w:rsidRPr="00CD4093">
        <w:t xml:space="preserve">  </w:t>
      </w:r>
      <w:r w:rsidR="00CD4093">
        <w:t xml:space="preserve">PSE’s Lease Solutions is aimed at providing an alternative option in the market for customers that need to replace their existing HVAC or water heating equipment.  </w:t>
      </w:r>
      <w:r w:rsidR="00CD4093" w:rsidRPr="00CD4093">
        <w:t>In new construction</w:t>
      </w:r>
      <w:r w:rsidR="00CD4093">
        <w:t>, the home builder</w:t>
      </w:r>
      <w:r w:rsidR="00CD4093" w:rsidRPr="00CD4093">
        <w:t xml:space="preserve"> determine</w:t>
      </w:r>
      <w:r w:rsidR="00CD4093">
        <w:t>s what HVAC or water heating</w:t>
      </w:r>
      <w:r w:rsidR="00CD4093" w:rsidRPr="00CD4093">
        <w:t xml:space="preserve"> equipment </w:t>
      </w:r>
      <w:r w:rsidR="00CD4093">
        <w:t>to install.  T</w:t>
      </w:r>
      <w:r w:rsidR="00CD4093" w:rsidRPr="00CD4093">
        <w:t>hus</w:t>
      </w:r>
      <w:r w:rsidR="00CD4093">
        <w:t>,</w:t>
      </w:r>
      <w:r w:rsidR="00CD4093" w:rsidRPr="00CD4093">
        <w:t xml:space="preserve"> the new home buyer does not have the ambiguity of timing and choice that replacement homeowner</w:t>
      </w:r>
      <w:r w:rsidR="00CD4093">
        <w:t>s face</w:t>
      </w:r>
      <w:r w:rsidR="00CD4093" w:rsidRPr="00CD4093">
        <w:t>.  Currently</w:t>
      </w:r>
      <w:r w:rsidR="001B68EC">
        <w:t>,</w:t>
      </w:r>
      <w:r w:rsidR="00CD4093" w:rsidRPr="00CD4093">
        <w:t xml:space="preserve"> there are hundreds of dealers (contractors) </w:t>
      </w:r>
      <w:r w:rsidR="00CD4093">
        <w:t>that market</w:t>
      </w:r>
      <w:r w:rsidR="005470AF">
        <w:t xml:space="preserve">, </w:t>
      </w:r>
      <w:r w:rsidR="00CD4093">
        <w:t>sell</w:t>
      </w:r>
      <w:r w:rsidR="005470AF">
        <w:t xml:space="preserve">, and </w:t>
      </w:r>
      <w:r w:rsidR="00CD4093">
        <w:t>install HVAC</w:t>
      </w:r>
      <w:r w:rsidR="005470AF">
        <w:t xml:space="preserve"> and </w:t>
      </w:r>
      <w:r w:rsidR="00CD4093">
        <w:t>water heating</w:t>
      </w:r>
      <w:r w:rsidR="005470AF">
        <w:t xml:space="preserve"> replacement</w:t>
      </w:r>
      <w:r w:rsidR="00CD4093" w:rsidRPr="00CD4093">
        <w:t xml:space="preserve"> equipment in the Puget Sound area.  </w:t>
      </w:r>
    </w:p>
    <w:p w:rsidR="00CD4093" w:rsidRPr="00CD4093" w:rsidRDefault="00CD4093" w:rsidP="009D3D22">
      <w:pPr>
        <w:pStyle w:val="answer"/>
        <w:rPr>
          <w:b/>
        </w:rPr>
      </w:pPr>
      <w:r w:rsidRPr="00CD4093">
        <w:rPr>
          <w:b/>
        </w:rPr>
        <w:t>Q.</w:t>
      </w:r>
      <w:r w:rsidRPr="00CD4093">
        <w:rPr>
          <w:b/>
        </w:rPr>
        <w:tab/>
        <w:t>When do most customers typically purchase HVAC/water heater equipment?</w:t>
      </w:r>
    </w:p>
    <w:p w:rsidR="00697BC4" w:rsidRDefault="00CD4093" w:rsidP="00CD4093">
      <w:pPr>
        <w:pStyle w:val="answer"/>
      </w:pPr>
      <w:r>
        <w:t>A.</w:t>
      </w:r>
      <w:r>
        <w:tab/>
        <w:t>For most customers, the purchase of HVAC/water heater equipment is reactive</w:t>
      </w:r>
      <w:r w:rsidRPr="00CD4093">
        <w:t xml:space="preserve">.  Because </w:t>
      </w:r>
      <w:r w:rsidR="00DA7E6C">
        <w:t>furnaces and water heaters</w:t>
      </w:r>
      <w:r w:rsidRPr="00CD4093">
        <w:t xml:space="preserve"> do not beautify the home like a kitchen or bath remodel, </w:t>
      </w:r>
      <w:r w:rsidR="00DA7E6C">
        <w:t xml:space="preserve">they </w:t>
      </w:r>
      <w:r w:rsidRPr="00CD4093">
        <w:t xml:space="preserve">are out of sight, out of mind.  Homeowners usually </w:t>
      </w:r>
      <w:r w:rsidR="00D741AB">
        <w:t xml:space="preserve">only </w:t>
      </w:r>
      <w:r w:rsidRPr="00CD4093">
        <w:lastRenderedPageBreak/>
        <w:t xml:space="preserve">replace </w:t>
      </w:r>
      <w:r w:rsidR="00D741AB" w:rsidRPr="00D741AB">
        <w:t>HVAC/water heater equipment</w:t>
      </w:r>
      <w:r w:rsidR="00D741AB">
        <w:t xml:space="preserve"> when it</w:t>
      </w:r>
      <w:r w:rsidRPr="00CD4093">
        <w:t xml:space="preserve"> break</w:t>
      </w:r>
      <w:r w:rsidR="00D741AB">
        <w:t>s down, or when it stops providing customers</w:t>
      </w:r>
      <w:r w:rsidRPr="00CD4093">
        <w:t xml:space="preserve"> the performance they desire or are used to.  </w:t>
      </w:r>
    </w:p>
    <w:p w:rsidR="009D3D22" w:rsidRPr="00E0551C" w:rsidRDefault="009D3D22" w:rsidP="009D3D22">
      <w:pPr>
        <w:pStyle w:val="answer"/>
        <w:rPr>
          <w:b/>
        </w:rPr>
      </w:pPr>
      <w:r w:rsidRPr="00E0551C">
        <w:rPr>
          <w:b/>
        </w:rPr>
        <w:t>Q.</w:t>
      </w:r>
      <w:r w:rsidRPr="00E0551C">
        <w:rPr>
          <w:b/>
        </w:rPr>
        <w:tab/>
      </w:r>
      <w:r w:rsidR="00D741AB">
        <w:rPr>
          <w:b/>
        </w:rPr>
        <w:t xml:space="preserve">Some market studies have indicated that a significant percentage of customers </w:t>
      </w:r>
      <w:r w:rsidR="00CF44D8">
        <w:rPr>
          <w:b/>
        </w:rPr>
        <w:t xml:space="preserve">in </w:t>
      </w:r>
      <w:r w:rsidR="00D741AB">
        <w:rPr>
          <w:b/>
        </w:rPr>
        <w:t>Western Washington are using outdated or inefficient water heating or HVAC equipment.  How does your experience compare with these studies?</w:t>
      </w:r>
    </w:p>
    <w:p w:rsidR="009D3D22" w:rsidRDefault="009D3D22" w:rsidP="009D3D22">
      <w:pPr>
        <w:pStyle w:val="answer"/>
      </w:pPr>
      <w:r>
        <w:t>A.</w:t>
      </w:r>
      <w:r>
        <w:tab/>
      </w:r>
      <w:r w:rsidR="00CF44D8">
        <w:t xml:space="preserve">I agree that </w:t>
      </w:r>
      <w:r w:rsidR="00D741AB" w:rsidRPr="00D741AB">
        <w:t xml:space="preserve">as a result of the “if it’s not broke, don’t fix it” </w:t>
      </w:r>
      <w:r w:rsidR="00D741AB">
        <w:t>mindset that accompanies HVAC/water heating</w:t>
      </w:r>
      <w:r w:rsidR="00D741AB" w:rsidRPr="00D741AB">
        <w:t xml:space="preserve"> equipment</w:t>
      </w:r>
      <w:r w:rsidR="001F0790">
        <w:t>,</w:t>
      </w:r>
      <w:r w:rsidR="00D741AB">
        <w:t xml:space="preserve"> as described above</w:t>
      </w:r>
      <w:r w:rsidR="00D741AB" w:rsidRPr="00D741AB">
        <w:t>, there are thousands of inefficient units throughout the region</w:t>
      </w:r>
      <w:r w:rsidR="00A9182D">
        <w:t xml:space="preserve"> that may benefit from being replaced</w:t>
      </w:r>
      <w:r w:rsidR="00D741AB" w:rsidRPr="00D741AB">
        <w:t>.</w:t>
      </w:r>
      <w:r w:rsidR="00D455AE">
        <w:t xml:space="preserve">  In some cases, the failure to replace old HVAC</w:t>
      </w:r>
      <w:r w:rsidR="001B68EC">
        <w:t>/water heating</w:t>
      </w:r>
      <w:r w:rsidR="00D455AE">
        <w:t xml:space="preserve"> equipment can </w:t>
      </w:r>
      <w:r w:rsidR="005419BD">
        <w:t xml:space="preserve">even </w:t>
      </w:r>
      <w:r w:rsidR="00D455AE">
        <w:t>be dangerous for home owners.</w:t>
      </w:r>
    </w:p>
    <w:p w:rsidR="00D455AE" w:rsidRPr="00D455AE" w:rsidRDefault="00D455AE" w:rsidP="009D3D22">
      <w:pPr>
        <w:pStyle w:val="answer"/>
        <w:rPr>
          <w:b/>
        </w:rPr>
      </w:pPr>
      <w:r w:rsidRPr="00D455AE">
        <w:rPr>
          <w:b/>
        </w:rPr>
        <w:t>Q.</w:t>
      </w:r>
      <w:r w:rsidRPr="00D455AE">
        <w:rPr>
          <w:b/>
        </w:rPr>
        <w:tab/>
        <w:t>What are the dangers of not replacing HVAC</w:t>
      </w:r>
      <w:r w:rsidR="001B68EC">
        <w:rPr>
          <w:b/>
        </w:rPr>
        <w:t xml:space="preserve"> or water heating</w:t>
      </w:r>
      <w:r w:rsidRPr="00D455AE">
        <w:rPr>
          <w:b/>
        </w:rPr>
        <w:t xml:space="preserve"> equipment</w:t>
      </w:r>
      <w:r w:rsidR="00D87A62">
        <w:rPr>
          <w:b/>
        </w:rPr>
        <w:t xml:space="preserve"> at or near the end of its useful life</w:t>
      </w:r>
      <w:r>
        <w:rPr>
          <w:b/>
        </w:rPr>
        <w:t>?</w:t>
      </w:r>
    </w:p>
    <w:p w:rsidR="00D455AE" w:rsidRDefault="00D455AE" w:rsidP="009D3D22">
      <w:pPr>
        <w:pStyle w:val="answer"/>
      </w:pPr>
      <w:r>
        <w:t>A.</w:t>
      </w:r>
      <w:r>
        <w:tab/>
      </w:r>
      <w:r w:rsidR="00A45B2A">
        <w:t>An older gas furnace can develop a crack in the heat exchanger.  When this crack occurs</w:t>
      </w:r>
      <w:r w:rsidR="005470AF">
        <w:t>,</w:t>
      </w:r>
      <w:r w:rsidR="00A45B2A">
        <w:t xml:space="preserve"> the barrier between products of combustion and the home’s conditioned air is breached.  As a result</w:t>
      </w:r>
      <w:r w:rsidR="005470AF">
        <w:t>,</w:t>
      </w:r>
      <w:r w:rsidR="00A45B2A">
        <w:t xml:space="preserve"> carbon monoxide can escape into the home.  There </w:t>
      </w:r>
      <w:r w:rsidR="005470AF">
        <w:t>is</w:t>
      </w:r>
      <w:r w:rsidR="00A45B2A">
        <w:t xml:space="preserve"> still a large percentage of homes with older furnaces </w:t>
      </w:r>
      <w:r w:rsidR="005470AF">
        <w:t>that do not have</w:t>
      </w:r>
      <w:r w:rsidR="00A45B2A">
        <w:t xml:space="preserve"> carbon monoxide detectors, thus the risk is real for this unsafe situation.  For water heaters, the most common breakdown is the tank corroding from within thus creating a leak.  Gallons of leaking water</w:t>
      </w:r>
      <w:r w:rsidR="00E34FAA">
        <w:t>,</w:t>
      </w:r>
      <w:r w:rsidR="00A45B2A">
        <w:t xml:space="preserve"> i</w:t>
      </w:r>
      <w:r w:rsidR="00E34FAA">
        <w:t>f</w:t>
      </w:r>
      <w:r w:rsidR="00A45B2A">
        <w:t xml:space="preserve"> not detected quickly</w:t>
      </w:r>
      <w:r w:rsidR="00E34FAA">
        <w:t>,</w:t>
      </w:r>
      <w:r w:rsidR="00A45B2A">
        <w:t xml:space="preserve"> can cause a myriad of safety issues, as well as significant damage to homes.  </w:t>
      </w:r>
    </w:p>
    <w:p w:rsidR="00697BC4" w:rsidRPr="00697BC4" w:rsidRDefault="00697BC4" w:rsidP="009D3D22">
      <w:pPr>
        <w:pStyle w:val="answer"/>
        <w:rPr>
          <w:b/>
        </w:rPr>
      </w:pPr>
      <w:r w:rsidRPr="00697BC4">
        <w:rPr>
          <w:b/>
        </w:rPr>
        <w:lastRenderedPageBreak/>
        <w:t>Q.</w:t>
      </w:r>
      <w:r w:rsidRPr="00697BC4">
        <w:rPr>
          <w:b/>
        </w:rPr>
        <w:tab/>
        <w:t>Why don’t customers replace aging equipment</w:t>
      </w:r>
      <w:r w:rsidR="00D455AE">
        <w:rPr>
          <w:b/>
        </w:rPr>
        <w:t xml:space="preserve"> before it breaks down</w:t>
      </w:r>
      <w:r w:rsidRPr="00697BC4">
        <w:rPr>
          <w:b/>
        </w:rPr>
        <w:t>?</w:t>
      </w:r>
    </w:p>
    <w:p w:rsidR="00697BC4" w:rsidRDefault="00697BC4" w:rsidP="009D3D22">
      <w:pPr>
        <w:pStyle w:val="answer"/>
      </w:pPr>
      <w:r>
        <w:t>A</w:t>
      </w:r>
      <w:r>
        <w:tab/>
      </w:r>
      <w:r w:rsidR="00D455AE">
        <w:t xml:space="preserve">As described above, because HVAC/water heating equipment is not an aesthetic part of the home, customers are disinclined to replace the equipment before they have to.  </w:t>
      </w:r>
      <w:r w:rsidR="00CF44D8">
        <w:t>Even if they try to replace older equipment</w:t>
      </w:r>
      <w:r w:rsidR="00D455AE">
        <w:t>, m</w:t>
      </w:r>
      <w:r w:rsidR="00D741AB" w:rsidRPr="00D741AB">
        <w:t>ost ho</w:t>
      </w:r>
      <w:r w:rsidR="00D455AE">
        <w:t xml:space="preserve">meowners have never purchased HVAC or water heating equipment </w:t>
      </w:r>
      <w:r w:rsidR="00D741AB" w:rsidRPr="00D741AB">
        <w:t xml:space="preserve">before so they have no idea where to go or what to purchase.  They hear advertising for “high efficiency” along with “manufacturer rebates” and lots of competing marketing messages that </w:t>
      </w:r>
      <w:r w:rsidR="005470AF">
        <w:t xml:space="preserve">often </w:t>
      </w:r>
      <w:r w:rsidR="00D741AB" w:rsidRPr="00D741AB">
        <w:t>create confusion to the point that many</w:t>
      </w:r>
      <w:r w:rsidR="005470AF">
        <w:t xml:space="preserve"> customers</w:t>
      </w:r>
      <w:r w:rsidR="00D741AB" w:rsidRPr="00D741AB">
        <w:t xml:space="preserve"> </w:t>
      </w:r>
      <w:r w:rsidR="001F0790">
        <w:t xml:space="preserve">fail to act because they have no idea when they are </w:t>
      </w:r>
      <w:r w:rsidR="00D741AB" w:rsidRPr="00D741AB">
        <w:t xml:space="preserve">supposed to replace </w:t>
      </w:r>
      <w:r w:rsidR="001F0790">
        <w:t>their</w:t>
      </w:r>
      <w:r w:rsidR="001F0790" w:rsidRPr="00D741AB">
        <w:t xml:space="preserve"> </w:t>
      </w:r>
      <w:r w:rsidR="00D741AB" w:rsidRPr="00D741AB">
        <w:t xml:space="preserve">equipment, </w:t>
      </w:r>
      <w:r w:rsidR="001F0790">
        <w:t xml:space="preserve">or </w:t>
      </w:r>
      <w:r w:rsidR="00D741AB" w:rsidRPr="00D741AB">
        <w:t>who to purchase from</w:t>
      </w:r>
      <w:r w:rsidR="00D455AE">
        <w:t>.</w:t>
      </w:r>
      <w:r w:rsidR="00D741AB" w:rsidRPr="00D741AB">
        <w:t xml:space="preserve">  </w:t>
      </w:r>
      <w:r w:rsidR="007023E4">
        <w:t xml:space="preserve">The cost of purchasing and installing HVAC and water heating equipment can also be prohibitive for some customers, and many procrastinate because of the cost.  </w:t>
      </w:r>
      <w:r w:rsidR="00E34FAA">
        <w:t>The b</w:t>
      </w:r>
      <w:r w:rsidR="00D741AB" w:rsidRPr="00D741AB">
        <w:t>ottom line</w:t>
      </w:r>
      <w:r w:rsidR="00E34FAA">
        <w:t xml:space="preserve"> is that</w:t>
      </w:r>
      <w:r w:rsidR="00D741AB" w:rsidRPr="00D741AB">
        <w:t xml:space="preserve"> many homeowners who should replace their old, inefficient, potentially unsafe equipment do not </w:t>
      </w:r>
      <w:r w:rsidR="00E34FAA">
        <w:t xml:space="preserve">do so, </w:t>
      </w:r>
      <w:r w:rsidR="00896D73">
        <w:t xml:space="preserve">either </w:t>
      </w:r>
      <w:r w:rsidR="00D741AB" w:rsidRPr="00D741AB">
        <w:t>because they perceive no need</w:t>
      </w:r>
      <w:r w:rsidR="00E34FAA">
        <w:t>,</w:t>
      </w:r>
      <w:r w:rsidR="00D455AE">
        <w:t xml:space="preserve"> they are unsure what to do or </w:t>
      </w:r>
      <w:r w:rsidR="00D741AB" w:rsidRPr="00D741AB">
        <w:t>where to go</w:t>
      </w:r>
      <w:r w:rsidR="007023E4">
        <w:t xml:space="preserve">, or </w:t>
      </w:r>
      <w:r w:rsidR="00E34FAA">
        <w:t xml:space="preserve">due to </w:t>
      </w:r>
      <w:r w:rsidR="007023E4">
        <w:t>cost</w:t>
      </w:r>
      <w:r w:rsidR="00E34FAA">
        <w:t xml:space="preserve"> constraints</w:t>
      </w:r>
      <w:r w:rsidR="00D741AB" w:rsidRPr="00D741AB">
        <w:t>.</w:t>
      </w:r>
    </w:p>
    <w:p w:rsidR="009D3D22" w:rsidRPr="00E0551C" w:rsidRDefault="009D3D22" w:rsidP="009D3D22">
      <w:pPr>
        <w:pStyle w:val="answer"/>
        <w:rPr>
          <w:b/>
        </w:rPr>
      </w:pPr>
      <w:r w:rsidRPr="00E0551C">
        <w:rPr>
          <w:b/>
        </w:rPr>
        <w:t>Q.</w:t>
      </w:r>
      <w:r w:rsidRPr="00E0551C">
        <w:rPr>
          <w:b/>
        </w:rPr>
        <w:tab/>
        <w:t xml:space="preserve">What is your reaction to statements by the </w:t>
      </w:r>
      <w:r w:rsidR="00D455AE">
        <w:rPr>
          <w:b/>
        </w:rPr>
        <w:t>association witnesses</w:t>
      </w:r>
      <w:r w:rsidRPr="00E0551C">
        <w:rPr>
          <w:b/>
        </w:rPr>
        <w:t xml:space="preserve"> that there is no market gap because of the multiplicity of HVAC contractors in the market place?</w:t>
      </w:r>
    </w:p>
    <w:p w:rsidR="009D3D22" w:rsidRDefault="009D3D22" w:rsidP="009D3D22">
      <w:pPr>
        <w:pStyle w:val="answer"/>
      </w:pPr>
      <w:r>
        <w:t>A.</w:t>
      </w:r>
      <w:r>
        <w:tab/>
      </w:r>
      <w:r w:rsidR="00D455AE" w:rsidRPr="00D455AE">
        <w:t>It</w:t>
      </w:r>
      <w:r w:rsidR="00D455AE">
        <w:t xml:space="preserve"> i</w:t>
      </w:r>
      <w:r w:rsidR="00D455AE" w:rsidRPr="00D455AE">
        <w:t xml:space="preserve">s </w:t>
      </w:r>
      <w:r w:rsidR="005A310D">
        <w:t>incorrect</w:t>
      </w:r>
      <w:r w:rsidR="005A310D" w:rsidRPr="00D455AE">
        <w:t xml:space="preserve"> </w:t>
      </w:r>
      <w:r w:rsidR="00D455AE" w:rsidRPr="00D455AE">
        <w:t xml:space="preserve">to say there is no market gap.  </w:t>
      </w:r>
      <w:r w:rsidR="00D455AE">
        <w:t xml:space="preserve">While I personally have not quantified the gap, there is absolutely a gap.  </w:t>
      </w:r>
      <w:r w:rsidR="00BD0287">
        <w:t>In my experience, there are many customers</w:t>
      </w:r>
      <w:r w:rsidR="00D455AE" w:rsidRPr="00D455AE">
        <w:t xml:space="preserve"> that do not replace the</w:t>
      </w:r>
      <w:r w:rsidR="00BD0287">
        <w:t xml:space="preserve">ir equipment when they should and who are </w:t>
      </w:r>
      <w:r w:rsidR="00BD0287">
        <w:lastRenderedPageBreak/>
        <w:t>using old, inefficient equipment that is at risk of breaking down.  These customers are not being addressed by the current market.</w:t>
      </w:r>
    </w:p>
    <w:p w:rsidR="002D0827" w:rsidRPr="002D0827" w:rsidRDefault="00BD0287" w:rsidP="009D3D22">
      <w:pPr>
        <w:pStyle w:val="answer"/>
        <w:rPr>
          <w:b/>
        </w:rPr>
      </w:pPr>
      <w:r>
        <w:rPr>
          <w:b/>
        </w:rPr>
        <w:t>Q.</w:t>
      </w:r>
      <w:r>
        <w:rPr>
          <w:b/>
        </w:rPr>
        <w:tab/>
        <w:t>Why isn’t the current market addressing the market gap?</w:t>
      </w:r>
    </w:p>
    <w:p w:rsidR="002D0827" w:rsidRDefault="002D0827" w:rsidP="00B308DE">
      <w:pPr>
        <w:pStyle w:val="answer"/>
      </w:pPr>
      <w:r>
        <w:t>A.</w:t>
      </w:r>
      <w:r>
        <w:tab/>
      </w:r>
      <w:r w:rsidR="00BD0287">
        <w:t xml:space="preserve">Many customers do not trust the contractor market.  </w:t>
      </w:r>
      <w:r w:rsidR="005419BD">
        <w:t>While there are many reputable HVAC/water heater contractors in the market, a</w:t>
      </w:r>
      <w:r w:rsidR="00BD0287" w:rsidRPr="00BD0287">
        <w:t xml:space="preserve">s Operations Vice President for </w:t>
      </w:r>
      <w:r w:rsidR="00BD0287">
        <w:t>Washington Energy Services</w:t>
      </w:r>
      <w:r w:rsidR="00BD0287" w:rsidRPr="00BD0287">
        <w:t xml:space="preserve">, I </w:t>
      </w:r>
      <w:r w:rsidR="00BD0287">
        <w:t>saw</w:t>
      </w:r>
      <w:r w:rsidR="00BD0287" w:rsidRPr="00BD0287">
        <w:t xml:space="preserve"> firsthand that not all contractors operate their business with a “customer first” mantra.  </w:t>
      </w:r>
      <w:r w:rsidR="00BD0287">
        <w:t>Unfortunately,</w:t>
      </w:r>
      <w:r w:rsidR="00BD0287" w:rsidRPr="00BD0287">
        <w:t xml:space="preserve"> customers </w:t>
      </w:r>
      <w:r w:rsidR="005470AF">
        <w:t xml:space="preserve">sometimes </w:t>
      </w:r>
      <w:r w:rsidR="00BD0287" w:rsidRPr="00BD0287">
        <w:t>hear mixed m</w:t>
      </w:r>
      <w:r w:rsidR="00BD0287">
        <w:t xml:space="preserve">essages in advertising and from in-home salespeople.  </w:t>
      </w:r>
      <w:r w:rsidR="00B308DE" w:rsidRPr="00BD0287">
        <w:t>Every dealer believes the manufact</w:t>
      </w:r>
      <w:r w:rsidR="00B308DE">
        <w:t xml:space="preserve">urer they represent is better than all competitors.  </w:t>
      </w:r>
      <w:r w:rsidR="00BD0287">
        <w:t>G</w:t>
      </w:r>
      <w:r w:rsidR="00BD0287" w:rsidRPr="00BD0287">
        <w:t xml:space="preserve">iven that the vast majority </w:t>
      </w:r>
      <w:r w:rsidR="00BD0287">
        <w:t xml:space="preserve">of customers </w:t>
      </w:r>
      <w:r w:rsidR="00BD0287" w:rsidRPr="00BD0287">
        <w:t xml:space="preserve">know nothing about </w:t>
      </w:r>
      <w:r w:rsidR="00B308DE">
        <w:t>HVAC/water heating</w:t>
      </w:r>
      <w:r w:rsidR="00BD0287" w:rsidRPr="00BD0287">
        <w:t xml:space="preserve"> e</w:t>
      </w:r>
      <w:r w:rsidR="00B308DE">
        <w:t xml:space="preserve">quipment, </w:t>
      </w:r>
      <w:r w:rsidR="00BD0287" w:rsidRPr="00BD0287">
        <w:t xml:space="preserve">they are </w:t>
      </w:r>
      <w:r w:rsidR="00B308DE">
        <w:t>often</w:t>
      </w:r>
      <w:r w:rsidR="00BD0287" w:rsidRPr="00BD0287">
        <w:t xml:space="preserve"> confused</w:t>
      </w:r>
      <w:r w:rsidR="00B308DE">
        <w:t xml:space="preserve"> and frustrated with the process</w:t>
      </w:r>
      <w:r w:rsidR="00BD0287" w:rsidRPr="00BD0287">
        <w:t xml:space="preserve">.  </w:t>
      </w:r>
      <w:r w:rsidR="00B308DE">
        <w:t xml:space="preserve">Some customers do not replace their equipment because they do not trust the contractors that are trying to sell them the equipment.  </w:t>
      </w:r>
      <w:r w:rsidR="00896D73">
        <w:t>As with</w:t>
      </w:r>
      <w:r w:rsidR="00896D73" w:rsidRPr="00BD0287">
        <w:t xml:space="preserve"> </w:t>
      </w:r>
      <w:r w:rsidR="00BD0287" w:rsidRPr="00BD0287">
        <w:t>any technical product</w:t>
      </w:r>
      <w:r w:rsidR="00B308DE">
        <w:t>,</w:t>
      </w:r>
      <w:r w:rsidR="00BD0287" w:rsidRPr="00BD0287">
        <w:t xml:space="preserve"> people need to trust </w:t>
      </w:r>
      <w:r w:rsidR="00896D73">
        <w:t xml:space="preserve">the party from who they are </w:t>
      </w:r>
      <w:r w:rsidR="00A45B2A">
        <w:t>buying</w:t>
      </w:r>
      <w:r w:rsidR="00896D73">
        <w:t xml:space="preserve"> or leasing</w:t>
      </w:r>
      <w:r w:rsidR="00BD0287" w:rsidRPr="00BD0287">
        <w:t xml:space="preserve">. </w:t>
      </w:r>
    </w:p>
    <w:p w:rsidR="002D0827" w:rsidRPr="00B15A74" w:rsidRDefault="002D0827" w:rsidP="009D3D22">
      <w:pPr>
        <w:pStyle w:val="answer"/>
        <w:rPr>
          <w:b/>
        </w:rPr>
      </w:pPr>
      <w:r w:rsidRPr="00B15A74">
        <w:rPr>
          <w:b/>
        </w:rPr>
        <w:t>Q.</w:t>
      </w:r>
      <w:r w:rsidRPr="00B15A74">
        <w:rPr>
          <w:b/>
        </w:rPr>
        <w:tab/>
        <w:t>Why would customers turn to PSE instead of a contractor?</w:t>
      </w:r>
    </w:p>
    <w:p w:rsidR="002D0827" w:rsidRDefault="002D0827" w:rsidP="009D3D22">
      <w:pPr>
        <w:pStyle w:val="answer"/>
      </w:pPr>
      <w:r>
        <w:t>A.</w:t>
      </w:r>
      <w:r>
        <w:tab/>
      </w:r>
      <w:r w:rsidR="00B308DE">
        <w:t xml:space="preserve">There is no question that </w:t>
      </w:r>
      <w:r w:rsidR="00CF3AE6">
        <w:t>many</w:t>
      </w:r>
      <w:r w:rsidR="00B308DE">
        <w:t xml:space="preserve"> customers trust PSE.  </w:t>
      </w:r>
      <w:r w:rsidR="00896D73">
        <w:t xml:space="preserve">I have worked in this community for </w:t>
      </w:r>
      <w:r w:rsidR="00A45B2A">
        <w:t>nearly 30</w:t>
      </w:r>
      <w:r w:rsidR="00896D73">
        <w:t xml:space="preserve"> years and I have seen the loyalty and trust many customers place in their local utility.  </w:t>
      </w:r>
      <w:r w:rsidR="00B308DE">
        <w:t xml:space="preserve">PSE provides reliable energy services for them and this relationship builds trust.  </w:t>
      </w:r>
      <w:r w:rsidR="00B308DE" w:rsidRPr="00B308DE">
        <w:t xml:space="preserve">It cannot be </w:t>
      </w:r>
      <w:r w:rsidR="008E1E88">
        <w:t>over</w:t>
      </w:r>
      <w:r w:rsidR="008E1E88" w:rsidRPr="00B308DE">
        <w:t xml:space="preserve">stated </w:t>
      </w:r>
      <w:r w:rsidR="00B308DE" w:rsidRPr="00B308DE">
        <w:t>how impactful the message is when PSE says</w:t>
      </w:r>
      <w:r w:rsidR="00E34FAA">
        <w:t>,</w:t>
      </w:r>
      <w:r w:rsidR="00B308DE" w:rsidRPr="00B308DE">
        <w:t xml:space="preserve"> “your equipment is inefficient, past its useful age, and y</w:t>
      </w:r>
      <w:r w:rsidR="00B308DE">
        <w:t>ou should consider replacement”</w:t>
      </w:r>
      <w:r w:rsidR="00B308DE" w:rsidRPr="00B308DE">
        <w:t xml:space="preserve"> </w:t>
      </w:r>
      <w:r w:rsidR="00B308DE">
        <w:t xml:space="preserve">and, </w:t>
      </w:r>
      <w:r w:rsidR="00B308DE" w:rsidRPr="00B308DE">
        <w:t xml:space="preserve">“here are </w:t>
      </w:r>
      <w:r w:rsidR="008E1E88">
        <w:t>some</w:t>
      </w:r>
      <w:r w:rsidR="008E1E88" w:rsidRPr="00B308DE">
        <w:t xml:space="preserve"> </w:t>
      </w:r>
      <w:r w:rsidR="00B308DE" w:rsidRPr="00B308DE">
        <w:t>opti</w:t>
      </w:r>
      <w:r w:rsidR="00B308DE">
        <w:t>ons you</w:t>
      </w:r>
      <w:r w:rsidR="008E1E88">
        <w:t xml:space="preserve"> might want to </w:t>
      </w:r>
      <w:r w:rsidR="008E1E88">
        <w:lastRenderedPageBreak/>
        <w:t>consider</w:t>
      </w:r>
      <w:r w:rsidR="00B308DE">
        <w:t>.”</w:t>
      </w:r>
      <w:r w:rsidR="00B308DE" w:rsidRPr="00B308DE">
        <w:t xml:space="preserve">  </w:t>
      </w:r>
      <w:r w:rsidR="005419BD">
        <w:t>Some c</w:t>
      </w:r>
      <w:r w:rsidR="00C67A67">
        <w:t xml:space="preserve">ustomers will be more receptive to the message that “now is the time to replace” when it comes from PSE, and they </w:t>
      </w:r>
      <w:r w:rsidR="00CF3AE6">
        <w:t xml:space="preserve">will </w:t>
      </w:r>
      <w:r w:rsidR="00F213A5">
        <w:t xml:space="preserve">likely </w:t>
      </w:r>
      <w:r w:rsidR="00CF3AE6">
        <w:t>consider replacement options, including Lease Solutions</w:t>
      </w:r>
      <w:r w:rsidR="00D455AE" w:rsidRPr="00D455AE">
        <w:t>.</w:t>
      </w:r>
    </w:p>
    <w:p w:rsidR="009D3D22" w:rsidRPr="009D3D22" w:rsidRDefault="009D3D22" w:rsidP="009D3D22">
      <w:pPr>
        <w:pStyle w:val="answer"/>
        <w:rPr>
          <w:b/>
        </w:rPr>
      </w:pPr>
      <w:r w:rsidRPr="009D3D22">
        <w:rPr>
          <w:b/>
        </w:rPr>
        <w:t>Q.</w:t>
      </w:r>
      <w:r w:rsidRPr="009D3D22">
        <w:rPr>
          <w:b/>
        </w:rPr>
        <w:tab/>
        <w:t>Are you aware of any specific efforts by HVAC contractors in the market to address the market gap?</w:t>
      </w:r>
    </w:p>
    <w:p w:rsidR="00A16141" w:rsidRDefault="009D3D22" w:rsidP="00A16141">
      <w:pPr>
        <w:pStyle w:val="answer"/>
      </w:pPr>
      <w:r>
        <w:t>A.</w:t>
      </w:r>
      <w:r>
        <w:tab/>
      </w:r>
      <w:r w:rsidR="00CF3AE6">
        <w:t xml:space="preserve">No.  However, </w:t>
      </w:r>
      <w:r w:rsidR="00CF3AE6" w:rsidRPr="00CF3AE6">
        <w:t>HVAC</w:t>
      </w:r>
      <w:r w:rsidR="00CF3AE6">
        <w:t xml:space="preserve"> and water heating</w:t>
      </w:r>
      <w:r w:rsidR="00CF3AE6" w:rsidRPr="00CF3AE6">
        <w:t xml:space="preserve"> dealers are doing everything they can to reach as many customers as po</w:t>
      </w:r>
      <w:r w:rsidR="00CF3AE6">
        <w:t>ssible.  They are advertising using</w:t>
      </w:r>
      <w:r w:rsidR="00CF3AE6" w:rsidRPr="00CF3AE6">
        <w:t xml:space="preserve"> every medium, </w:t>
      </w:r>
      <w:r w:rsidR="00CF3AE6">
        <w:t>including social media and traditional advertising</w:t>
      </w:r>
      <w:r w:rsidR="00CF3AE6" w:rsidRPr="00CF3AE6">
        <w:t xml:space="preserve">.  </w:t>
      </w:r>
      <w:r w:rsidR="00CF3AE6">
        <w:t xml:space="preserve">The market gap exists because some customers </w:t>
      </w:r>
      <w:r w:rsidR="007023E4">
        <w:t xml:space="preserve">simply </w:t>
      </w:r>
      <w:r w:rsidR="00CF3AE6">
        <w:t>choose to not replace aging equipment</w:t>
      </w:r>
      <w:r w:rsidR="007023E4">
        <w:t>, some cannot afford to replace,</w:t>
      </w:r>
      <w:r w:rsidR="00CF3AE6">
        <w:t xml:space="preserve"> and some of these customers </w:t>
      </w:r>
      <w:r w:rsidR="009F3C74">
        <w:t>are frustrated by working directly with</w:t>
      </w:r>
      <w:r w:rsidR="00CF3AE6">
        <w:t xml:space="preserve"> HVAC and water heating contractors.  </w:t>
      </w:r>
      <w:r w:rsidR="009F3C74">
        <w:t xml:space="preserve">While Lease Solutions </w:t>
      </w:r>
      <w:r w:rsidR="008E1E88">
        <w:t>may not</w:t>
      </w:r>
      <w:r w:rsidR="009F3C74">
        <w:t xml:space="preserve"> reach all customers within the market gap, </w:t>
      </w:r>
      <w:r w:rsidR="00CF3AE6" w:rsidRPr="00CF3AE6">
        <w:t xml:space="preserve">Lease </w:t>
      </w:r>
      <w:r w:rsidR="00F213A5">
        <w:t>Solutions will likely reach</w:t>
      </w:r>
      <w:r w:rsidR="00CF3AE6" w:rsidRPr="00CF3AE6">
        <w:t xml:space="preserve"> </w:t>
      </w:r>
      <w:r w:rsidR="00F213A5">
        <w:t xml:space="preserve">some </w:t>
      </w:r>
      <w:r w:rsidR="009F3C74">
        <w:t>customers</w:t>
      </w:r>
      <w:r w:rsidR="00CF3AE6" w:rsidRPr="00CF3AE6">
        <w:t xml:space="preserve"> in this market gap with a message that resonates more clearly than the current HVAC</w:t>
      </w:r>
      <w:r w:rsidR="009F3C74">
        <w:t>/water heating</w:t>
      </w:r>
      <w:r w:rsidR="00CF3AE6" w:rsidRPr="00CF3AE6">
        <w:t xml:space="preserve"> market</w:t>
      </w:r>
      <w:r w:rsidR="00F213A5">
        <w:t xml:space="preserve"> does</w:t>
      </w:r>
      <w:r w:rsidR="00CF3AE6" w:rsidRPr="00CF3AE6">
        <w:t>.</w:t>
      </w:r>
    </w:p>
    <w:p w:rsidR="009D3D22" w:rsidRPr="009D3D22" w:rsidRDefault="009D3D22" w:rsidP="009D3D22">
      <w:pPr>
        <w:pStyle w:val="BodyText"/>
        <w:rPr>
          <w:rFonts w:eastAsia="SimSun"/>
          <w:lang w:val="en-US"/>
        </w:rPr>
      </w:pPr>
    </w:p>
    <w:p w:rsidR="00644BC4" w:rsidRPr="00195998" w:rsidRDefault="00644BC4" w:rsidP="00195998">
      <w:pPr>
        <w:pStyle w:val="PleadingsL1"/>
        <w:rPr>
          <w:rFonts w:eastAsia="SimSun"/>
        </w:rPr>
      </w:pPr>
      <w:bookmarkStart w:id="12" w:name="_Toc455138080"/>
      <w:r>
        <w:rPr>
          <w:rFonts w:eastAsia="SimSun"/>
        </w:rPr>
        <w:t>EVALUATION OF LEASE SOLUTIONS</w:t>
      </w:r>
      <w:bookmarkEnd w:id="12"/>
    </w:p>
    <w:p w:rsidR="00644BC4" w:rsidRPr="00E0551C" w:rsidRDefault="00644BC4" w:rsidP="00644BC4">
      <w:pPr>
        <w:pStyle w:val="answer"/>
        <w:rPr>
          <w:b/>
        </w:rPr>
      </w:pPr>
      <w:r w:rsidRPr="00E0551C">
        <w:rPr>
          <w:b/>
        </w:rPr>
        <w:t>Q.</w:t>
      </w:r>
      <w:r w:rsidRPr="00E0551C">
        <w:rPr>
          <w:b/>
        </w:rPr>
        <w:tab/>
      </w:r>
      <w:r w:rsidR="009D3D22">
        <w:rPr>
          <w:b/>
        </w:rPr>
        <w:t xml:space="preserve">Have you reviewed PSE’s </w:t>
      </w:r>
      <w:r w:rsidR="00A16141">
        <w:rPr>
          <w:b/>
        </w:rPr>
        <w:t>proposed tariff?</w:t>
      </w:r>
    </w:p>
    <w:p w:rsidR="00E0551C" w:rsidRDefault="00195998" w:rsidP="00644BC4">
      <w:pPr>
        <w:pStyle w:val="answer"/>
      </w:pPr>
      <w:r>
        <w:t>A.</w:t>
      </w:r>
      <w:r>
        <w:tab/>
        <w:t>Yes.  I also reviewed PSE’s direct testimony and the testimony of the intervenor associations’ witnesses.</w:t>
      </w:r>
    </w:p>
    <w:p w:rsidR="00E0551C" w:rsidRPr="00E0551C" w:rsidRDefault="00E0551C" w:rsidP="00644BC4">
      <w:pPr>
        <w:pStyle w:val="answer"/>
        <w:rPr>
          <w:b/>
        </w:rPr>
      </w:pPr>
      <w:r w:rsidRPr="00E0551C">
        <w:rPr>
          <w:b/>
        </w:rPr>
        <w:t>Q.</w:t>
      </w:r>
      <w:r w:rsidRPr="00E0551C">
        <w:rPr>
          <w:b/>
        </w:rPr>
        <w:tab/>
        <w:t xml:space="preserve">What is your reaction to </w:t>
      </w:r>
      <w:r w:rsidR="00A16141">
        <w:rPr>
          <w:b/>
        </w:rPr>
        <w:t>PSE’s proposal?</w:t>
      </w:r>
    </w:p>
    <w:p w:rsidR="00E0551C" w:rsidRDefault="00E0551C" w:rsidP="00195998">
      <w:pPr>
        <w:pStyle w:val="answer"/>
      </w:pPr>
      <w:r>
        <w:lastRenderedPageBreak/>
        <w:t>A.</w:t>
      </w:r>
      <w:r>
        <w:tab/>
      </w:r>
      <w:r w:rsidR="00195998">
        <w:t xml:space="preserve">Lease Solutions presents a reasonable alternative </w:t>
      </w:r>
      <w:r w:rsidR="008E1E88">
        <w:t>for</w:t>
      </w:r>
      <w:r w:rsidR="008E1E88" w:rsidRPr="00195998">
        <w:t xml:space="preserve"> </w:t>
      </w:r>
      <w:r w:rsidR="00195998">
        <w:t>customers</w:t>
      </w:r>
      <w:r w:rsidR="00195998" w:rsidRPr="00195998">
        <w:t xml:space="preserve"> </w:t>
      </w:r>
      <w:r w:rsidR="008E1E88">
        <w:t xml:space="preserve">who are </w:t>
      </w:r>
      <w:r w:rsidR="00195998" w:rsidRPr="00195998">
        <w:t xml:space="preserve">not currently ready, able or willing to replace old, inefficient, </w:t>
      </w:r>
      <w:r w:rsidR="00195998">
        <w:t xml:space="preserve">and </w:t>
      </w:r>
      <w:r w:rsidR="00195998" w:rsidRPr="00195998">
        <w:t xml:space="preserve">potentially unsafe equipment by </w:t>
      </w:r>
      <w:r w:rsidR="00195998">
        <w:t>providing</w:t>
      </w:r>
      <w:r w:rsidR="00195998" w:rsidRPr="00195998">
        <w:t xml:space="preserve"> a </w:t>
      </w:r>
      <w:r w:rsidR="00195998">
        <w:t>straightforward</w:t>
      </w:r>
      <w:r w:rsidR="00195998" w:rsidRPr="00195998">
        <w:t xml:space="preserve"> option to </w:t>
      </w:r>
      <w:r w:rsidR="00195998">
        <w:t>replace the HVAC/water heating</w:t>
      </w:r>
      <w:r w:rsidR="00195998" w:rsidRPr="00195998">
        <w:t xml:space="preserve"> equipment in their h</w:t>
      </w:r>
      <w:r w:rsidR="00195998">
        <w:t>omes.  It is more likely to reach customers</w:t>
      </w:r>
      <w:r w:rsidR="00195998" w:rsidRPr="00195998">
        <w:t xml:space="preserve"> that currently are “paralyzed” by fear of the unknown, </w:t>
      </w:r>
      <w:r w:rsidR="007023E4" w:rsidRPr="007023E4">
        <w:t xml:space="preserve">do not have the financial strength to cover the entire replacement cost, </w:t>
      </w:r>
      <w:r w:rsidR="00195998" w:rsidRPr="00195998">
        <w:t xml:space="preserve">or </w:t>
      </w:r>
      <w:r w:rsidR="007023E4">
        <w:t xml:space="preserve">are </w:t>
      </w:r>
      <w:r w:rsidR="00195998" w:rsidRPr="00195998">
        <w:t>simply unaware of the necessity to replace prior to the equipment’s demise</w:t>
      </w:r>
      <w:r w:rsidR="00195998">
        <w:t xml:space="preserve">.  </w:t>
      </w:r>
    </w:p>
    <w:p w:rsidR="002D0827" w:rsidRPr="002D0827" w:rsidRDefault="002D0827" w:rsidP="00644BC4">
      <w:pPr>
        <w:pStyle w:val="answer"/>
        <w:rPr>
          <w:b/>
        </w:rPr>
      </w:pPr>
      <w:r w:rsidRPr="002D0827">
        <w:rPr>
          <w:b/>
        </w:rPr>
        <w:t>Q.</w:t>
      </w:r>
      <w:r w:rsidRPr="002D0827">
        <w:rPr>
          <w:b/>
        </w:rPr>
        <w:tab/>
        <w:t>Do you think Lease Solutions could address the market gap discussed above?</w:t>
      </w:r>
    </w:p>
    <w:p w:rsidR="002D0827" w:rsidRDefault="002D0827" w:rsidP="00644BC4">
      <w:pPr>
        <w:pStyle w:val="answer"/>
      </w:pPr>
      <w:r>
        <w:t>A.</w:t>
      </w:r>
      <w:r>
        <w:tab/>
      </w:r>
      <w:r w:rsidR="00195998">
        <w:t>Absolutely.  I</w:t>
      </w:r>
      <w:r w:rsidR="00195998" w:rsidRPr="00195998">
        <w:t>t is ridiculous to argue that a different approach, from a trusted source</w:t>
      </w:r>
      <w:r w:rsidR="00195998">
        <w:t>,</w:t>
      </w:r>
      <w:r w:rsidR="00195998" w:rsidRPr="00195998">
        <w:t xml:space="preserve"> would not reach</w:t>
      </w:r>
      <w:r w:rsidR="00195998">
        <w:t xml:space="preserve"> some customers</w:t>
      </w:r>
      <w:r w:rsidR="00195998" w:rsidRPr="00195998">
        <w:t xml:space="preserve"> in the marketplace</w:t>
      </w:r>
      <w:r w:rsidR="00195998">
        <w:t xml:space="preserve"> that are looking for other options</w:t>
      </w:r>
      <w:r w:rsidR="00195998" w:rsidRPr="00195998">
        <w:t xml:space="preserve">.  Simple economics </w:t>
      </w:r>
      <w:r w:rsidR="00754B90">
        <w:t>tells us</w:t>
      </w:r>
      <w:r w:rsidR="00195998" w:rsidRPr="00195998">
        <w:t xml:space="preserve"> </w:t>
      </w:r>
      <w:r w:rsidR="00754B90">
        <w:t xml:space="preserve">this is true.  </w:t>
      </w:r>
      <w:r w:rsidR="00B33A8B">
        <w:t xml:space="preserve">This, combined with the fact that the </w:t>
      </w:r>
      <w:r w:rsidR="00AB32A4">
        <w:t>HVAC/water heating</w:t>
      </w:r>
      <w:r w:rsidR="00195998" w:rsidRPr="00195998">
        <w:t xml:space="preserve"> marketplace </w:t>
      </w:r>
      <w:r w:rsidR="00B33A8B">
        <w:t xml:space="preserve">is one </w:t>
      </w:r>
      <w:r w:rsidR="00195998" w:rsidRPr="00195998">
        <w:t xml:space="preserve">where consumers most often choose not to replace until they have to, </w:t>
      </w:r>
      <w:r w:rsidR="00AB32A4">
        <w:t>and</w:t>
      </w:r>
      <w:r w:rsidR="00195998" w:rsidRPr="00195998">
        <w:t xml:space="preserve"> are</w:t>
      </w:r>
      <w:r w:rsidR="00AB32A4">
        <w:t xml:space="preserve"> often</w:t>
      </w:r>
      <w:r w:rsidR="00195998" w:rsidRPr="00195998">
        <w:t xml:space="preserve"> reluctant to do so </w:t>
      </w:r>
      <w:r w:rsidR="00AB32A4">
        <w:t>due to their</w:t>
      </w:r>
      <w:r w:rsidR="00195998" w:rsidRPr="00195998">
        <w:t xml:space="preserve"> lack of knowledge</w:t>
      </w:r>
      <w:r w:rsidR="005419BD">
        <w:t xml:space="preserve"> and cost of the equipment and installation</w:t>
      </w:r>
      <w:r w:rsidR="00AB32A4">
        <w:t>,</w:t>
      </w:r>
      <w:r w:rsidR="00D261EC">
        <w:t xml:space="preserve"> makes it</w:t>
      </w:r>
      <w:r w:rsidR="00195998" w:rsidRPr="00195998">
        <w:t xml:space="preserve"> more </w:t>
      </w:r>
      <w:r w:rsidR="00AB32A4">
        <w:t>likely that PSE offering to replace</w:t>
      </w:r>
      <w:r w:rsidR="00195998" w:rsidRPr="00195998">
        <w:t xml:space="preserve"> old, outdated products with </w:t>
      </w:r>
      <w:r w:rsidR="00AB32A4">
        <w:t xml:space="preserve">new, more </w:t>
      </w:r>
      <w:r w:rsidR="00195998" w:rsidRPr="00195998">
        <w:t>efficient</w:t>
      </w:r>
      <w:r w:rsidR="00AB32A4">
        <w:t xml:space="preserve"> products will be appealing to many customers.</w:t>
      </w:r>
    </w:p>
    <w:p w:rsidR="00A9182D" w:rsidRPr="00A9182D" w:rsidRDefault="00A9182D" w:rsidP="00644BC4">
      <w:pPr>
        <w:pStyle w:val="answer"/>
        <w:rPr>
          <w:b/>
        </w:rPr>
      </w:pPr>
      <w:r w:rsidRPr="00A9182D">
        <w:rPr>
          <w:b/>
        </w:rPr>
        <w:t>Q.</w:t>
      </w:r>
      <w:r w:rsidRPr="00A9182D">
        <w:rPr>
          <w:b/>
        </w:rPr>
        <w:tab/>
        <w:t>How do you know that this type of program would appeal to customers?</w:t>
      </w:r>
    </w:p>
    <w:p w:rsidR="00A9182D" w:rsidRDefault="00A9182D" w:rsidP="00644BC4">
      <w:pPr>
        <w:pStyle w:val="answer"/>
      </w:pPr>
      <w:r>
        <w:t>A.</w:t>
      </w:r>
      <w:r>
        <w:tab/>
        <w:t xml:space="preserve">Because I have seen both sides of the table.  For years I worked at Washington Natural Gas leasing and selling water heating equipment to customers.  I spoke to thousands of customers during that time, many of whom leased or purchased from the utility because they were looking for </w:t>
      </w:r>
      <w:r w:rsidR="0083754C">
        <w:t xml:space="preserve">a straightforward solution to their water </w:t>
      </w:r>
      <w:r w:rsidR="0083754C">
        <w:lastRenderedPageBreak/>
        <w:t>heating needs.  Today, my business is a nonregulated company who also sells water heating and HVAC equipment to customers.</w:t>
      </w:r>
    </w:p>
    <w:p w:rsidR="008B304B" w:rsidRPr="00A16141" w:rsidRDefault="00A16141" w:rsidP="00644BC4">
      <w:pPr>
        <w:pStyle w:val="answer"/>
        <w:rPr>
          <w:b/>
        </w:rPr>
      </w:pPr>
      <w:r w:rsidRPr="00A16141">
        <w:rPr>
          <w:b/>
        </w:rPr>
        <w:t>Q.</w:t>
      </w:r>
      <w:r w:rsidRPr="00A16141">
        <w:rPr>
          <w:b/>
        </w:rPr>
        <w:tab/>
        <w:t>Some of the parties to this case have suggested that Lease Solutions is unnecessary because customers who cannot purchase can finance</w:t>
      </w:r>
      <w:r>
        <w:rPr>
          <w:b/>
        </w:rPr>
        <w:t xml:space="preserve"> with terms better than what PSE is proposing</w:t>
      </w:r>
      <w:r w:rsidRPr="00A16141">
        <w:rPr>
          <w:b/>
        </w:rPr>
        <w:t>.  What is your experience with financing water heating or HVAC equipment?</w:t>
      </w:r>
    </w:p>
    <w:p w:rsidR="00D6765D" w:rsidRDefault="00AB32A4" w:rsidP="00644BC4">
      <w:pPr>
        <w:pStyle w:val="answer"/>
      </w:pPr>
      <w:r>
        <w:t>A.</w:t>
      </w:r>
      <w:r>
        <w:tab/>
        <w:t>There are certainly financing options available for some customers.  However, n</w:t>
      </w:r>
      <w:r w:rsidR="00251A8F">
        <w:t xml:space="preserve">ot everyone can access </w:t>
      </w:r>
      <w:r>
        <w:t>financing and not everyone can use other methods such as a home equity line of credit</w:t>
      </w:r>
      <w:r w:rsidR="00251A8F">
        <w:t xml:space="preserve">.  </w:t>
      </w:r>
      <w:r w:rsidR="00D6765D">
        <w:t>Also, t</w:t>
      </w:r>
      <w:r>
        <w:t>he reality is, n</w:t>
      </w:r>
      <w:r w:rsidR="00251A8F">
        <w:t>ot everyone wants to finance</w:t>
      </w:r>
      <w:r w:rsidR="00D6765D">
        <w:t xml:space="preserve"> for a variety of reasons</w:t>
      </w:r>
      <w:r w:rsidR="00251A8F">
        <w:t xml:space="preserve">.  </w:t>
      </w:r>
      <w:r w:rsidR="005419BD">
        <w:t>Leasing would simply be another option for customers.</w:t>
      </w:r>
    </w:p>
    <w:p w:rsidR="00D6765D" w:rsidRPr="00D6765D" w:rsidRDefault="00D6765D" w:rsidP="00644BC4">
      <w:pPr>
        <w:pStyle w:val="answer"/>
        <w:rPr>
          <w:b/>
        </w:rPr>
      </w:pPr>
      <w:r w:rsidRPr="00D6765D">
        <w:rPr>
          <w:b/>
        </w:rPr>
        <w:t>Q.</w:t>
      </w:r>
      <w:r w:rsidRPr="00D6765D">
        <w:rPr>
          <w:b/>
        </w:rPr>
        <w:tab/>
        <w:t>Can customers purchase warranty and maintenance service from their HVAC/water heating contractor?</w:t>
      </w:r>
    </w:p>
    <w:p w:rsidR="00D6765D" w:rsidRDefault="00D6765D" w:rsidP="00D6765D">
      <w:pPr>
        <w:pStyle w:val="answer"/>
      </w:pPr>
      <w:r>
        <w:t>A.</w:t>
      </w:r>
      <w:r>
        <w:tab/>
        <w:t xml:space="preserve">Yes.  For some customers it may be possible to finance a maintenance and warranty plan with their equipment purchase.  However, the benefit of PSE’s service is that everything comes from one place.  Customers will always be assured that if they have </w:t>
      </w:r>
      <w:r w:rsidR="00D261EC">
        <w:t xml:space="preserve">equipment </w:t>
      </w:r>
      <w:r>
        <w:t>problems, PSE is available to answe</w:t>
      </w:r>
      <w:r w:rsidR="00D261EC">
        <w:t>r questions and resolve this issues</w:t>
      </w:r>
      <w:r>
        <w:t>.  PSE will also</w:t>
      </w:r>
      <w:r w:rsidR="007F13B1">
        <w:t xml:space="preserve"> likely</w:t>
      </w:r>
      <w:r>
        <w:t xml:space="preserve"> send service reminders and other correspondence to customers.  My experience is, those types of customer communications are not always provided by all contractors in the marketplace and customers highly value these services.  There are also many contractors who strongly dislike providing warranty services because there is typically little profit </w:t>
      </w:r>
      <w:r>
        <w:lastRenderedPageBreak/>
        <w:t>for the contrac</w:t>
      </w:r>
      <w:r w:rsidR="004B77B2">
        <w:t>tor for providing such services.  This dislike can sometimes come through in the service they provide</w:t>
      </w:r>
      <w:r w:rsidR="00B33A8B">
        <w:t>,</w:t>
      </w:r>
      <w:r w:rsidR="004B77B2">
        <w:t xml:space="preserve"> which customers observe.  Finally, in the case where the contractor goes out of business, finding a new contractor to service a warranty or assume the maintenance obligations can be a cumbersome process.  With Lease Solutions, the customer has the benefit of knowing PSE will always be there.</w:t>
      </w:r>
    </w:p>
    <w:p w:rsidR="007023E4" w:rsidRDefault="007023E4" w:rsidP="007023E4">
      <w:pPr>
        <w:pStyle w:val="answer"/>
        <w:rPr>
          <w:b/>
        </w:rPr>
      </w:pPr>
      <w:r w:rsidRPr="00A16141">
        <w:rPr>
          <w:b/>
        </w:rPr>
        <w:t>Q.</w:t>
      </w:r>
      <w:r w:rsidRPr="00A16141">
        <w:rPr>
          <w:b/>
        </w:rPr>
        <w:tab/>
      </w:r>
      <w:r>
        <w:rPr>
          <w:b/>
        </w:rPr>
        <w:t>Does a warranty for HVAC or water heating equipment ensure the customer will have no out-of-pocket costs if they system needs to be serviced or replaced</w:t>
      </w:r>
      <w:r w:rsidRPr="00A16141">
        <w:rPr>
          <w:b/>
        </w:rPr>
        <w:t>?</w:t>
      </w:r>
    </w:p>
    <w:p w:rsidR="007023E4" w:rsidRDefault="007023E4" w:rsidP="00E50ECA">
      <w:pPr>
        <w:pStyle w:val="answer"/>
      </w:pPr>
      <w:r>
        <w:t>A.</w:t>
      </w:r>
      <w:r>
        <w:tab/>
      </w:r>
      <w:r w:rsidR="00E50ECA">
        <w:t xml:space="preserve">No.  Manufacturer warranties often do not cover replacement for the entire piece of equipment.  For example, for a furnace, a warranty may cover the electric components for one duration and the heat exchanger for another, and many not cover other parts of the furnace.  Many warranties also do not include labor costs.  Customers typically do not understand these warranty limitations until it is too late.  PSE’s proposed service </w:t>
      </w:r>
      <w:r>
        <w:t>is essentially providing a bumper-to-bumpe</w:t>
      </w:r>
      <w:r w:rsidR="00E50ECA">
        <w:t>r warranty for the entire lease</w:t>
      </w:r>
      <w:r w:rsidR="0094743F">
        <w:t>.</w:t>
      </w:r>
      <w:r w:rsidR="00E50ECA">
        <w:t xml:space="preserve">  Very rarely </w:t>
      </w:r>
      <w:r w:rsidR="00A9182D">
        <w:t>d</w:t>
      </w:r>
      <w:r w:rsidR="00E50ECA">
        <w:t xml:space="preserve">o manufacturer warranties provide this kind of </w:t>
      </w:r>
      <w:r w:rsidR="00A9182D">
        <w:t>coverage</w:t>
      </w:r>
      <w:r w:rsidR="00E50ECA">
        <w:t>.</w:t>
      </w:r>
    </w:p>
    <w:p w:rsidR="00A16141" w:rsidRPr="00A16141" w:rsidRDefault="00A16141" w:rsidP="00697BC4">
      <w:pPr>
        <w:pStyle w:val="answer"/>
        <w:rPr>
          <w:b/>
        </w:rPr>
      </w:pPr>
      <w:r w:rsidRPr="00A16141">
        <w:rPr>
          <w:b/>
        </w:rPr>
        <w:t>Q.</w:t>
      </w:r>
      <w:r w:rsidRPr="00A16141">
        <w:rPr>
          <w:b/>
        </w:rPr>
        <w:tab/>
        <w:t>How would you define “useful life”?</w:t>
      </w:r>
    </w:p>
    <w:p w:rsidR="00A16141" w:rsidRDefault="00A16141" w:rsidP="00644BC4">
      <w:pPr>
        <w:pStyle w:val="answer"/>
      </w:pPr>
      <w:r>
        <w:t>A.</w:t>
      </w:r>
      <w:r>
        <w:tab/>
      </w:r>
      <w:r w:rsidR="004B77B2" w:rsidRPr="004B77B2">
        <w:t>Useful life is the length of time equipment performs well, serves its intended purpose, and remains an effective/efficient solution relative to current technology.</w:t>
      </w:r>
    </w:p>
    <w:p w:rsidR="00A16141" w:rsidRPr="00A16141" w:rsidRDefault="00A16141" w:rsidP="00644BC4">
      <w:pPr>
        <w:pStyle w:val="answer"/>
        <w:rPr>
          <w:b/>
        </w:rPr>
      </w:pPr>
      <w:r w:rsidRPr="00A16141">
        <w:rPr>
          <w:b/>
        </w:rPr>
        <w:lastRenderedPageBreak/>
        <w:t>Q.</w:t>
      </w:r>
      <w:r w:rsidRPr="00A16141">
        <w:rPr>
          <w:b/>
        </w:rPr>
        <w:tab/>
        <w:t xml:space="preserve">Has PSE correctly defined and properly used “useful life” as a metric for </w:t>
      </w:r>
      <w:r>
        <w:rPr>
          <w:b/>
        </w:rPr>
        <w:t xml:space="preserve">the </w:t>
      </w:r>
      <w:r w:rsidRPr="00A16141">
        <w:rPr>
          <w:b/>
        </w:rPr>
        <w:t>lease term in Lease Solutions?</w:t>
      </w:r>
    </w:p>
    <w:p w:rsidR="00A16141" w:rsidRDefault="00A16141" w:rsidP="00644BC4">
      <w:pPr>
        <w:pStyle w:val="answer"/>
      </w:pPr>
      <w:r>
        <w:t>A.</w:t>
      </w:r>
      <w:r>
        <w:tab/>
      </w:r>
      <w:r w:rsidR="004B77B2" w:rsidRPr="004B77B2">
        <w:t>Yes.  Of course</w:t>
      </w:r>
      <w:r w:rsidR="004B77B2">
        <w:t>,</w:t>
      </w:r>
      <w:r w:rsidR="004B77B2" w:rsidRPr="004B77B2">
        <w:t xml:space="preserve"> useful life is an average, and I believe </w:t>
      </w:r>
      <w:r w:rsidR="007A02D3">
        <w:t>PSE has</w:t>
      </w:r>
      <w:r w:rsidR="004B77B2" w:rsidRPr="004B77B2">
        <w:t xml:space="preserve"> landed on </w:t>
      </w:r>
      <w:r w:rsidR="00A9182D">
        <w:t>a reasonable useful life metric</w:t>
      </w:r>
      <w:r w:rsidR="004B77B2" w:rsidRPr="004B77B2">
        <w:t>.</w:t>
      </w:r>
    </w:p>
    <w:p w:rsidR="00A16141" w:rsidRPr="00697BC4" w:rsidRDefault="00A16141" w:rsidP="00644BC4">
      <w:pPr>
        <w:pStyle w:val="answer"/>
        <w:rPr>
          <w:b/>
        </w:rPr>
      </w:pPr>
      <w:r w:rsidRPr="00697BC4">
        <w:rPr>
          <w:b/>
        </w:rPr>
        <w:t>Q.</w:t>
      </w:r>
      <w:r w:rsidRPr="00697BC4">
        <w:rPr>
          <w:b/>
        </w:rPr>
        <w:tab/>
        <w:t>Some parties have criticized Lease Solutions for offering too few equipment choices to customers?  Do you agree with this?</w:t>
      </w:r>
    </w:p>
    <w:p w:rsidR="00697BC4" w:rsidRDefault="004B77B2" w:rsidP="00143D0B">
      <w:pPr>
        <w:pStyle w:val="answer"/>
      </w:pPr>
      <w:r>
        <w:t>A.</w:t>
      </w:r>
      <w:r>
        <w:tab/>
        <w:t>PSE is trying to keep the equipment selection</w:t>
      </w:r>
      <w:r w:rsidR="005A20A0">
        <w:t xml:space="preserve"> process simple</w:t>
      </w:r>
      <w:r w:rsidR="007A02D3">
        <w:t>,</w:t>
      </w:r>
      <w:r w:rsidR="00143D0B">
        <w:t xml:space="preserve"> and it</w:t>
      </w:r>
      <w:r>
        <w:t>s current offering will address the needs of many customers</w:t>
      </w:r>
      <w:r w:rsidR="005A20A0">
        <w:t xml:space="preserve">.  </w:t>
      </w:r>
      <w:r w:rsidR="00143D0B">
        <w:t>As its service develops, like any service, PSE will need to continue to evaluate what additional products it can offer to ensure that it is fully meeting its customer</w:t>
      </w:r>
      <w:r w:rsidR="00D87B79">
        <w:t>s’</w:t>
      </w:r>
      <w:r w:rsidR="00143D0B">
        <w:t xml:space="preserve"> needs.  I believe PSE has indicated that </w:t>
      </w:r>
      <w:r w:rsidR="00D87B79">
        <w:t xml:space="preserve">although </w:t>
      </w:r>
      <w:r w:rsidR="00143D0B">
        <w:t xml:space="preserve">its initial tariff offering is </w:t>
      </w:r>
      <w:r w:rsidR="00D87B79">
        <w:t xml:space="preserve">limited, it </w:t>
      </w:r>
      <w:r w:rsidR="00143D0B">
        <w:t xml:space="preserve">intends to expand </w:t>
      </w:r>
      <w:r w:rsidR="00D87B79">
        <w:t>the models offered</w:t>
      </w:r>
      <w:r w:rsidR="008C0689">
        <w:t xml:space="preserve"> in the future</w:t>
      </w:r>
      <w:r w:rsidR="00D87B79">
        <w:t xml:space="preserve">, </w:t>
      </w:r>
      <w:r w:rsidR="00143D0B">
        <w:t>as needed.  The associations’ suggestion that PSE needs to offer every possible equipment option in the marketplace is incorrect.  For those customers that want geothermal heat pumps, equipment with zoning capabilities, or other specialty products, Lease Solutions may not be for them.  But my experience is, most customers want a relatively straightforward water heater or furnace</w:t>
      </w:r>
      <w:r w:rsidR="00D87B79">
        <w:t>,</w:t>
      </w:r>
      <w:r w:rsidR="00143D0B">
        <w:t xml:space="preserve"> which Lease Solutions provides.</w:t>
      </w:r>
    </w:p>
    <w:p w:rsidR="00A16141" w:rsidRPr="00697BC4" w:rsidRDefault="00A16141" w:rsidP="00644BC4">
      <w:pPr>
        <w:pStyle w:val="answer"/>
        <w:rPr>
          <w:b/>
        </w:rPr>
      </w:pPr>
      <w:r w:rsidRPr="00697BC4">
        <w:rPr>
          <w:b/>
        </w:rPr>
        <w:t>Q.</w:t>
      </w:r>
      <w:r w:rsidRPr="00697BC4">
        <w:rPr>
          <w:b/>
        </w:rPr>
        <w:tab/>
      </w:r>
      <w:r w:rsidR="00697BC4" w:rsidRPr="00697BC4">
        <w:rPr>
          <w:b/>
        </w:rPr>
        <w:t>Some parties have criticized PSE’s delineation of a “standard” and a “non-standard installation” and that customers would be responsible to pay for any non-standard installation costs.  Do you agree with this criticism?</w:t>
      </w:r>
    </w:p>
    <w:p w:rsidR="00697BC4" w:rsidRDefault="00697BC4" w:rsidP="00B15A74">
      <w:pPr>
        <w:pStyle w:val="answer"/>
      </w:pPr>
      <w:r>
        <w:lastRenderedPageBreak/>
        <w:t>A.</w:t>
      </w:r>
      <w:r>
        <w:tab/>
      </w:r>
      <w:r w:rsidR="00494753">
        <w:t>No.  It is entirely reasonable for a contractor to structure i</w:t>
      </w:r>
      <w:r w:rsidR="00644AA0">
        <w:t>t</w:t>
      </w:r>
      <w:r w:rsidR="00494753">
        <w:t>s service model this way.  In my business, we sell HVAC/water heating</w:t>
      </w:r>
      <w:r w:rsidR="00494753" w:rsidRPr="004B77B2">
        <w:t xml:space="preserve"> equipment every day, sight unseen, </w:t>
      </w:r>
      <w:r w:rsidR="00494753">
        <w:t xml:space="preserve">after communicating by telephone </w:t>
      </w:r>
      <w:r w:rsidR="00644AA0">
        <w:t xml:space="preserve">or in store </w:t>
      </w:r>
      <w:r w:rsidR="00494753">
        <w:t>with</w:t>
      </w:r>
      <w:r w:rsidR="00494753" w:rsidRPr="004B77B2">
        <w:t xml:space="preserve"> customers.  </w:t>
      </w:r>
      <w:r w:rsidR="00494753">
        <w:t>“</w:t>
      </w:r>
      <w:r w:rsidR="004B77B2" w:rsidRPr="004B77B2">
        <w:t>Standard</w:t>
      </w:r>
      <w:r w:rsidR="00494753">
        <w:t>”</w:t>
      </w:r>
      <w:r w:rsidR="004B77B2" w:rsidRPr="004B77B2">
        <w:t xml:space="preserve"> installation</w:t>
      </w:r>
      <w:r w:rsidR="00143D0B">
        <w:t>s</w:t>
      </w:r>
      <w:r w:rsidR="004B77B2" w:rsidRPr="004B77B2">
        <w:t xml:space="preserve"> will cover the vast majority of installs.</w:t>
      </w:r>
      <w:r w:rsidR="00494753">
        <w:t xml:space="preserve">  </w:t>
      </w:r>
      <w:r w:rsidR="004B77B2">
        <w:t>Following the telephone call, our installers inspect the home to determine if any “non-standard” installation costs are required.  Rarely do we have non-standard</w:t>
      </w:r>
      <w:r w:rsidR="004B77B2" w:rsidRPr="004B77B2">
        <w:t xml:space="preserve"> installs, and when we do</w:t>
      </w:r>
      <w:r w:rsidR="004B77B2">
        <w:t>, customers</w:t>
      </w:r>
      <w:r w:rsidR="004B77B2" w:rsidRPr="004B77B2">
        <w:t xml:space="preserve"> understand why and agree that it makes sense for the situation.  The argument that “e</w:t>
      </w:r>
      <w:r w:rsidR="004B77B2">
        <w:t>very installation is different”</w:t>
      </w:r>
      <w:r w:rsidR="004B77B2" w:rsidRPr="004B77B2">
        <w:t xml:space="preserve"> is just a smokescreen designed to elicit confusion for those outside the industry.  </w:t>
      </w:r>
      <w:r w:rsidR="004B77B2">
        <w:t xml:space="preserve">For example, replacing water heaters typically has very few non-standard installation requirements.  On average, </w:t>
      </w:r>
      <w:r w:rsidR="004B77B2" w:rsidRPr="004B77B2">
        <w:t>the vast majority of installs fit into a tidy box of labor time and materials that can ea</w:t>
      </w:r>
      <w:r w:rsidR="004B77B2">
        <w:t>sily be described as “standard.”</w:t>
      </w:r>
      <w:r w:rsidR="004B77B2" w:rsidRPr="004B77B2">
        <w:t xml:space="preserve">  There are minor differences from job to job, bu</w:t>
      </w:r>
      <w:r w:rsidR="004B77B2">
        <w:t>t at the end of the day, HVAC/water heating</w:t>
      </w:r>
      <w:r w:rsidR="004B77B2" w:rsidRPr="004B77B2">
        <w:t xml:space="preserve"> contractors know they can easily come up with a standard installation cost that fits the overwhelming majority of installations.</w:t>
      </w:r>
    </w:p>
    <w:p w:rsidR="002A59E5" w:rsidRPr="002A59E5" w:rsidRDefault="00494753" w:rsidP="00B15A74">
      <w:pPr>
        <w:pStyle w:val="answer"/>
        <w:rPr>
          <w:b/>
        </w:rPr>
      </w:pPr>
      <w:r>
        <w:rPr>
          <w:b/>
        </w:rPr>
        <w:t>Q.</w:t>
      </w:r>
      <w:r>
        <w:rPr>
          <w:b/>
        </w:rPr>
        <w:tab/>
        <w:t>Are the leasing rates for the service</w:t>
      </w:r>
      <w:r w:rsidR="002A59E5" w:rsidRPr="002A59E5">
        <w:rPr>
          <w:b/>
        </w:rPr>
        <w:t xml:space="preserve"> reasonable?</w:t>
      </w:r>
    </w:p>
    <w:p w:rsidR="009F3C74" w:rsidRDefault="002A59E5" w:rsidP="00170A7A">
      <w:pPr>
        <w:pStyle w:val="answer"/>
      </w:pPr>
      <w:r>
        <w:t>A.</w:t>
      </w:r>
      <w:r>
        <w:tab/>
      </w:r>
      <w:r w:rsidR="005419BD">
        <w:t xml:space="preserve">I believe that </w:t>
      </w:r>
      <w:r w:rsidR="00494753">
        <w:t xml:space="preserve">some customers will find that leasing makes sense for their circumstances and that the </w:t>
      </w:r>
      <w:r w:rsidR="00D87B79">
        <w:t>one-</w:t>
      </w:r>
      <w:r w:rsidR="00494753">
        <w:t xml:space="preserve">stop shop </w:t>
      </w:r>
      <w:r w:rsidR="007A02D3">
        <w:t xml:space="preserve">for </w:t>
      </w:r>
      <w:r w:rsidR="00494753">
        <w:t>purchase, installation, maintenance, and warranty process is worth the cost.  For those customers that have the time and interest to research all options on the marketplace, they may conclude that a different option, including outright purchase or financing, is better for them.  But for the customer</w:t>
      </w:r>
      <w:r w:rsidR="00754B90">
        <w:t>s</w:t>
      </w:r>
      <w:r w:rsidR="00494753">
        <w:t xml:space="preserve"> that do</w:t>
      </w:r>
      <w:r w:rsidR="00754B90">
        <w:t xml:space="preserve"> not </w:t>
      </w:r>
      <w:r w:rsidR="00494753">
        <w:t>want to go through that process, and do</w:t>
      </w:r>
      <w:r w:rsidR="00754B90">
        <w:t xml:space="preserve"> not </w:t>
      </w:r>
      <w:r w:rsidR="00494753">
        <w:t xml:space="preserve">want to </w:t>
      </w:r>
      <w:r w:rsidR="00494753">
        <w:lastRenderedPageBreak/>
        <w:t>worry about their HVAC/water heating equipment, Lease Solutions is a good option</w:t>
      </w:r>
      <w:r w:rsidR="005419BD">
        <w:t xml:space="preserve"> that should be available in the marketplace</w:t>
      </w:r>
      <w:r w:rsidR="00494753">
        <w:t xml:space="preserve">.  </w:t>
      </w:r>
      <w:r w:rsidR="00494753" w:rsidRPr="00494753">
        <w:t xml:space="preserve">Unfortunately with HVAC/water heating equipment, when equipment breaks down, it is usually ill timed and unpleasant, </w:t>
      </w:r>
      <w:r w:rsidR="00D87B79">
        <w:t xml:space="preserve">and </w:t>
      </w:r>
      <w:r w:rsidR="00170A7A">
        <w:t>customers</w:t>
      </w:r>
      <w:r w:rsidR="00494753" w:rsidRPr="00494753">
        <w:t xml:space="preserve"> do not always make the wisest, energy</w:t>
      </w:r>
      <w:r w:rsidR="005419BD">
        <w:t>-</w:t>
      </w:r>
      <w:r w:rsidR="00494753" w:rsidRPr="00494753">
        <w:t>efficient choice</w:t>
      </w:r>
      <w:r w:rsidR="00D87B79">
        <w:t>s under those circumstances</w:t>
      </w:r>
      <w:r w:rsidR="00494753" w:rsidRPr="00494753">
        <w:t xml:space="preserve">.  </w:t>
      </w:r>
      <w:r w:rsidR="00494753">
        <w:t xml:space="preserve">For some customers, peace of mind </w:t>
      </w:r>
      <w:r w:rsidR="00754B90">
        <w:t xml:space="preserve">is </w:t>
      </w:r>
      <w:r w:rsidR="00494753">
        <w:t>worth the cost</w:t>
      </w:r>
      <w:r w:rsidR="00D87B79">
        <w:t>,</w:t>
      </w:r>
      <w:r w:rsidR="00494753">
        <w:t xml:space="preserve"> and I believe Lease Solutions will meet the needs of these customers </w:t>
      </w:r>
      <w:r w:rsidR="00754B90">
        <w:t xml:space="preserve">in a way that </w:t>
      </w:r>
      <w:r w:rsidR="00494753">
        <w:t>the HVAC/water heating market currently cannot do.</w:t>
      </w:r>
    </w:p>
    <w:p w:rsidR="009F3C74" w:rsidRPr="009F3C74" w:rsidRDefault="009F3C74" w:rsidP="009F3C74">
      <w:pPr>
        <w:pStyle w:val="answer"/>
        <w:rPr>
          <w:b/>
        </w:rPr>
      </w:pPr>
      <w:r w:rsidRPr="009F3C74">
        <w:rPr>
          <w:b/>
        </w:rPr>
        <w:t>Q.</w:t>
      </w:r>
      <w:r w:rsidRPr="009F3C74">
        <w:rPr>
          <w:b/>
        </w:rPr>
        <w:tab/>
        <w:t xml:space="preserve">After reviewing the contractor associations’ testimony, </w:t>
      </w:r>
      <w:r w:rsidR="008C0689">
        <w:rPr>
          <w:b/>
        </w:rPr>
        <w:t>how would you describe their underlying concern</w:t>
      </w:r>
      <w:r w:rsidRPr="009F3C74">
        <w:rPr>
          <w:b/>
        </w:rPr>
        <w:t>?</w:t>
      </w:r>
    </w:p>
    <w:p w:rsidR="009F3C74" w:rsidRDefault="009F3C74" w:rsidP="009F3C74">
      <w:pPr>
        <w:pStyle w:val="answer"/>
      </w:pPr>
      <w:r>
        <w:t>A.</w:t>
      </w:r>
      <w:r>
        <w:tab/>
      </w:r>
      <w:r w:rsidR="00494753">
        <w:t xml:space="preserve">I believe </w:t>
      </w:r>
      <w:r w:rsidR="007023E4">
        <w:t>some contractors</w:t>
      </w:r>
      <w:r>
        <w:t xml:space="preserve"> are </w:t>
      </w:r>
      <w:r w:rsidR="005419BD">
        <w:t xml:space="preserve">concerned </w:t>
      </w:r>
      <w:r>
        <w:t xml:space="preserve">PSE’s service </w:t>
      </w:r>
      <w:r w:rsidR="00494753">
        <w:t>will</w:t>
      </w:r>
      <w:r>
        <w:t xml:space="preserve"> impact their bottom line</w:t>
      </w:r>
      <w:r w:rsidR="007023E4">
        <w:t xml:space="preserve"> </w:t>
      </w:r>
      <w:r>
        <w:t xml:space="preserve">and believe Lease Solutions will take market share from them.  </w:t>
      </w:r>
      <w:r w:rsidR="007023E4">
        <w:t xml:space="preserve">As a business owner in this market, I fully understand this concern.  </w:t>
      </w:r>
      <w:r>
        <w:t xml:space="preserve">However, what is best for consumers is more choices.  The associations state repeatedly that customers should have as many choices and options as possible, yet </w:t>
      </w:r>
      <w:r w:rsidR="00FE1477">
        <w:t xml:space="preserve">they </w:t>
      </w:r>
      <w:r>
        <w:t xml:space="preserve">oppose another option for </w:t>
      </w:r>
      <w:r w:rsidR="007023E4">
        <w:t xml:space="preserve">replacing </w:t>
      </w:r>
      <w:r>
        <w:t xml:space="preserve">HVAC/water heating equipment </w:t>
      </w:r>
      <w:r w:rsidR="007023E4">
        <w:t>in</w:t>
      </w:r>
      <w:r>
        <w:t xml:space="preserve"> the marketplace.  If some customers in the marketplace would prefer a leasing option, even if it is only a small percentage, why oppose such an option if it would be better for those customers?  Ultimately, I believe </w:t>
      </w:r>
      <w:r w:rsidR="005419BD">
        <w:t xml:space="preserve">some </w:t>
      </w:r>
      <w:r w:rsidR="00FE1477">
        <w:t xml:space="preserve">contractors </w:t>
      </w:r>
      <w:r>
        <w:t>are more concerned with their bottom line than they are for what is best for customers and the market and that is why they are opposing the service.</w:t>
      </w:r>
    </w:p>
    <w:p w:rsidR="009F3C74" w:rsidRPr="009F3C74" w:rsidRDefault="009F3C74" w:rsidP="009F3C74">
      <w:pPr>
        <w:pStyle w:val="answer"/>
        <w:rPr>
          <w:b/>
        </w:rPr>
      </w:pPr>
      <w:r w:rsidRPr="009F3C74">
        <w:rPr>
          <w:b/>
        </w:rPr>
        <w:t>Q.</w:t>
      </w:r>
      <w:r w:rsidRPr="009F3C74">
        <w:rPr>
          <w:b/>
        </w:rPr>
        <w:tab/>
        <w:t xml:space="preserve">As a contractor in the market, </w:t>
      </w:r>
      <w:r w:rsidR="008C0689">
        <w:rPr>
          <w:b/>
        </w:rPr>
        <w:t>are you concerned</w:t>
      </w:r>
      <w:r w:rsidRPr="009F3C74">
        <w:rPr>
          <w:b/>
        </w:rPr>
        <w:t>?</w:t>
      </w:r>
    </w:p>
    <w:p w:rsidR="009F3C74" w:rsidRDefault="009F3C74" w:rsidP="00195998">
      <w:pPr>
        <w:pStyle w:val="answer"/>
      </w:pPr>
      <w:r>
        <w:lastRenderedPageBreak/>
        <w:t>A.</w:t>
      </w:r>
      <w:r>
        <w:tab/>
      </w:r>
      <w:r w:rsidR="008C0689">
        <w:t>No, I am not concerned b</w:t>
      </w:r>
      <w:r w:rsidR="00195998">
        <w:t xml:space="preserve">ecause ultimately </w:t>
      </w:r>
      <w:r>
        <w:t xml:space="preserve">I </w:t>
      </w:r>
      <w:r w:rsidR="008C0689">
        <w:t xml:space="preserve">do not </w:t>
      </w:r>
      <w:r w:rsidR="00195998">
        <w:t>think it will harm</w:t>
      </w:r>
      <w:r>
        <w:t xml:space="preserve"> </w:t>
      </w:r>
      <w:r w:rsidR="007023E4">
        <w:t xml:space="preserve">my </w:t>
      </w:r>
      <w:r>
        <w:t>business</w:t>
      </w:r>
      <w:r w:rsidR="008C0689">
        <w:t>,</w:t>
      </w:r>
      <w:r w:rsidR="00195998">
        <w:t xml:space="preserve"> and I believe customers should have choice.  The current market is not addressing the needs of some customers</w:t>
      </w:r>
      <w:r w:rsidR="007A02D3">
        <w:t>,</w:t>
      </w:r>
      <w:r w:rsidR="00195998">
        <w:t xml:space="preserve"> and if Lease Solutions can serve those customers, then this does not impact my business because I am not reaching those customers anyway.  </w:t>
      </w:r>
    </w:p>
    <w:p w:rsidR="00FE1477" w:rsidRDefault="00FE1477" w:rsidP="00067838">
      <w:pPr>
        <w:pStyle w:val="question"/>
      </w:pPr>
      <w:r>
        <w:t>Q.</w:t>
      </w:r>
      <w:r>
        <w:tab/>
        <w:t>Could the contractors benefit from PSE’s Lease Solutions?</w:t>
      </w:r>
    </w:p>
    <w:p w:rsidR="006F5D5C" w:rsidRPr="00697BC4" w:rsidRDefault="00FE1477" w:rsidP="005419BD">
      <w:pPr>
        <w:pStyle w:val="answer"/>
      </w:pPr>
      <w:r>
        <w:t>A.</w:t>
      </w:r>
      <w:r>
        <w:tab/>
        <w:t xml:space="preserve">Yes, I believe they can benefit from Lease Solutions.  First, PSE has several partnership paths that allow contractors to be a part of the business PSE is proposing.  Second, PSE is proposing to open up a market segment that the contractors have not been able to adequately reach, and this will provide new business opportunities for these contractors.  Third, in my experience, when a large and trusted entity like PSE is spreading the word about the importance of replacing older, inefficient equipment, and when it is providing additional options for consumers to engage in the market, the entire market can benefit.  </w:t>
      </w:r>
    </w:p>
    <w:p w:rsidR="00931AC6" w:rsidRPr="00F14EC3" w:rsidRDefault="00931AC6" w:rsidP="000D70A6">
      <w:pPr>
        <w:pStyle w:val="PleadingsL1"/>
        <w:rPr>
          <w:rFonts w:eastAsia="SimSun"/>
        </w:rPr>
      </w:pPr>
      <w:bookmarkStart w:id="13" w:name="_Toc455138081"/>
      <w:r w:rsidRPr="00F14EC3">
        <w:t>CONCLUSION</w:t>
      </w:r>
      <w:bookmarkEnd w:id="13"/>
    </w:p>
    <w:p w:rsidR="00931AC6" w:rsidRPr="00F14EC3" w:rsidRDefault="00931AC6" w:rsidP="005632C9">
      <w:pPr>
        <w:pStyle w:val="question"/>
        <w:spacing w:before="120"/>
      </w:pPr>
      <w:r w:rsidRPr="00F14EC3">
        <w:t>Q.</w:t>
      </w:r>
      <w:r w:rsidRPr="00F14EC3">
        <w:tab/>
        <w:t xml:space="preserve">Does this conclude your </w:t>
      </w:r>
      <w:r w:rsidR="00550D9F" w:rsidRPr="00F14EC3">
        <w:t>rebuttal</w:t>
      </w:r>
      <w:r w:rsidR="005632C9" w:rsidRPr="00F14EC3">
        <w:t xml:space="preserve"> </w:t>
      </w:r>
      <w:r w:rsidRPr="00F14EC3">
        <w:t>testimony?</w:t>
      </w:r>
    </w:p>
    <w:p w:rsidR="00931AC6" w:rsidRPr="00F14EC3" w:rsidRDefault="00931AC6" w:rsidP="002B656E">
      <w:pPr>
        <w:pStyle w:val="answer"/>
        <w:rPr>
          <w:rFonts w:ascii="Times New Roman" w:hAnsi="Times New Roman"/>
          <w:szCs w:val="24"/>
        </w:rPr>
      </w:pPr>
      <w:r w:rsidRPr="00F14EC3">
        <w:rPr>
          <w:rFonts w:ascii="Times New Roman" w:hAnsi="Times New Roman"/>
          <w:szCs w:val="24"/>
        </w:rPr>
        <w:t>A.</w:t>
      </w:r>
      <w:r w:rsidRPr="00F14EC3">
        <w:rPr>
          <w:rFonts w:ascii="Times New Roman" w:hAnsi="Times New Roman"/>
          <w:szCs w:val="24"/>
        </w:rPr>
        <w:tab/>
        <w:t>Yes.</w:t>
      </w:r>
    </w:p>
    <w:sectPr w:rsidR="00931AC6" w:rsidRPr="00F14EC3" w:rsidSect="008E7864">
      <w:footerReference w:type="default" r:id="rId13"/>
      <w:pgSz w:w="12240" w:h="15840" w:code="1"/>
      <w:pgMar w:top="1440" w:right="1440" w:bottom="1440" w:left="2160" w:header="720" w:footer="864"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7E" w:rsidRDefault="0013137E">
      <w:r>
        <w:separator/>
      </w:r>
    </w:p>
  </w:endnote>
  <w:endnote w:type="continuationSeparator" w:id="0">
    <w:p w:rsidR="0013137E" w:rsidRDefault="0013137E">
      <w:r>
        <w:continuationSeparator/>
      </w:r>
    </w:p>
  </w:endnote>
  <w:endnote w:type="continuationNotice" w:id="1">
    <w:p w:rsidR="0013137E" w:rsidRDefault="00131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Default="00165718" w:rsidP="001F47E2">
    <w:pPr>
      <w:pStyle w:val="Foote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Default="00165718"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165718" w:rsidRDefault="00165718" w:rsidP="00480476">
    <w:pPr>
      <w:pStyle w:val="Footer"/>
      <w:tabs>
        <w:tab w:val="clear" w:pos="4507"/>
        <w:tab w:val="clear" w:pos="9000"/>
        <w:tab w:val="right" w:pos="8640"/>
      </w:tabs>
    </w:pPr>
    <w:r>
      <w:t>Prefiled Rebuttal</w:t>
    </w:r>
    <w:r w:rsidR="00806930">
      <w:t xml:space="preserve"> Testimony</w:t>
    </w:r>
    <w:r w:rsidR="00537440">
      <w:t xml:space="preserve"> (Nonconfidential)</w:t>
    </w:r>
    <w:r w:rsidR="00806930">
      <w:tab/>
      <w:t>Exhibit No. ___(</w:t>
    </w:r>
    <w:r w:rsidR="006B21BB">
      <w:t>A</w:t>
    </w:r>
    <w:r w:rsidR="006F5D5C">
      <w:t>J</w:t>
    </w:r>
    <w:r w:rsidR="006B21BB">
      <w:t>W</w:t>
    </w:r>
    <w:r w:rsidR="00806930">
      <w:t>-1</w:t>
    </w:r>
    <w:r>
      <w:t>T)</w:t>
    </w:r>
  </w:p>
  <w:p w:rsidR="00165718" w:rsidRDefault="00165718" w:rsidP="00480476">
    <w:pPr>
      <w:pStyle w:val="Footer"/>
      <w:tabs>
        <w:tab w:val="clear" w:pos="4507"/>
        <w:tab w:val="clear" w:pos="9000"/>
        <w:tab w:val="right" w:pos="8640"/>
      </w:tabs>
      <w:rPr>
        <w:rStyle w:val="PageNumber"/>
      </w:rPr>
    </w:pPr>
    <w:r>
      <w:t xml:space="preserve">of </w:t>
    </w:r>
    <w:r w:rsidR="006B21BB">
      <w:t xml:space="preserve">Andrew </w:t>
    </w:r>
    <w:r w:rsidR="00DB1353">
      <w:t xml:space="preserve">J. </w:t>
    </w:r>
    <w:r w:rsidR="006B21BB">
      <w:t>Wigen</w:t>
    </w:r>
    <w:r>
      <w:tab/>
      <w:t>Page </w:t>
    </w:r>
    <w:r>
      <w:rPr>
        <w:rStyle w:val="PageNumber"/>
      </w:rPr>
      <w:fldChar w:fldCharType="begin"/>
    </w:r>
    <w:r>
      <w:rPr>
        <w:rStyle w:val="PageNumber"/>
      </w:rPr>
      <w:instrText xml:space="preserve"> PAGE </w:instrText>
    </w:r>
    <w:r>
      <w:rPr>
        <w:rStyle w:val="PageNumber"/>
      </w:rPr>
      <w:fldChar w:fldCharType="separate"/>
    </w:r>
    <w:r w:rsidR="00FF5B2A">
      <w:rPr>
        <w:rStyle w:val="PageNumber"/>
        <w:noProof/>
      </w:rPr>
      <w:t>i</w:t>
    </w:r>
    <w:r>
      <w:rPr>
        <w:rStyle w:val="PageNumber"/>
      </w:rPr>
      <w:fldChar w:fldCharType="end"/>
    </w:r>
    <w:r>
      <w:rPr>
        <w:rStyle w:val="PageNumber"/>
      </w:rPr>
      <w:t xml:space="preserve"> of i</w:t>
    </w:r>
  </w:p>
  <w:p w:rsidR="00165718" w:rsidRDefault="00165718" w:rsidP="001F47E2">
    <w:pPr>
      <w:pStyle w:val="Footer"/>
      <w:tabs>
        <w:tab w:val="clear" w:pos="4507"/>
        <w:tab w:val="clear" w:pos="9000"/>
        <w:tab w:val="right" w:pos="8640"/>
      </w:tabs>
      <w:spacing w:line="200" w:lineRule="exact"/>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Default="00165718"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165718" w:rsidRDefault="00165718" w:rsidP="00480476">
    <w:pPr>
      <w:pStyle w:val="Footer"/>
      <w:tabs>
        <w:tab w:val="clear" w:pos="4507"/>
        <w:tab w:val="clear" w:pos="9000"/>
        <w:tab w:val="right" w:pos="8640"/>
      </w:tabs>
    </w:pPr>
    <w:r>
      <w:t>Prefiled Rebutt</w:t>
    </w:r>
    <w:r w:rsidR="00806930">
      <w:t>al Testimony</w:t>
    </w:r>
    <w:r w:rsidR="00537440">
      <w:t xml:space="preserve"> (Nonconfidential)</w:t>
    </w:r>
    <w:r w:rsidR="00806930">
      <w:tab/>
      <w:t>Exhibit No. ___(</w:t>
    </w:r>
    <w:r w:rsidR="006B21BB">
      <w:t>A</w:t>
    </w:r>
    <w:r w:rsidR="006F5D5C">
      <w:t>J</w:t>
    </w:r>
    <w:r w:rsidR="006B21BB">
      <w:t>W</w:t>
    </w:r>
    <w:r w:rsidR="00806930">
      <w:t>-1</w:t>
    </w:r>
    <w:r>
      <w:t>T)</w:t>
    </w:r>
  </w:p>
  <w:p w:rsidR="00165718" w:rsidRDefault="00165718" w:rsidP="00767BA1">
    <w:pPr>
      <w:pStyle w:val="Footer"/>
      <w:tabs>
        <w:tab w:val="clear" w:pos="4507"/>
        <w:tab w:val="clear" w:pos="9000"/>
        <w:tab w:val="right" w:pos="8640"/>
      </w:tabs>
      <w:rPr>
        <w:rStyle w:val="PageNumber"/>
      </w:rPr>
    </w:pPr>
    <w:r>
      <w:t xml:space="preserve">of </w:t>
    </w:r>
    <w:r w:rsidR="006B21BB">
      <w:t xml:space="preserve">Andrew </w:t>
    </w:r>
    <w:r w:rsidR="00DB1353">
      <w:t xml:space="preserve">J. </w:t>
    </w:r>
    <w:r w:rsidR="006B21BB">
      <w:t>Wigen</w:t>
    </w:r>
    <w:r>
      <w:tab/>
    </w:r>
    <w:r w:rsidRPr="00767BA1">
      <w:t xml:space="preserve">   </w:t>
    </w:r>
    <w:r>
      <w:t>Page </w:t>
    </w:r>
    <w:r>
      <w:rPr>
        <w:rStyle w:val="PageNumber"/>
      </w:rPr>
      <w:fldChar w:fldCharType="begin"/>
    </w:r>
    <w:r>
      <w:rPr>
        <w:rStyle w:val="PageNumber"/>
      </w:rPr>
      <w:instrText xml:space="preserve"> PAGE </w:instrText>
    </w:r>
    <w:r>
      <w:rPr>
        <w:rStyle w:val="PageNumber"/>
      </w:rPr>
      <w:fldChar w:fldCharType="separate"/>
    </w:r>
    <w:r w:rsidR="00FF5B2A">
      <w:rPr>
        <w:rStyle w:val="PageNumber"/>
        <w:noProof/>
      </w:rPr>
      <w:t>13</w:t>
    </w:r>
    <w:r>
      <w:rPr>
        <w:rStyle w:val="PageNumber"/>
      </w:rPr>
      <w:fldChar w:fldCharType="end"/>
    </w:r>
    <w:r w:rsidR="00E50ECA">
      <w:rPr>
        <w:rStyle w:val="PageNumber"/>
      </w:rPr>
      <w:t xml:space="preserve"> of 13</w:t>
    </w:r>
  </w:p>
  <w:p w:rsidR="00165718" w:rsidRDefault="00165718" w:rsidP="001F47E2">
    <w:pPr>
      <w:pStyle w:val="Footer"/>
      <w:tabs>
        <w:tab w:val="clear" w:pos="4507"/>
        <w:tab w:val="clear" w:pos="9000"/>
        <w:tab w:val="right" w:pos="8640"/>
      </w:tabs>
      <w:spacing w:line="200" w:lineRule="exac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7E" w:rsidRDefault="0013137E">
      <w:r>
        <w:separator/>
      </w:r>
    </w:p>
  </w:footnote>
  <w:footnote w:type="continuationSeparator" w:id="0">
    <w:p w:rsidR="0013137E" w:rsidRDefault="0013137E">
      <w:r>
        <w:continuationSeparator/>
      </w:r>
    </w:p>
  </w:footnote>
  <w:footnote w:type="continuationNotice" w:id="1">
    <w:p w:rsidR="0013137E" w:rsidRDefault="001313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Pr="00087CDF" w:rsidRDefault="00165718">
    <w:pPr>
      <w:pStyle w:val="Header"/>
      <w:rPr>
        <w:sz w:val="36"/>
        <w:szCs w:val="36"/>
        <w:u w:val="single"/>
      </w:rPr>
    </w:pPr>
    <w:r>
      <w:rPr>
        <w:noProof/>
        <w:lang w:eastAsia="en-US"/>
      </w:rPr>
      <mc:AlternateContent>
        <mc:Choice Requires="wps">
          <w:drawing>
            <wp:anchor distT="0" distB="0" distL="114299" distR="114299" simplePos="0" relativeHeight="251657216" behindDoc="0" locked="0" layoutInCell="0" allowOverlap="1" wp14:anchorId="1AA6EDE6" wp14:editId="110142E9">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C6A191B" id="Line 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18" w:rsidRDefault="00165718">
    <w:pPr>
      <w:pStyle w:val="Header"/>
    </w:pPr>
    <w:r>
      <w:rPr>
        <w:noProof/>
        <w:lang w:eastAsia="en-US"/>
      </w:rPr>
      <mc:AlternateContent>
        <mc:Choice Requires="wps">
          <w:drawing>
            <wp:anchor distT="0" distB="0" distL="114299" distR="114299" simplePos="0" relativeHeight="251658240" behindDoc="0" locked="0" layoutInCell="0" allowOverlap="1" wp14:anchorId="050A3CC0" wp14:editId="74C956FB">
              <wp:simplePos x="0" y="0"/>
              <wp:positionH relativeFrom="column">
                <wp:posOffset>-177166</wp:posOffset>
              </wp:positionH>
              <wp:positionV relativeFrom="paragraph">
                <wp:posOffset>-88900</wp:posOffset>
              </wp:positionV>
              <wp:extent cx="0" cy="9258300"/>
              <wp:effectExtent l="19050" t="0" r="1905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62451A7"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53"/>
    <w:multiLevelType w:val="hybridMultilevel"/>
    <w:tmpl w:val="CD584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F3229"/>
    <w:multiLevelType w:val="hybridMultilevel"/>
    <w:tmpl w:val="F416B6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0A99"/>
    <w:multiLevelType w:val="hybridMultilevel"/>
    <w:tmpl w:val="5EBEFD0E"/>
    <w:lvl w:ilvl="0" w:tplc="8B360AB6">
      <w:start w:val="1"/>
      <w:numFmt w:val="bullet"/>
      <w:lvlText w:val="•"/>
      <w:lvlJc w:val="left"/>
      <w:pPr>
        <w:tabs>
          <w:tab w:val="num" w:pos="720"/>
        </w:tabs>
        <w:ind w:left="720" w:hanging="360"/>
      </w:pPr>
      <w:rPr>
        <w:rFonts w:ascii="Arial" w:hAnsi="Arial" w:hint="default"/>
      </w:rPr>
    </w:lvl>
    <w:lvl w:ilvl="1" w:tplc="5CD834D4" w:tentative="1">
      <w:start w:val="1"/>
      <w:numFmt w:val="bullet"/>
      <w:lvlText w:val="•"/>
      <w:lvlJc w:val="left"/>
      <w:pPr>
        <w:tabs>
          <w:tab w:val="num" w:pos="1440"/>
        </w:tabs>
        <w:ind w:left="1440" w:hanging="360"/>
      </w:pPr>
      <w:rPr>
        <w:rFonts w:ascii="Arial" w:hAnsi="Arial" w:hint="default"/>
      </w:rPr>
    </w:lvl>
    <w:lvl w:ilvl="2" w:tplc="176A802A" w:tentative="1">
      <w:start w:val="1"/>
      <w:numFmt w:val="bullet"/>
      <w:lvlText w:val="•"/>
      <w:lvlJc w:val="left"/>
      <w:pPr>
        <w:tabs>
          <w:tab w:val="num" w:pos="2160"/>
        </w:tabs>
        <w:ind w:left="2160" w:hanging="360"/>
      </w:pPr>
      <w:rPr>
        <w:rFonts w:ascii="Arial" w:hAnsi="Arial" w:hint="default"/>
      </w:rPr>
    </w:lvl>
    <w:lvl w:ilvl="3" w:tplc="6F4C49F0" w:tentative="1">
      <w:start w:val="1"/>
      <w:numFmt w:val="bullet"/>
      <w:lvlText w:val="•"/>
      <w:lvlJc w:val="left"/>
      <w:pPr>
        <w:tabs>
          <w:tab w:val="num" w:pos="2880"/>
        </w:tabs>
        <w:ind w:left="2880" w:hanging="360"/>
      </w:pPr>
      <w:rPr>
        <w:rFonts w:ascii="Arial" w:hAnsi="Arial" w:hint="default"/>
      </w:rPr>
    </w:lvl>
    <w:lvl w:ilvl="4" w:tplc="E6CCD336" w:tentative="1">
      <w:start w:val="1"/>
      <w:numFmt w:val="bullet"/>
      <w:lvlText w:val="•"/>
      <w:lvlJc w:val="left"/>
      <w:pPr>
        <w:tabs>
          <w:tab w:val="num" w:pos="3600"/>
        </w:tabs>
        <w:ind w:left="3600" w:hanging="360"/>
      </w:pPr>
      <w:rPr>
        <w:rFonts w:ascii="Arial" w:hAnsi="Arial" w:hint="default"/>
      </w:rPr>
    </w:lvl>
    <w:lvl w:ilvl="5" w:tplc="68A89128" w:tentative="1">
      <w:start w:val="1"/>
      <w:numFmt w:val="bullet"/>
      <w:lvlText w:val="•"/>
      <w:lvlJc w:val="left"/>
      <w:pPr>
        <w:tabs>
          <w:tab w:val="num" w:pos="4320"/>
        </w:tabs>
        <w:ind w:left="4320" w:hanging="360"/>
      </w:pPr>
      <w:rPr>
        <w:rFonts w:ascii="Arial" w:hAnsi="Arial" w:hint="default"/>
      </w:rPr>
    </w:lvl>
    <w:lvl w:ilvl="6" w:tplc="452643CE" w:tentative="1">
      <w:start w:val="1"/>
      <w:numFmt w:val="bullet"/>
      <w:lvlText w:val="•"/>
      <w:lvlJc w:val="left"/>
      <w:pPr>
        <w:tabs>
          <w:tab w:val="num" w:pos="5040"/>
        </w:tabs>
        <w:ind w:left="5040" w:hanging="360"/>
      </w:pPr>
      <w:rPr>
        <w:rFonts w:ascii="Arial" w:hAnsi="Arial" w:hint="default"/>
      </w:rPr>
    </w:lvl>
    <w:lvl w:ilvl="7" w:tplc="A19A337C" w:tentative="1">
      <w:start w:val="1"/>
      <w:numFmt w:val="bullet"/>
      <w:lvlText w:val="•"/>
      <w:lvlJc w:val="left"/>
      <w:pPr>
        <w:tabs>
          <w:tab w:val="num" w:pos="5760"/>
        </w:tabs>
        <w:ind w:left="5760" w:hanging="360"/>
      </w:pPr>
      <w:rPr>
        <w:rFonts w:ascii="Arial" w:hAnsi="Arial" w:hint="default"/>
      </w:rPr>
    </w:lvl>
    <w:lvl w:ilvl="8" w:tplc="7D3CD2DE" w:tentative="1">
      <w:start w:val="1"/>
      <w:numFmt w:val="bullet"/>
      <w:lvlText w:val="•"/>
      <w:lvlJc w:val="left"/>
      <w:pPr>
        <w:tabs>
          <w:tab w:val="num" w:pos="6480"/>
        </w:tabs>
        <w:ind w:left="6480" w:hanging="360"/>
      </w:pPr>
      <w:rPr>
        <w:rFonts w:ascii="Arial" w:hAnsi="Arial" w:hint="default"/>
      </w:rPr>
    </w:lvl>
  </w:abstractNum>
  <w:abstractNum w:abstractNumId="3">
    <w:nsid w:val="04CF1CF0"/>
    <w:multiLevelType w:val="hybridMultilevel"/>
    <w:tmpl w:val="96FA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876D1"/>
    <w:multiLevelType w:val="hybridMultilevel"/>
    <w:tmpl w:val="1BE46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E4503D"/>
    <w:multiLevelType w:val="hybridMultilevel"/>
    <w:tmpl w:val="45F06F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9E38A0"/>
    <w:multiLevelType w:val="hybridMultilevel"/>
    <w:tmpl w:val="FDC641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491F34"/>
    <w:multiLevelType w:val="hybridMultilevel"/>
    <w:tmpl w:val="9E6AF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70389E"/>
    <w:multiLevelType w:val="hybridMultilevel"/>
    <w:tmpl w:val="B3CE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55104"/>
    <w:multiLevelType w:val="hybridMultilevel"/>
    <w:tmpl w:val="E4F8B1E0"/>
    <w:lvl w:ilvl="0" w:tplc="04090001">
      <w:start w:val="1"/>
      <w:numFmt w:val="bullet"/>
      <w:lvlText w:val=""/>
      <w:lvlJc w:val="left"/>
      <w:pPr>
        <w:ind w:left="1080" w:hanging="360"/>
      </w:pPr>
      <w:rPr>
        <w:rFonts w:ascii="Symbol" w:hAnsi="Symbol" w:hint="default"/>
      </w:rPr>
    </w:lvl>
    <w:lvl w:ilvl="1" w:tplc="8C30704C">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0108CE"/>
    <w:multiLevelType w:val="hybridMultilevel"/>
    <w:tmpl w:val="088C4F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18A53793"/>
    <w:multiLevelType w:val="hybridMultilevel"/>
    <w:tmpl w:val="4E5EF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A7D55EF"/>
    <w:multiLevelType w:val="hybridMultilevel"/>
    <w:tmpl w:val="14849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1C94143C"/>
    <w:multiLevelType w:val="hybridMultilevel"/>
    <w:tmpl w:val="EF507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504107"/>
    <w:multiLevelType w:val="hybridMultilevel"/>
    <w:tmpl w:val="EF5AD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9445D9C"/>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280C4A"/>
    <w:multiLevelType w:val="hybridMultilevel"/>
    <w:tmpl w:val="5126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52431"/>
    <w:multiLevelType w:val="hybridMultilevel"/>
    <w:tmpl w:val="50C03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D229EE"/>
    <w:multiLevelType w:val="hybridMultilevel"/>
    <w:tmpl w:val="F4B66A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B974814"/>
    <w:multiLevelType w:val="hybridMultilevel"/>
    <w:tmpl w:val="89C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990"/>
        </w:tabs>
        <w:ind w:left="99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2">
    <w:nsid w:val="3CCB79DB"/>
    <w:multiLevelType w:val="hybridMultilevel"/>
    <w:tmpl w:val="42F29B52"/>
    <w:lvl w:ilvl="0" w:tplc="1FF6945A">
      <w:start w:val="1"/>
      <w:numFmt w:val="bullet"/>
      <w:lvlText w:val="•"/>
      <w:lvlJc w:val="left"/>
      <w:pPr>
        <w:tabs>
          <w:tab w:val="num" w:pos="720"/>
        </w:tabs>
        <w:ind w:left="720" w:hanging="360"/>
      </w:pPr>
      <w:rPr>
        <w:rFonts w:ascii="Arial" w:hAnsi="Arial" w:hint="default"/>
      </w:rPr>
    </w:lvl>
    <w:lvl w:ilvl="1" w:tplc="ABE86AA2" w:tentative="1">
      <w:start w:val="1"/>
      <w:numFmt w:val="bullet"/>
      <w:lvlText w:val="•"/>
      <w:lvlJc w:val="left"/>
      <w:pPr>
        <w:tabs>
          <w:tab w:val="num" w:pos="1440"/>
        </w:tabs>
        <w:ind w:left="1440" w:hanging="360"/>
      </w:pPr>
      <w:rPr>
        <w:rFonts w:ascii="Arial" w:hAnsi="Arial" w:hint="default"/>
      </w:rPr>
    </w:lvl>
    <w:lvl w:ilvl="2" w:tplc="660C58C2" w:tentative="1">
      <w:start w:val="1"/>
      <w:numFmt w:val="bullet"/>
      <w:lvlText w:val="•"/>
      <w:lvlJc w:val="left"/>
      <w:pPr>
        <w:tabs>
          <w:tab w:val="num" w:pos="2160"/>
        </w:tabs>
        <w:ind w:left="2160" w:hanging="360"/>
      </w:pPr>
      <w:rPr>
        <w:rFonts w:ascii="Arial" w:hAnsi="Arial" w:hint="default"/>
      </w:rPr>
    </w:lvl>
    <w:lvl w:ilvl="3" w:tplc="5D842EB6" w:tentative="1">
      <w:start w:val="1"/>
      <w:numFmt w:val="bullet"/>
      <w:lvlText w:val="•"/>
      <w:lvlJc w:val="left"/>
      <w:pPr>
        <w:tabs>
          <w:tab w:val="num" w:pos="2880"/>
        </w:tabs>
        <w:ind w:left="2880" w:hanging="360"/>
      </w:pPr>
      <w:rPr>
        <w:rFonts w:ascii="Arial" w:hAnsi="Arial" w:hint="default"/>
      </w:rPr>
    </w:lvl>
    <w:lvl w:ilvl="4" w:tplc="5DE6A68C" w:tentative="1">
      <w:start w:val="1"/>
      <w:numFmt w:val="bullet"/>
      <w:lvlText w:val="•"/>
      <w:lvlJc w:val="left"/>
      <w:pPr>
        <w:tabs>
          <w:tab w:val="num" w:pos="3600"/>
        </w:tabs>
        <w:ind w:left="3600" w:hanging="360"/>
      </w:pPr>
      <w:rPr>
        <w:rFonts w:ascii="Arial" w:hAnsi="Arial" w:hint="default"/>
      </w:rPr>
    </w:lvl>
    <w:lvl w:ilvl="5" w:tplc="FB48B2D0" w:tentative="1">
      <w:start w:val="1"/>
      <w:numFmt w:val="bullet"/>
      <w:lvlText w:val="•"/>
      <w:lvlJc w:val="left"/>
      <w:pPr>
        <w:tabs>
          <w:tab w:val="num" w:pos="4320"/>
        </w:tabs>
        <w:ind w:left="4320" w:hanging="360"/>
      </w:pPr>
      <w:rPr>
        <w:rFonts w:ascii="Arial" w:hAnsi="Arial" w:hint="default"/>
      </w:rPr>
    </w:lvl>
    <w:lvl w:ilvl="6" w:tplc="46583492" w:tentative="1">
      <w:start w:val="1"/>
      <w:numFmt w:val="bullet"/>
      <w:lvlText w:val="•"/>
      <w:lvlJc w:val="left"/>
      <w:pPr>
        <w:tabs>
          <w:tab w:val="num" w:pos="5040"/>
        </w:tabs>
        <w:ind w:left="5040" w:hanging="360"/>
      </w:pPr>
      <w:rPr>
        <w:rFonts w:ascii="Arial" w:hAnsi="Arial" w:hint="default"/>
      </w:rPr>
    </w:lvl>
    <w:lvl w:ilvl="7" w:tplc="472E0EB6" w:tentative="1">
      <w:start w:val="1"/>
      <w:numFmt w:val="bullet"/>
      <w:lvlText w:val="•"/>
      <w:lvlJc w:val="left"/>
      <w:pPr>
        <w:tabs>
          <w:tab w:val="num" w:pos="5760"/>
        </w:tabs>
        <w:ind w:left="5760" w:hanging="360"/>
      </w:pPr>
      <w:rPr>
        <w:rFonts w:ascii="Arial" w:hAnsi="Arial" w:hint="default"/>
      </w:rPr>
    </w:lvl>
    <w:lvl w:ilvl="8" w:tplc="D1EAA4D6" w:tentative="1">
      <w:start w:val="1"/>
      <w:numFmt w:val="bullet"/>
      <w:lvlText w:val="•"/>
      <w:lvlJc w:val="left"/>
      <w:pPr>
        <w:tabs>
          <w:tab w:val="num" w:pos="6480"/>
        </w:tabs>
        <w:ind w:left="6480" w:hanging="360"/>
      </w:pPr>
      <w:rPr>
        <w:rFonts w:ascii="Arial" w:hAnsi="Arial" w:hint="default"/>
      </w:rPr>
    </w:lvl>
  </w:abstractNum>
  <w:abstractNum w:abstractNumId="23">
    <w:nsid w:val="3E5760BE"/>
    <w:multiLevelType w:val="hybridMultilevel"/>
    <w:tmpl w:val="46B2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92C4D"/>
    <w:multiLevelType w:val="hybridMultilevel"/>
    <w:tmpl w:val="9E90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D25864"/>
    <w:multiLevelType w:val="hybridMultilevel"/>
    <w:tmpl w:val="8B7441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2C46F90"/>
    <w:multiLevelType w:val="hybridMultilevel"/>
    <w:tmpl w:val="CB588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38A18AE"/>
    <w:multiLevelType w:val="hybridMultilevel"/>
    <w:tmpl w:val="24B81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D59C9"/>
    <w:multiLevelType w:val="hybridMultilevel"/>
    <w:tmpl w:val="6D6A1C3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9E035A"/>
    <w:multiLevelType w:val="hybridMultilevel"/>
    <w:tmpl w:val="7546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CA07BC9"/>
    <w:multiLevelType w:val="hybridMultilevel"/>
    <w:tmpl w:val="49A6FC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69605C"/>
    <w:multiLevelType w:val="hybridMultilevel"/>
    <w:tmpl w:val="C5386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F80151"/>
    <w:multiLevelType w:val="hybridMultilevel"/>
    <w:tmpl w:val="45CA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6A237F"/>
    <w:multiLevelType w:val="hybridMultilevel"/>
    <w:tmpl w:val="921CDE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8297D88"/>
    <w:multiLevelType w:val="hybridMultilevel"/>
    <w:tmpl w:val="32D8E4CA"/>
    <w:lvl w:ilvl="0" w:tplc="D8F6E5C8">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447E0D"/>
    <w:multiLevelType w:val="hybridMultilevel"/>
    <w:tmpl w:val="8B9458A4"/>
    <w:lvl w:ilvl="0" w:tplc="DD1AB09C">
      <w:start w:val="1"/>
      <w:numFmt w:val="bullet"/>
      <w:lvlText w:val="•"/>
      <w:lvlJc w:val="left"/>
      <w:pPr>
        <w:tabs>
          <w:tab w:val="num" w:pos="360"/>
        </w:tabs>
        <w:ind w:left="360" w:hanging="360"/>
      </w:pPr>
      <w:rPr>
        <w:rFonts w:ascii="Arial" w:hAnsi="Arial" w:hint="default"/>
        <w:color w:val="auto"/>
      </w:rPr>
    </w:lvl>
    <w:lvl w:ilvl="1" w:tplc="67803A4A">
      <w:start w:val="1"/>
      <w:numFmt w:val="bullet"/>
      <w:lvlText w:val="•"/>
      <w:lvlJc w:val="left"/>
      <w:pPr>
        <w:tabs>
          <w:tab w:val="num" w:pos="1080"/>
        </w:tabs>
        <w:ind w:left="1080" w:hanging="360"/>
      </w:pPr>
      <w:rPr>
        <w:rFonts w:ascii="Arial" w:hAnsi="Arial" w:hint="default"/>
      </w:rPr>
    </w:lvl>
    <w:lvl w:ilvl="2" w:tplc="A7A84A6E">
      <w:start w:val="1"/>
      <w:numFmt w:val="bullet"/>
      <w:lvlText w:val="•"/>
      <w:lvlJc w:val="left"/>
      <w:pPr>
        <w:tabs>
          <w:tab w:val="num" w:pos="1800"/>
        </w:tabs>
        <w:ind w:left="1800" w:hanging="360"/>
      </w:pPr>
      <w:rPr>
        <w:rFonts w:ascii="Arial" w:hAnsi="Arial" w:hint="default"/>
      </w:rPr>
    </w:lvl>
    <w:lvl w:ilvl="3" w:tplc="C7B02B6C" w:tentative="1">
      <w:start w:val="1"/>
      <w:numFmt w:val="bullet"/>
      <w:lvlText w:val="•"/>
      <w:lvlJc w:val="left"/>
      <w:pPr>
        <w:tabs>
          <w:tab w:val="num" w:pos="2520"/>
        </w:tabs>
        <w:ind w:left="2520" w:hanging="360"/>
      </w:pPr>
      <w:rPr>
        <w:rFonts w:ascii="Arial" w:hAnsi="Arial" w:hint="default"/>
      </w:rPr>
    </w:lvl>
    <w:lvl w:ilvl="4" w:tplc="4C40CC96" w:tentative="1">
      <w:start w:val="1"/>
      <w:numFmt w:val="bullet"/>
      <w:lvlText w:val="•"/>
      <w:lvlJc w:val="left"/>
      <w:pPr>
        <w:tabs>
          <w:tab w:val="num" w:pos="3240"/>
        </w:tabs>
        <w:ind w:left="3240" w:hanging="360"/>
      </w:pPr>
      <w:rPr>
        <w:rFonts w:ascii="Arial" w:hAnsi="Arial" w:hint="default"/>
      </w:rPr>
    </w:lvl>
    <w:lvl w:ilvl="5" w:tplc="506E2624" w:tentative="1">
      <w:start w:val="1"/>
      <w:numFmt w:val="bullet"/>
      <w:lvlText w:val="•"/>
      <w:lvlJc w:val="left"/>
      <w:pPr>
        <w:tabs>
          <w:tab w:val="num" w:pos="3960"/>
        </w:tabs>
        <w:ind w:left="3960" w:hanging="360"/>
      </w:pPr>
      <w:rPr>
        <w:rFonts w:ascii="Arial" w:hAnsi="Arial" w:hint="default"/>
      </w:rPr>
    </w:lvl>
    <w:lvl w:ilvl="6" w:tplc="BAEC6136" w:tentative="1">
      <w:start w:val="1"/>
      <w:numFmt w:val="bullet"/>
      <w:lvlText w:val="•"/>
      <w:lvlJc w:val="left"/>
      <w:pPr>
        <w:tabs>
          <w:tab w:val="num" w:pos="4680"/>
        </w:tabs>
        <w:ind w:left="4680" w:hanging="360"/>
      </w:pPr>
      <w:rPr>
        <w:rFonts w:ascii="Arial" w:hAnsi="Arial" w:hint="default"/>
      </w:rPr>
    </w:lvl>
    <w:lvl w:ilvl="7" w:tplc="C9183EDA" w:tentative="1">
      <w:start w:val="1"/>
      <w:numFmt w:val="bullet"/>
      <w:lvlText w:val="•"/>
      <w:lvlJc w:val="left"/>
      <w:pPr>
        <w:tabs>
          <w:tab w:val="num" w:pos="5400"/>
        </w:tabs>
        <w:ind w:left="5400" w:hanging="360"/>
      </w:pPr>
      <w:rPr>
        <w:rFonts w:ascii="Arial" w:hAnsi="Arial" w:hint="default"/>
      </w:rPr>
    </w:lvl>
    <w:lvl w:ilvl="8" w:tplc="C5EC65EA" w:tentative="1">
      <w:start w:val="1"/>
      <w:numFmt w:val="bullet"/>
      <w:lvlText w:val="•"/>
      <w:lvlJc w:val="left"/>
      <w:pPr>
        <w:tabs>
          <w:tab w:val="num" w:pos="6120"/>
        </w:tabs>
        <w:ind w:left="6120" w:hanging="360"/>
      </w:pPr>
      <w:rPr>
        <w:rFonts w:ascii="Arial" w:hAnsi="Arial" w:hint="default"/>
      </w:rPr>
    </w:lvl>
  </w:abstractNum>
  <w:abstractNum w:abstractNumId="37">
    <w:nsid w:val="7AFB4123"/>
    <w:multiLevelType w:val="hybridMultilevel"/>
    <w:tmpl w:val="780AB898"/>
    <w:lvl w:ilvl="0" w:tplc="521C76AE">
      <w:start w:val="1"/>
      <w:numFmt w:val="decimal"/>
      <w:pStyle w:val="Q"/>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DB42AF"/>
    <w:multiLevelType w:val="hybridMultilevel"/>
    <w:tmpl w:val="CE6EE7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D002AFA"/>
    <w:multiLevelType w:val="hybridMultilevel"/>
    <w:tmpl w:val="5B82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67E27"/>
    <w:multiLevelType w:val="hybridMultilevel"/>
    <w:tmpl w:val="46B26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4"/>
  </w:num>
  <w:num w:numId="3">
    <w:abstractNumId w:val="35"/>
  </w:num>
  <w:num w:numId="4">
    <w:abstractNumId w:val="18"/>
  </w:num>
  <w:num w:numId="5">
    <w:abstractNumId w:val="21"/>
  </w:num>
  <w:num w:numId="6">
    <w:abstractNumId w:val="32"/>
  </w:num>
  <w:num w:numId="7">
    <w:abstractNumId w:val="20"/>
  </w:num>
  <w:num w:numId="8">
    <w:abstractNumId w:val="29"/>
  </w:num>
  <w:num w:numId="9">
    <w:abstractNumId w:val="33"/>
  </w:num>
  <w:num w:numId="10">
    <w:abstractNumId w:val="5"/>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num>
  <w:num w:numId="13">
    <w:abstractNumId w:val="37"/>
    <w:lvlOverride w:ilvl="0">
      <w:startOverride w:val="1"/>
    </w:lvlOverride>
  </w:num>
  <w:num w:numId="14">
    <w:abstractNumId w:val="37"/>
    <w:lvlOverride w:ilvl="0">
      <w:startOverride w:val="1"/>
    </w:lvlOverride>
  </w:num>
  <w:num w:numId="15">
    <w:abstractNumId w:val="0"/>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num>
  <w:num w:numId="21">
    <w:abstractNumId w:val="14"/>
  </w:num>
  <w:num w:numId="22">
    <w:abstractNumId w:val="11"/>
  </w:num>
  <w:num w:numId="23">
    <w:abstractNumId w:val="23"/>
  </w:num>
  <w:num w:numId="24">
    <w:abstractNumId w:val="40"/>
  </w:num>
  <w:num w:numId="25">
    <w:abstractNumId w:val="15"/>
  </w:num>
  <w:num w:numId="26">
    <w:abstractNumId w:val="24"/>
  </w:num>
  <w:num w:numId="27">
    <w:abstractNumId w:val="2"/>
  </w:num>
  <w:num w:numId="28">
    <w:abstractNumId w:val="22"/>
  </w:num>
  <w:num w:numId="29">
    <w:abstractNumId w:val="4"/>
  </w:num>
  <w:num w:numId="30">
    <w:abstractNumId w:val="31"/>
  </w:num>
  <w:num w:numId="31">
    <w:abstractNumId w:val="12"/>
  </w:num>
  <w:num w:numId="32">
    <w:abstractNumId w:val="10"/>
  </w:num>
  <w:num w:numId="33">
    <w:abstractNumId w:val="7"/>
  </w:num>
  <w:num w:numId="34">
    <w:abstractNumId w:val="6"/>
  </w:num>
  <w:num w:numId="35">
    <w:abstractNumId w:val="1"/>
  </w:num>
  <w:num w:numId="36">
    <w:abstractNumId w:val="25"/>
  </w:num>
  <w:num w:numId="37">
    <w:abstractNumId w:val="36"/>
  </w:num>
  <w:num w:numId="38">
    <w:abstractNumId w:val="9"/>
  </w:num>
  <w:num w:numId="39">
    <w:abstractNumId w:val="38"/>
  </w:num>
  <w:num w:numId="40">
    <w:abstractNumId w:val="28"/>
  </w:num>
  <w:num w:numId="41">
    <w:abstractNumId w:val="27"/>
  </w:num>
  <w:num w:numId="42">
    <w:abstractNumId w:val="17"/>
  </w:num>
  <w:num w:numId="43">
    <w:abstractNumId w:val="3"/>
  </w:num>
  <w:num w:numId="44">
    <w:abstractNumId w:val="16"/>
  </w:num>
  <w:num w:numId="45">
    <w:abstractNumId w:val="26"/>
  </w:num>
  <w:num w:numId="46">
    <w:abstractNumId w:val="21"/>
  </w:num>
  <w:num w:numId="47">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1749284.1"/>
    <w:docVar w:name="MPDocIDTemplate" w:val="%c-|%m/|%n|.%v"/>
    <w:docVar w:name="MPDocIDTemplateDefault" w:val="%c-|%m/|%n|.%v"/>
    <w:docVar w:name="NewDocStampType" w:val="1"/>
  </w:docVars>
  <w:rsids>
    <w:rsidRoot w:val="0078036F"/>
    <w:rsid w:val="00000251"/>
    <w:rsid w:val="00000F27"/>
    <w:rsid w:val="00001458"/>
    <w:rsid w:val="000018C9"/>
    <w:rsid w:val="00001A4E"/>
    <w:rsid w:val="0000267D"/>
    <w:rsid w:val="000038D1"/>
    <w:rsid w:val="00003993"/>
    <w:rsid w:val="00003FC5"/>
    <w:rsid w:val="00004E7F"/>
    <w:rsid w:val="00004F4E"/>
    <w:rsid w:val="0000502A"/>
    <w:rsid w:val="000057A7"/>
    <w:rsid w:val="0000623B"/>
    <w:rsid w:val="000105BC"/>
    <w:rsid w:val="000115FA"/>
    <w:rsid w:val="00011A48"/>
    <w:rsid w:val="00011A54"/>
    <w:rsid w:val="00012276"/>
    <w:rsid w:val="000126F8"/>
    <w:rsid w:val="00014348"/>
    <w:rsid w:val="000166F9"/>
    <w:rsid w:val="000168EC"/>
    <w:rsid w:val="00016DD6"/>
    <w:rsid w:val="0002006D"/>
    <w:rsid w:val="00020110"/>
    <w:rsid w:val="0002022A"/>
    <w:rsid w:val="00020560"/>
    <w:rsid w:val="000207D4"/>
    <w:rsid w:val="0002090C"/>
    <w:rsid w:val="000213EE"/>
    <w:rsid w:val="00021598"/>
    <w:rsid w:val="000218F6"/>
    <w:rsid w:val="00021CAC"/>
    <w:rsid w:val="000233B3"/>
    <w:rsid w:val="00023B25"/>
    <w:rsid w:val="00024B82"/>
    <w:rsid w:val="000266AC"/>
    <w:rsid w:val="00026A20"/>
    <w:rsid w:val="000274CF"/>
    <w:rsid w:val="00027551"/>
    <w:rsid w:val="0003065A"/>
    <w:rsid w:val="000310FF"/>
    <w:rsid w:val="00031535"/>
    <w:rsid w:val="0003153B"/>
    <w:rsid w:val="00031862"/>
    <w:rsid w:val="00031A10"/>
    <w:rsid w:val="00032CCC"/>
    <w:rsid w:val="00033037"/>
    <w:rsid w:val="000337FC"/>
    <w:rsid w:val="00034181"/>
    <w:rsid w:val="00034263"/>
    <w:rsid w:val="0003518E"/>
    <w:rsid w:val="00035672"/>
    <w:rsid w:val="00035B43"/>
    <w:rsid w:val="00036164"/>
    <w:rsid w:val="0003772D"/>
    <w:rsid w:val="00037A19"/>
    <w:rsid w:val="0004049B"/>
    <w:rsid w:val="00040A77"/>
    <w:rsid w:val="00040C10"/>
    <w:rsid w:val="00041E64"/>
    <w:rsid w:val="00042142"/>
    <w:rsid w:val="00042759"/>
    <w:rsid w:val="00042B41"/>
    <w:rsid w:val="00042C95"/>
    <w:rsid w:val="00042EA0"/>
    <w:rsid w:val="0004395D"/>
    <w:rsid w:val="00044685"/>
    <w:rsid w:val="000447CA"/>
    <w:rsid w:val="000450DA"/>
    <w:rsid w:val="000457F3"/>
    <w:rsid w:val="00045DCD"/>
    <w:rsid w:val="000467F5"/>
    <w:rsid w:val="00046EA7"/>
    <w:rsid w:val="0005039D"/>
    <w:rsid w:val="00050DE4"/>
    <w:rsid w:val="000515DB"/>
    <w:rsid w:val="00051ECD"/>
    <w:rsid w:val="00051F3D"/>
    <w:rsid w:val="000531FF"/>
    <w:rsid w:val="000537DD"/>
    <w:rsid w:val="00055585"/>
    <w:rsid w:val="000561B0"/>
    <w:rsid w:val="00056800"/>
    <w:rsid w:val="0005731E"/>
    <w:rsid w:val="000573B4"/>
    <w:rsid w:val="0006005F"/>
    <w:rsid w:val="00060DE1"/>
    <w:rsid w:val="00061223"/>
    <w:rsid w:val="00061923"/>
    <w:rsid w:val="000626A8"/>
    <w:rsid w:val="000626F6"/>
    <w:rsid w:val="000627C7"/>
    <w:rsid w:val="00062A35"/>
    <w:rsid w:val="00062B34"/>
    <w:rsid w:val="000630DF"/>
    <w:rsid w:val="00063762"/>
    <w:rsid w:val="00064D13"/>
    <w:rsid w:val="000665CF"/>
    <w:rsid w:val="0006678F"/>
    <w:rsid w:val="0006775A"/>
    <w:rsid w:val="00067838"/>
    <w:rsid w:val="00067AC2"/>
    <w:rsid w:val="00071233"/>
    <w:rsid w:val="00071550"/>
    <w:rsid w:val="00072A17"/>
    <w:rsid w:val="00073004"/>
    <w:rsid w:val="00073522"/>
    <w:rsid w:val="00073DDA"/>
    <w:rsid w:val="0007432D"/>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62A"/>
    <w:rsid w:val="0008472E"/>
    <w:rsid w:val="00085785"/>
    <w:rsid w:val="00085FC5"/>
    <w:rsid w:val="0008729E"/>
    <w:rsid w:val="000879F2"/>
    <w:rsid w:val="00087A30"/>
    <w:rsid w:val="00087CDF"/>
    <w:rsid w:val="0009011C"/>
    <w:rsid w:val="000906AB"/>
    <w:rsid w:val="000921C9"/>
    <w:rsid w:val="00092314"/>
    <w:rsid w:val="00092433"/>
    <w:rsid w:val="00092F7E"/>
    <w:rsid w:val="00093B22"/>
    <w:rsid w:val="00094B82"/>
    <w:rsid w:val="00094F9D"/>
    <w:rsid w:val="000953B2"/>
    <w:rsid w:val="00095D07"/>
    <w:rsid w:val="00096042"/>
    <w:rsid w:val="000968DC"/>
    <w:rsid w:val="000968F9"/>
    <w:rsid w:val="00096964"/>
    <w:rsid w:val="00096C9F"/>
    <w:rsid w:val="000A01AD"/>
    <w:rsid w:val="000A0295"/>
    <w:rsid w:val="000A236A"/>
    <w:rsid w:val="000A41EF"/>
    <w:rsid w:val="000A449F"/>
    <w:rsid w:val="000A5621"/>
    <w:rsid w:val="000A638A"/>
    <w:rsid w:val="000A6B38"/>
    <w:rsid w:val="000A7765"/>
    <w:rsid w:val="000A78C8"/>
    <w:rsid w:val="000A7CA8"/>
    <w:rsid w:val="000A7CAA"/>
    <w:rsid w:val="000B0A45"/>
    <w:rsid w:val="000B0E7D"/>
    <w:rsid w:val="000B10F1"/>
    <w:rsid w:val="000B10F3"/>
    <w:rsid w:val="000B213E"/>
    <w:rsid w:val="000B2697"/>
    <w:rsid w:val="000B2706"/>
    <w:rsid w:val="000B3C7A"/>
    <w:rsid w:val="000B458E"/>
    <w:rsid w:val="000B4CBA"/>
    <w:rsid w:val="000B4D8C"/>
    <w:rsid w:val="000B4F0E"/>
    <w:rsid w:val="000B4F31"/>
    <w:rsid w:val="000B50C6"/>
    <w:rsid w:val="000B6540"/>
    <w:rsid w:val="000B6DF0"/>
    <w:rsid w:val="000B7CA0"/>
    <w:rsid w:val="000B7E28"/>
    <w:rsid w:val="000C0E43"/>
    <w:rsid w:val="000C106D"/>
    <w:rsid w:val="000C11B0"/>
    <w:rsid w:val="000C1C98"/>
    <w:rsid w:val="000C1EDC"/>
    <w:rsid w:val="000C2F40"/>
    <w:rsid w:val="000C3A74"/>
    <w:rsid w:val="000C55CF"/>
    <w:rsid w:val="000C62FB"/>
    <w:rsid w:val="000C6365"/>
    <w:rsid w:val="000C71E4"/>
    <w:rsid w:val="000D1737"/>
    <w:rsid w:val="000D21B6"/>
    <w:rsid w:val="000D27F1"/>
    <w:rsid w:val="000D2AB3"/>
    <w:rsid w:val="000D3B78"/>
    <w:rsid w:val="000D3FD5"/>
    <w:rsid w:val="000D40B0"/>
    <w:rsid w:val="000D4239"/>
    <w:rsid w:val="000D70A6"/>
    <w:rsid w:val="000D79AE"/>
    <w:rsid w:val="000E0276"/>
    <w:rsid w:val="000E101B"/>
    <w:rsid w:val="000E1079"/>
    <w:rsid w:val="000E17C5"/>
    <w:rsid w:val="000E1F19"/>
    <w:rsid w:val="000E2670"/>
    <w:rsid w:val="000E2C75"/>
    <w:rsid w:val="000E39D3"/>
    <w:rsid w:val="000E51C3"/>
    <w:rsid w:val="000E5795"/>
    <w:rsid w:val="000E58B7"/>
    <w:rsid w:val="000E5FE8"/>
    <w:rsid w:val="000E6441"/>
    <w:rsid w:val="000E68D4"/>
    <w:rsid w:val="000E7945"/>
    <w:rsid w:val="000F0F85"/>
    <w:rsid w:val="000F19BC"/>
    <w:rsid w:val="000F1D16"/>
    <w:rsid w:val="000F1F31"/>
    <w:rsid w:val="000F206E"/>
    <w:rsid w:val="000F21D6"/>
    <w:rsid w:val="000F47DA"/>
    <w:rsid w:val="000F4B60"/>
    <w:rsid w:val="000F61F8"/>
    <w:rsid w:val="000F633F"/>
    <w:rsid w:val="000F69C1"/>
    <w:rsid w:val="000F75A6"/>
    <w:rsid w:val="00101233"/>
    <w:rsid w:val="001015AD"/>
    <w:rsid w:val="00101646"/>
    <w:rsid w:val="001019FC"/>
    <w:rsid w:val="00102133"/>
    <w:rsid w:val="00102216"/>
    <w:rsid w:val="00103510"/>
    <w:rsid w:val="00103C3D"/>
    <w:rsid w:val="00103EFB"/>
    <w:rsid w:val="001040EE"/>
    <w:rsid w:val="0010496F"/>
    <w:rsid w:val="00105654"/>
    <w:rsid w:val="00105946"/>
    <w:rsid w:val="00105CF1"/>
    <w:rsid w:val="00106771"/>
    <w:rsid w:val="00107E88"/>
    <w:rsid w:val="00107FDE"/>
    <w:rsid w:val="00110B23"/>
    <w:rsid w:val="00110CB0"/>
    <w:rsid w:val="00110F1D"/>
    <w:rsid w:val="00111758"/>
    <w:rsid w:val="00111760"/>
    <w:rsid w:val="00111CF2"/>
    <w:rsid w:val="001121AE"/>
    <w:rsid w:val="00113575"/>
    <w:rsid w:val="00116301"/>
    <w:rsid w:val="00116C39"/>
    <w:rsid w:val="001208D2"/>
    <w:rsid w:val="00120998"/>
    <w:rsid w:val="001213F2"/>
    <w:rsid w:val="00121D41"/>
    <w:rsid w:val="00123215"/>
    <w:rsid w:val="00124FC1"/>
    <w:rsid w:val="0012536F"/>
    <w:rsid w:val="00125514"/>
    <w:rsid w:val="0012613C"/>
    <w:rsid w:val="00126C10"/>
    <w:rsid w:val="00126F73"/>
    <w:rsid w:val="0012738A"/>
    <w:rsid w:val="001301D2"/>
    <w:rsid w:val="00130643"/>
    <w:rsid w:val="001310C2"/>
    <w:rsid w:val="0013137E"/>
    <w:rsid w:val="00132080"/>
    <w:rsid w:val="0013222D"/>
    <w:rsid w:val="001334C6"/>
    <w:rsid w:val="001340EB"/>
    <w:rsid w:val="00134A5D"/>
    <w:rsid w:val="0013799B"/>
    <w:rsid w:val="00137DED"/>
    <w:rsid w:val="0014028F"/>
    <w:rsid w:val="001402CC"/>
    <w:rsid w:val="00140FA8"/>
    <w:rsid w:val="001419A2"/>
    <w:rsid w:val="00141AE0"/>
    <w:rsid w:val="00141D0E"/>
    <w:rsid w:val="00143177"/>
    <w:rsid w:val="00143298"/>
    <w:rsid w:val="00143D0B"/>
    <w:rsid w:val="001442A0"/>
    <w:rsid w:val="0014432A"/>
    <w:rsid w:val="00144AFC"/>
    <w:rsid w:val="00145325"/>
    <w:rsid w:val="00145AA3"/>
    <w:rsid w:val="0014678E"/>
    <w:rsid w:val="00146839"/>
    <w:rsid w:val="00147354"/>
    <w:rsid w:val="001476C6"/>
    <w:rsid w:val="00147FFB"/>
    <w:rsid w:val="00150D5C"/>
    <w:rsid w:val="00151D6B"/>
    <w:rsid w:val="0015254A"/>
    <w:rsid w:val="00155AC8"/>
    <w:rsid w:val="0015721C"/>
    <w:rsid w:val="00160188"/>
    <w:rsid w:val="0016073F"/>
    <w:rsid w:val="001621D2"/>
    <w:rsid w:val="00162357"/>
    <w:rsid w:val="00162641"/>
    <w:rsid w:val="001639D5"/>
    <w:rsid w:val="00165718"/>
    <w:rsid w:val="00166054"/>
    <w:rsid w:val="001665DC"/>
    <w:rsid w:val="00166AD8"/>
    <w:rsid w:val="0016730A"/>
    <w:rsid w:val="00167586"/>
    <w:rsid w:val="0017017D"/>
    <w:rsid w:val="00170348"/>
    <w:rsid w:val="00170495"/>
    <w:rsid w:val="00170A7A"/>
    <w:rsid w:val="00171EB2"/>
    <w:rsid w:val="00172946"/>
    <w:rsid w:val="00172EF7"/>
    <w:rsid w:val="00175034"/>
    <w:rsid w:val="00175D23"/>
    <w:rsid w:val="00176AFD"/>
    <w:rsid w:val="00176F55"/>
    <w:rsid w:val="001772B0"/>
    <w:rsid w:val="001777D9"/>
    <w:rsid w:val="00177F2E"/>
    <w:rsid w:val="0018002E"/>
    <w:rsid w:val="001801D7"/>
    <w:rsid w:val="001805B5"/>
    <w:rsid w:val="0018128F"/>
    <w:rsid w:val="00182146"/>
    <w:rsid w:val="00182816"/>
    <w:rsid w:val="00182AF5"/>
    <w:rsid w:val="00182B04"/>
    <w:rsid w:val="001834DD"/>
    <w:rsid w:val="00183670"/>
    <w:rsid w:val="00184331"/>
    <w:rsid w:val="00184FDC"/>
    <w:rsid w:val="001851DC"/>
    <w:rsid w:val="00186746"/>
    <w:rsid w:val="00186965"/>
    <w:rsid w:val="0018750B"/>
    <w:rsid w:val="001901CB"/>
    <w:rsid w:val="00190A9B"/>
    <w:rsid w:val="00190BD8"/>
    <w:rsid w:val="00190BDC"/>
    <w:rsid w:val="00191531"/>
    <w:rsid w:val="00191EDB"/>
    <w:rsid w:val="00192F6C"/>
    <w:rsid w:val="00192FB7"/>
    <w:rsid w:val="00193A40"/>
    <w:rsid w:val="00194441"/>
    <w:rsid w:val="00195350"/>
    <w:rsid w:val="00195998"/>
    <w:rsid w:val="001966C2"/>
    <w:rsid w:val="00196C67"/>
    <w:rsid w:val="001A09F5"/>
    <w:rsid w:val="001A0ACB"/>
    <w:rsid w:val="001A0B89"/>
    <w:rsid w:val="001A0D96"/>
    <w:rsid w:val="001A119F"/>
    <w:rsid w:val="001A14E8"/>
    <w:rsid w:val="001A16C8"/>
    <w:rsid w:val="001A30FA"/>
    <w:rsid w:val="001A34E5"/>
    <w:rsid w:val="001A3678"/>
    <w:rsid w:val="001A393E"/>
    <w:rsid w:val="001A49E2"/>
    <w:rsid w:val="001A4BF0"/>
    <w:rsid w:val="001A5A38"/>
    <w:rsid w:val="001A5A89"/>
    <w:rsid w:val="001A5E53"/>
    <w:rsid w:val="001A6044"/>
    <w:rsid w:val="001A6D21"/>
    <w:rsid w:val="001A7CB6"/>
    <w:rsid w:val="001B0FCD"/>
    <w:rsid w:val="001B1548"/>
    <w:rsid w:val="001B26D6"/>
    <w:rsid w:val="001B2FC7"/>
    <w:rsid w:val="001B3D71"/>
    <w:rsid w:val="001B4260"/>
    <w:rsid w:val="001B4D74"/>
    <w:rsid w:val="001B54A2"/>
    <w:rsid w:val="001B5AE3"/>
    <w:rsid w:val="001B64FB"/>
    <w:rsid w:val="001B682D"/>
    <w:rsid w:val="001B68EC"/>
    <w:rsid w:val="001C1116"/>
    <w:rsid w:val="001C13E3"/>
    <w:rsid w:val="001C21C1"/>
    <w:rsid w:val="001C3791"/>
    <w:rsid w:val="001C37F0"/>
    <w:rsid w:val="001C417F"/>
    <w:rsid w:val="001C45CE"/>
    <w:rsid w:val="001C4874"/>
    <w:rsid w:val="001C4DDB"/>
    <w:rsid w:val="001C5BD4"/>
    <w:rsid w:val="001C63B7"/>
    <w:rsid w:val="001C6DAE"/>
    <w:rsid w:val="001D03F2"/>
    <w:rsid w:val="001D1E62"/>
    <w:rsid w:val="001D24FC"/>
    <w:rsid w:val="001D31EC"/>
    <w:rsid w:val="001D34A5"/>
    <w:rsid w:val="001D36D6"/>
    <w:rsid w:val="001D3AC7"/>
    <w:rsid w:val="001D3E01"/>
    <w:rsid w:val="001D52B3"/>
    <w:rsid w:val="001D53C8"/>
    <w:rsid w:val="001D5D57"/>
    <w:rsid w:val="001D60BB"/>
    <w:rsid w:val="001D6D5E"/>
    <w:rsid w:val="001D74FB"/>
    <w:rsid w:val="001D7DB8"/>
    <w:rsid w:val="001E080D"/>
    <w:rsid w:val="001E0D14"/>
    <w:rsid w:val="001E14AE"/>
    <w:rsid w:val="001E15E7"/>
    <w:rsid w:val="001E186D"/>
    <w:rsid w:val="001E1F56"/>
    <w:rsid w:val="001E1FFF"/>
    <w:rsid w:val="001E249A"/>
    <w:rsid w:val="001E3824"/>
    <w:rsid w:val="001E5173"/>
    <w:rsid w:val="001E55AD"/>
    <w:rsid w:val="001E6331"/>
    <w:rsid w:val="001E6D9B"/>
    <w:rsid w:val="001E774A"/>
    <w:rsid w:val="001F0130"/>
    <w:rsid w:val="001F0790"/>
    <w:rsid w:val="001F0BAF"/>
    <w:rsid w:val="001F128A"/>
    <w:rsid w:val="001F13B3"/>
    <w:rsid w:val="001F15B2"/>
    <w:rsid w:val="001F1DF0"/>
    <w:rsid w:val="001F3055"/>
    <w:rsid w:val="001F3EC7"/>
    <w:rsid w:val="001F47E2"/>
    <w:rsid w:val="001F4EF7"/>
    <w:rsid w:val="001F7186"/>
    <w:rsid w:val="001F7391"/>
    <w:rsid w:val="001F7854"/>
    <w:rsid w:val="002017B6"/>
    <w:rsid w:val="002018F6"/>
    <w:rsid w:val="00203ECF"/>
    <w:rsid w:val="00204528"/>
    <w:rsid w:val="002047AA"/>
    <w:rsid w:val="0020527F"/>
    <w:rsid w:val="00205492"/>
    <w:rsid w:val="00205848"/>
    <w:rsid w:val="00205DE3"/>
    <w:rsid w:val="0020686F"/>
    <w:rsid w:val="00206D43"/>
    <w:rsid w:val="00207E4D"/>
    <w:rsid w:val="0021105A"/>
    <w:rsid w:val="002110A4"/>
    <w:rsid w:val="00211721"/>
    <w:rsid w:val="00211B4C"/>
    <w:rsid w:val="00211C60"/>
    <w:rsid w:val="00211F43"/>
    <w:rsid w:val="00212C52"/>
    <w:rsid w:val="0021356E"/>
    <w:rsid w:val="0021483F"/>
    <w:rsid w:val="00214CAA"/>
    <w:rsid w:val="00216D12"/>
    <w:rsid w:val="00216D9D"/>
    <w:rsid w:val="00216FB8"/>
    <w:rsid w:val="00217121"/>
    <w:rsid w:val="00217312"/>
    <w:rsid w:val="002174DC"/>
    <w:rsid w:val="0021764F"/>
    <w:rsid w:val="00217741"/>
    <w:rsid w:val="002205A0"/>
    <w:rsid w:val="0022090B"/>
    <w:rsid w:val="00220964"/>
    <w:rsid w:val="00221F3A"/>
    <w:rsid w:val="00222277"/>
    <w:rsid w:val="00222674"/>
    <w:rsid w:val="00222A07"/>
    <w:rsid w:val="002231F5"/>
    <w:rsid w:val="002237B1"/>
    <w:rsid w:val="00223B62"/>
    <w:rsid w:val="00223F84"/>
    <w:rsid w:val="00225347"/>
    <w:rsid w:val="002261CE"/>
    <w:rsid w:val="00226820"/>
    <w:rsid w:val="0022698C"/>
    <w:rsid w:val="00226C19"/>
    <w:rsid w:val="00227E09"/>
    <w:rsid w:val="00227FBB"/>
    <w:rsid w:val="00230097"/>
    <w:rsid w:val="00230F54"/>
    <w:rsid w:val="00231A09"/>
    <w:rsid w:val="002329AD"/>
    <w:rsid w:val="002335CC"/>
    <w:rsid w:val="0023420D"/>
    <w:rsid w:val="002344B9"/>
    <w:rsid w:val="00235A63"/>
    <w:rsid w:val="00236022"/>
    <w:rsid w:val="0023653E"/>
    <w:rsid w:val="00236D6F"/>
    <w:rsid w:val="0023759A"/>
    <w:rsid w:val="0024093B"/>
    <w:rsid w:val="00240A80"/>
    <w:rsid w:val="00240F8E"/>
    <w:rsid w:val="00241108"/>
    <w:rsid w:val="002413C1"/>
    <w:rsid w:val="00241AC8"/>
    <w:rsid w:val="00241B0F"/>
    <w:rsid w:val="00242141"/>
    <w:rsid w:val="002422E4"/>
    <w:rsid w:val="002431F5"/>
    <w:rsid w:val="00243CF9"/>
    <w:rsid w:val="00245019"/>
    <w:rsid w:val="002463F4"/>
    <w:rsid w:val="00247D31"/>
    <w:rsid w:val="00251A8F"/>
    <w:rsid w:val="00253225"/>
    <w:rsid w:val="002533EE"/>
    <w:rsid w:val="0025364E"/>
    <w:rsid w:val="0025445A"/>
    <w:rsid w:val="002547CA"/>
    <w:rsid w:val="00255921"/>
    <w:rsid w:val="002575E9"/>
    <w:rsid w:val="0026052D"/>
    <w:rsid w:val="00261459"/>
    <w:rsid w:val="00261E0E"/>
    <w:rsid w:val="002624B9"/>
    <w:rsid w:val="002633A0"/>
    <w:rsid w:val="00263BEA"/>
    <w:rsid w:val="00264219"/>
    <w:rsid w:val="0026464D"/>
    <w:rsid w:val="00264D4D"/>
    <w:rsid w:val="00265232"/>
    <w:rsid w:val="0026606F"/>
    <w:rsid w:val="00270675"/>
    <w:rsid w:val="002711C7"/>
    <w:rsid w:val="00271775"/>
    <w:rsid w:val="00272A46"/>
    <w:rsid w:val="00273345"/>
    <w:rsid w:val="002737FA"/>
    <w:rsid w:val="00273D05"/>
    <w:rsid w:val="00273F6C"/>
    <w:rsid w:val="0027553A"/>
    <w:rsid w:val="00275B9E"/>
    <w:rsid w:val="00276129"/>
    <w:rsid w:val="00277F59"/>
    <w:rsid w:val="00277FCB"/>
    <w:rsid w:val="002802F0"/>
    <w:rsid w:val="00280468"/>
    <w:rsid w:val="00280750"/>
    <w:rsid w:val="002813F1"/>
    <w:rsid w:val="0028218B"/>
    <w:rsid w:val="0028232E"/>
    <w:rsid w:val="00284220"/>
    <w:rsid w:val="002843C0"/>
    <w:rsid w:val="00285C3B"/>
    <w:rsid w:val="00286143"/>
    <w:rsid w:val="00286B60"/>
    <w:rsid w:val="0028797D"/>
    <w:rsid w:val="00287C42"/>
    <w:rsid w:val="00291429"/>
    <w:rsid w:val="00291C8F"/>
    <w:rsid w:val="00291D59"/>
    <w:rsid w:val="00292057"/>
    <w:rsid w:val="002923BC"/>
    <w:rsid w:val="00293674"/>
    <w:rsid w:val="00293934"/>
    <w:rsid w:val="00293A68"/>
    <w:rsid w:val="00293BA8"/>
    <w:rsid w:val="00293C18"/>
    <w:rsid w:val="0029484B"/>
    <w:rsid w:val="002949DE"/>
    <w:rsid w:val="00294F5A"/>
    <w:rsid w:val="00295B1D"/>
    <w:rsid w:val="00295DBA"/>
    <w:rsid w:val="002968C2"/>
    <w:rsid w:val="00296BDF"/>
    <w:rsid w:val="00297202"/>
    <w:rsid w:val="00297E88"/>
    <w:rsid w:val="002A09C6"/>
    <w:rsid w:val="002A0E40"/>
    <w:rsid w:val="002A15C3"/>
    <w:rsid w:val="002A1E91"/>
    <w:rsid w:val="002A2BAC"/>
    <w:rsid w:val="002A4485"/>
    <w:rsid w:val="002A4786"/>
    <w:rsid w:val="002A5398"/>
    <w:rsid w:val="002A59E5"/>
    <w:rsid w:val="002A62A2"/>
    <w:rsid w:val="002A6E1C"/>
    <w:rsid w:val="002A72A1"/>
    <w:rsid w:val="002B040E"/>
    <w:rsid w:val="002B0BF9"/>
    <w:rsid w:val="002B0CEB"/>
    <w:rsid w:val="002B103B"/>
    <w:rsid w:val="002B17C0"/>
    <w:rsid w:val="002B1928"/>
    <w:rsid w:val="002B296E"/>
    <w:rsid w:val="002B2BEC"/>
    <w:rsid w:val="002B450F"/>
    <w:rsid w:val="002B4D27"/>
    <w:rsid w:val="002B5686"/>
    <w:rsid w:val="002B656E"/>
    <w:rsid w:val="002B791B"/>
    <w:rsid w:val="002C01D3"/>
    <w:rsid w:val="002C037F"/>
    <w:rsid w:val="002C0490"/>
    <w:rsid w:val="002C04E4"/>
    <w:rsid w:val="002C05F5"/>
    <w:rsid w:val="002C07C5"/>
    <w:rsid w:val="002C1051"/>
    <w:rsid w:val="002C1932"/>
    <w:rsid w:val="002C1A0F"/>
    <w:rsid w:val="002C23E6"/>
    <w:rsid w:val="002C295F"/>
    <w:rsid w:val="002C4A5A"/>
    <w:rsid w:val="002C53AB"/>
    <w:rsid w:val="002C578A"/>
    <w:rsid w:val="002C6AA5"/>
    <w:rsid w:val="002D036E"/>
    <w:rsid w:val="002D044F"/>
    <w:rsid w:val="002D0827"/>
    <w:rsid w:val="002D104D"/>
    <w:rsid w:val="002D3053"/>
    <w:rsid w:val="002D4BC7"/>
    <w:rsid w:val="002D4EE0"/>
    <w:rsid w:val="002D519A"/>
    <w:rsid w:val="002D549A"/>
    <w:rsid w:val="002D6CCD"/>
    <w:rsid w:val="002D6F91"/>
    <w:rsid w:val="002E05BD"/>
    <w:rsid w:val="002E14D9"/>
    <w:rsid w:val="002E170B"/>
    <w:rsid w:val="002E365A"/>
    <w:rsid w:val="002E3CCE"/>
    <w:rsid w:val="002E4864"/>
    <w:rsid w:val="002E4ABB"/>
    <w:rsid w:val="002E55EB"/>
    <w:rsid w:val="002E5751"/>
    <w:rsid w:val="002E5E34"/>
    <w:rsid w:val="002E622D"/>
    <w:rsid w:val="002E7AB9"/>
    <w:rsid w:val="002F0DCB"/>
    <w:rsid w:val="002F0F54"/>
    <w:rsid w:val="002F1B87"/>
    <w:rsid w:val="002F1D57"/>
    <w:rsid w:val="002F2D5C"/>
    <w:rsid w:val="002F4022"/>
    <w:rsid w:val="002F44D8"/>
    <w:rsid w:val="002F4E1A"/>
    <w:rsid w:val="002F5D43"/>
    <w:rsid w:val="002F6401"/>
    <w:rsid w:val="002F648D"/>
    <w:rsid w:val="002F69A9"/>
    <w:rsid w:val="002F72F4"/>
    <w:rsid w:val="002F7D3E"/>
    <w:rsid w:val="002F7F48"/>
    <w:rsid w:val="002F7F99"/>
    <w:rsid w:val="003004FF"/>
    <w:rsid w:val="003006DF"/>
    <w:rsid w:val="003008BC"/>
    <w:rsid w:val="003008E1"/>
    <w:rsid w:val="00300B64"/>
    <w:rsid w:val="0030108A"/>
    <w:rsid w:val="00301A58"/>
    <w:rsid w:val="00301A75"/>
    <w:rsid w:val="00303A00"/>
    <w:rsid w:val="0030402A"/>
    <w:rsid w:val="00304AD1"/>
    <w:rsid w:val="0030599D"/>
    <w:rsid w:val="00305B0F"/>
    <w:rsid w:val="00305F27"/>
    <w:rsid w:val="00306699"/>
    <w:rsid w:val="00306E12"/>
    <w:rsid w:val="003113F7"/>
    <w:rsid w:val="0031226B"/>
    <w:rsid w:val="0031315B"/>
    <w:rsid w:val="0031385F"/>
    <w:rsid w:val="00314371"/>
    <w:rsid w:val="003160AD"/>
    <w:rsid w:val="003165EA"/>
    <w:rsid w:val="003173F8"/>
    <w:rsid w:val="00320E1C"/>
    <w:rsid w:val="003241C9"/>
    <w:rsid w:val="003253CA"/>
    <w:rsid w:val="00326117"/>
    <w:rsid w:val="00326C76"/>
    <w:rsid w:val="00326D49"/>
    <w:rsid w:val="00326D84"/>
    <w:rsid w:val="003272C7"/>
    <w:rsid w:val="00327E0B"/>
    <w:rsid w:val="00330241"/>
    <w:rsid w:val="00330B4F"/>
    <w:rsid w:val="003314CE"/>
    <w:rsid w:val="00331AC7"/>
    <w:rsid w:val="00331BBD"/>
    <w:rsid w:val="00331FB7"/>
    <w:rsid w:val="00332781"/>
    <w:rsid w:val="00332BB2"/>
    <w:rsid w:val="00333039"/>
    <w:rsid w:val="003330A4"/>
    <w:rsid w:val="003348B8"/>
    <w:rsid w:val="0033531F"/>
    <w:rsid w:val="00335A31"/>
    <w:rsid w:val="00335E31"/>
    <w:rsid w:val="00335E4D"/>
    <w:rsid w:val="003362AF"/>
    <w:rsid w:val="003378C4"/>
    <w:rsid w:val="00340065"/>
    <w:rsid w:val="00340995"/>
    <w:rsid w:val="003420DA"/>
    <w:rsid w:val="003421C2"/>
    <w:rsid w:val="0034224C"/>
    <w:rsid w:val="00342CB1"/>
    <w:rsid w:val="00342D67"/>
    <w:rsid w:val="00343981"/>
    <w:rsid w:val="00346179"/>
    <w:rsid w:val="003479B4"/>
    <w:rsid w:val="00350C50"/>
    <w:rsid w:val="00350CB5"/>
    <w:rsid w:val="00351317"/>
    <w:rsid w:val="00351918"/>
    <w:rsid w:val="00351D81"/>
    <w:rsid w:val="00352255"/>
    <w:rsid w:val="003522B5"/>
    <w:rsid w:val="00352389"/>
    <w:rsid w:val="00352AA1"/>
    <w:rsid w:val="003536F7"/>
    <w:rsid w:val="00353913"/>
    <w:rsid w:val="003564F6"/>
    <w:rsid w:val="0035658E"/>
    <w:rsid w:val="00356746"/>
    <w:rsid w:val="00356F1C"/>
    <w:rsid w:val="00360559"/>
    <w:rsid w:val="00360690"/>
    <w:rsid w:val="00360F19"/>
    <w:rsid w:val="0036147C"/>
    <w:rsid w:val="003615C3"/>
    <w:rsid w:val="00361918"/>
    <w:rsid w:val="00361AA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22E"/>
    <w:rsid w:val="0037668D"/>
    <w:rsid w:val="00376A53"/>
    <w:rsid w:val="00377351"/>
    <w:rsid w:val="00380483"/>
    <w:rsid w:val="00380E16"/>
    <w:rsid w:val="0038295B"/>
    <w:rsid w:val="00382E96"/>
    <w:rsid w:val="003830F2"/>
    <w:rsid w:val="00385723"/>
    <w:rsid w:val="0038586F"/>
    <w:rsid w:val="003861D3"/>
    <w:rsid w:val="00386AAB"/>
    <w:rsid w:val="00387949"/>
    <w:rsid w:val="00387AC6"/>
    <w:rsid w:val="00390B6A"/>
    <w:rsid w:val="0039172A"/>
    <w:rsid w:val="0039225E"/>
    <w:rsid w:val="00392830"/>
    <w:rsid w:val="003932BB"/>
    <w:rsid w:val="00393318"/>
    <w:rsid w:val="00393A0D"/>
    <w:rsid w:val="00394429"/>
    <w:rsid w:val="003945E2"/>
    <w:rsid w:val="00394826"/>
    <w:rsid w:val="00394CDA"/>
    <w:rsid w:val="00394F53"/>
    <w:rsid w:val="0039576C"/>
    <w:rsid w:val="00395F72"/>
    <w:rsid w:val="00397A82"/>
    <w:rsid w:val="00397EA2"/>
    <w:rsid w:val="003A0A75"/>
    <w:rsid w:val="003A15CA"/>
    <w:rsid w:val="003A215A"/>
    <w:rsid w:val="003A31FD"/>
    <w:rsid w:val="003A3406"/>
    <w:rsid w:val="003A4381"/>
    <w:rsid w:val="003A4EA7"/>
    <w:rsid w:val="003A5149"/>
    <w:rsid w:val="003A5D17"/>
    <w:rsid w:val="003A6D5A"/>
    <w:rsid w:val="003A74CD"/>
    <w:rsid w:val="003A765B"/>
    <w:rsid w:val="003A7F17"/>
    <w:rsid w:val="003B00EE"/>
    <w:rsid w:val="003B038C"/>
    <w:rsid w:val="003B1157"/>
    <w:rsid w:val="003B159E"/>
    <w:rsid w:val="003B1D72"/>
    <w:rsid w:val="003B2827"/>
    <w:rsid w:val="003B2BDB"/>
    <w:rsid w:val="003B2C52"/>
    <w:rsid w:val="003B5653"/>
    <w:rsid w:val="003B5CF7"/>
    <w:rsid w:val="003B748B"/>
    <w:rsid w:val="003B783F"/>
    <w:rsid w:val="003C1871"/>
    <w:rsid w:val="003C2226"/>
    <w:rsid w:val="003C2CF0"/>
    <w:rsid w:val="003C2D21"/>
    <w:rsid w:val="003C433F"/>
    <w:rsid w:val="003C64C6"/>
    <w:rsid w:val="003C64CD"/>
    <w:rsid w:val="003C7040"/>
    <w:rsid w:val="003C79A5"/>
    <w:rsid w:val="003D0EA0"/>
    <w:rsid w:val="003D198C"/>
    <w:rsid w:val="003D2641"/>
    <w:rsid w:val="003D34AD"/>
    <w:rsid w:val="003D3FCF"/>
    <w:rsid w:val="003D4280"/>
    <w:rsid w:val="003D456D"/>
    <w:rsid w:val="003D4AE5"/>
    <w:rsid w:val="003D4BB8"/>
    <w:rsid w:val="003D5063"/>
    <w:rsid w:val="003D6AC9"/>
    <w:rsid w:val="003D77EB"/>
    <w:rsid w:val="003E0BC0"/>
    <w:rsid w:val="003E0F92"/>
    <w:rsid w:val="003E12CD"/>
    <w:rsid w:val="003E15A5"/>
    <w:rsid w:val="003E1FFA"/>
    <w:rsid w:val="003E2A26"/>
    <w:rsid w:val="003E31A3"/>
    <w:rsid w:val="003E367A"/>
    <w:rsid w:val="003E3995"/>
    <w:rsid w:val="003E4FC4"/>
    <w:rsid w:val="003E63C4"/>
    <w:rsid w:val="003E690E"/>
    <w:rsid w:val="003E6ADD"/>
    <w:rsid w:val="003E6C70"/>
    <w:rsid w:val="003E6DCA"/>
    <w:rsid w:val="003E706C"/>
    <w:rsid w:val="003E7E21"/>
    <w:rsid w:val="003F0B20"/>
    <w:rsid w:val="003F0D52"/>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0BA"/>
    <w:rsid w:val="00402AC6"/>
    <w:rsid w:val="00402C4A"/>
    <w:rsid w:val="00402E36"/>
    <w:rsid w:val="00403288"/>
    <w:rsid w:val="0040369B"/>
    <w:rsid w:val="004045E7"/>
    <w:rsid w:val="00404FDA"/>
    <w:rsid w:val="004064C2"/>
    <w:rsid w:val="00407298"/>
    <w:rsid w:val="00407D13"/>
    <w:rsid w:val="00410109"/>
    <w:rsid w:val="00410132"/>
    <w:rsid w:val="0041142C"/>
    <w:rsid w:val="0041193A"/>
    <w:rsid w:val="004122E8"/>
    <w:rsid w:val="0041378F"/>
    <w:rsid w:val="00413A94"/>
    <w:rsid w:val="00413E4B"/>
    <w:rsid w:val="00414C2C"/>
    <w:rsid w:val="0041561A"/>
    <w:rsid w:val="004157EA"/>
    <w:rsid w:val="00416D32"/>
    <w:rsid w:val="0041721A"/>
    <w:rsid w:val="00417C81"/>
    <w:rsid w:val="004203AC"/>
    <w:rsid w:val="004207CE"/>
    <w:rsid w:val="004210FB"/>
    <w:rsid w:val="004213C2"/>
    <w:rsid w:val="004217B7"/>
    <w:rsid w:val="00422B46"/>
    <w:rsid w:val="00422E3F"/>
    <w:rsid w:val="00423A60"/>
    <w:rsid w:val="00423AFD"/>
    <w:rsid w:val="00424D67"/>
    <w:rsid w:val="004251A1"/>
    <w:rsid w:val="00427665"/>
    <w:rsid w:val="00427CE2"/>
    <w:rsid w:val="00430261"/>
    <w:rsid w:val="00430352"/>
    <w:rsid w:val="00430991"/>
    <w:rsid w:val="00430B8E"/>
    <w:rsid w:val="00431663"/>
    <w:rsid w:val="004322C5"/>
    <w:rsid w:val="0043323B"/>
    <w:rsid w:val="004333FA"/>
    <w:rsid w:val="00434484"/>
    <w:rsid w:val="00435715"/>
    <w:rsid w:val="00435896"/>
    <w:rsid w:val="00436A82"/>
    <w:rsid w:val="0043715C"/>
    <w:rsid w:val="0043724F"/>
    <w:rsid w:val="00437C04"/>
    <w:rsid w:val="00437C59"/>
    <w:rsid w:val="00437E04"/>
    <w:rsid w:val="0044020B"/>
    <w:rsid w:val="004403F1"/>
    <w:rsid w:val="00441A6F"/>
    <w:rsid w:val="00441C83"/>
    <w:rsid w:val="00442CDC"/>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6CDC"/>
    <w:rsid w:val="00456EB8"/>
    <w:rsid w:val="0045721C"/>
    <w:rsid w:val="00457E87"/>
    <w:rsid w:val="00461220"/>
    <w:rsid w:val="0046179E"/>
    <w:rsid w:val="00462A39"/>
    <w:rsid w:val="00462A99"/>
    <w:rsid w:val="00462B53"/>
    <w:rsid w:val="00463B14"/>
    <w:rsid w:val="0046421C"/>
    <w:rsid w:val="004643C3"/>
    <w:rsid w:val="00465D09"/>
    <w:rsid w:val="004660CF"/>
    <w:rsid w:val="00466350"/>
    <w:rsid w:val="004673DD"/>
    <w:rsid w:val="00467759"/>
    <w:rsid w:val="0047040F"/>
    <w:rsid w:val="004709CB"/>
    <w:rsid w:val="00470F96"/>
    <w:rsid w:val="00471CE1"/>
    <w:rsid w:val="00471F54"/>
    <w:rsid w:val="0047201F"/>
    <w:rsid w:val="00472C8F"/>
    <w:rsid w:val="00473182"/>
    <w:rsid w:val="0047381F"/>
    <w:rsid w:val="00474432"/>
    <w:rsid w:val="00474435"/>
    <w:rsid w:val="00477585"/>
    <w:rsid w:val="00480476"/>
    <w:rsid w:val="00481211"/>
    <w:rsid w:val="0048197D"/>
    <w:rsid w:val="004823C5"/>
    <w:rsid w:val="0048244B"/>
    <w:rsid w:val="0048272F"/>
    <w:rsid w:val="004843EB"/>
    <w:rsid w:val="0048477F"/>
    <w:rsid w:val="00484CFB"/>
    <w:rsid w:val="0048529D"/>
    <w:rsid w:val="0048702C"/>
    <w:rsid w:val="00493DB1"/>
    <w:rsid w:val="00493F2E"/>
    <w:rsid w:val="00494753"/>
    <w:rsid w:val="00495135"/>
    <w:rsid w:val="00495A75"/>
    <w:rsid w:val="00495ED7"/>
    <w:rsid w:val="004965A4"/>
    <w:rsid w:val="0049721B"/>
    <w:rsid w:val="00497341"/>
    <w:rsid w:val="004A05AF"/>
    <w:rsid w:val="004A0725"/>
    <w:rsid w:val="004A0820"/>
    <w:rsid w:val="004A0A4A"/>
    <w:rsid w:val="004A0A94"/>
    <w:rsid w:val="004A14EE"/>
    <w:rsid w:val="004A28F9"/>
    <w:rsid w:val="004A323F"/>
    <w:rsid w:val="004A36EF"/>
    <w:rsid w:val="004A36FA"/>
    <w:rsid w:val="004A381A"/>
    <w:rsid w:val="004A3B2A"/>
    <w:rsid w:val="004A4552"/>
    <w:rsid w:val="004A4D03"/>
    <w:rsid w:val="004A52AC"/>
    <w:rsid w:val="004A5302"/>
    <w:rsid w:val="004A62CC"/>
    <w:rsid w:val="004B0EBF"/>
    <w:rsid w:val="004B4FA9"/>
    <w:rsid w:val="004B52C3"/>
    <w:rsid w:val="004B5A44"/>
    <w:rsid w:val="004B633D"/>
    <w:rsid w:val="004B6B8B"/>
    <w:rsid w:val="004B6C41"/>
    <w:rsid w:val="004B7188"/>
    <w:rsid w:val="004B7243"/>
    <w:rsid w:val="004B736B"/>
    <w:rsid w:val="004B77B2"/>
    <w:rsid w:val="004B77E0"/>
    <w:rsid w:val="004C0174"/>
    <w:rsid w:val="004C133C"/>
    <w:rsid w:val="004C1679"/>
    <w:rsid w:val="004C2AB7"/>
    <w:rsid w:val="004C2FB3"/>
    <w:rsid w:val="004C3277"/>
    <w:rsid w:val="004C5248"/>
    <w:rsid w:val="004C54FE"/>
    <w:rsid w:val="004C5985"/>
    <w:rsid w:val="004C6971"/>
    <w:rsid w:val="004C7CCD"/>
    <w:rsid w:val="004C7D91"/>
    <w:rsid w:val="004D0543"/>
    <w:rsid w:val="004D08DB"/>
    <w:rsid w:val="004D0C75"/>
    <w:rsid w:val="004D27A7"/>
    <w:rsid w:val="004D2AFB"/>
    <w:rsid w:val="004D2CB5"/>
    <w:rsid w:val="004D3483"/>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5B0B"/>
    <w:rsid w:val="004E60D2"/>
    <w:rsid w:val="004E61F6"/>
    <w:rsid w:val="004E666D"/>
    <w:rsid w:val="004E69EB"/>
    <w:rsid w:val="004E7F91"/>
    <w:rsid w:val="004F00AD"/>
    <w:rsid w:val="004F0894"/>
    <w:rsid w:val="004F107C"/>
    <w:rsid w:val="004F159E"/>
    <w:rsid w:val="004F23F1"/>
    <w:rsid w:val="004F2BEE"/>
    <w:rsid w:val="004F2D31"/>
    <w:rsid w:val="004F3C6A"/>
    <w:rsid w:val="004F4D2B"/>
    <w:rsid w:val="004F4D77"/>
    <w:rsid w:val="004F4F7B"/>
    <w:rsid w:val="004F4FCD"/>
    <w:rsid w:val="004F6011"/>
    <w:rsid w:val="004F6FDB"/>
    <w:rsid w:val="004F79C8"/>
    <w:rsid w:val="00503313"/>
    <w:rsid w:val="00503E11"/>
    <w:rsid w:val="00503EDA"/>
    <w:rsid w:val="005049AD"/>
    <w:rsid w:val="005059CC"/>
    <w:rsid w:val="00505BBB"/>
    <w:rsid w:val="00506BC4"/>
    <w:rsid w:val="00506EA0"/>
    <w:rsid w:val="00506FE6"/>
    <w:rsid w:val="00507616"/>
    <w:rsid w:val="0050783F"/>
    <w:rsid w:val="00507C27"/>
    <w:rsid w:val="005105B4"/>
    <w:rsid w:val="00511424"/>
    <w:rsid w:val="00512503"/>
    <w:rsid w:val="00512C65"/>
    <w:rsid w:val="00512CF1"/>
    <w:rsid w:val="0051325F"/>
    <w:rsid w:val="005134F8"/>
    <w:rsid w:val="00513BDC"/>
    <w:rsid w:val="00513E0A"/>
    <w:rsid w:val="00515389"/>
    <w:rsid w:val="00515416"/>
    <w:rsid w:val="005155F4"/>
    <w:rsid w:val="00515B5F"/>
    <w:rsid w:val="0051628F"/>
    <w:rsid w:val="005167CD"/>
    <w:rsid w:val="00516C35"/>
    <w:rsid w:val="0051740A"/>
    <w:rsid w:val="00517897"/>
    <w:rsid w:val="0052005B"/>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30A"/>
    <w:rsid w:val="00527430"/>
    <w:rsid w:val="005275EE"/>
    <w:rsid w:val="005310A1"/>
    <w:rsid w:val="00531584"/>
    <w:rsid w:val="00531CB4"/>
    <w:rsid w:val="00531FD4"/>
    <w:rsid w:val="0053211D"/>
    <w:rsid w:val="005321C2"/>
    <w:rsid w:val="005328BE"/>
    <w:rsid w:val="00533963"/>
    <w:rsid w:val="00535E90"/>
    <w:rsid w:val="00536414"/>
    <w:rsid w:val="0053694B"/>
    <w:rsid w:val="00536E0D"/>
    <w:rsid w:val="00537440"/>
    <w:rsid w:val="00537741"/>
    <w:rsid w:val="005377A3"/>
    <w:rsid w:val="005378CA"/>
    <w:rsid w:val="00537952"/>
    <w:rsid w:val="005405A7"/>
    <w:rsid w:val="005409CF"/>
    <w:rsid w:val="00541686"/>
    <w:rsid w:val="005419BD"/>
    <w:rsid w:val="00541CE7"/>
    <w:rsid w:val="005426D6"/>
    <w:rsid w:val="00542AB9"/>
    <w:rsid w:val="00542DD3"/>
    <w:rsid w:val="0054330A"/>
    <w:rsid w:val="0054541B"/>
    <w:rsid w:val="005457D1"/>
    <w:rsid w:val="005460F2"/>
    <w:rsid w:val="00546930"/>
    <w:rsid w:val="00546C20"/>
    <w:rsid w:val="00546D3C"/>
    <w:rsid w:val="005470AF"/>
    <w:rsid w:val="00547765"/>
    <w:rsid w:val="005504CD"/>
    <w:rsid w:val="00550D9F"/>
    <w:rsid w:val="0055158E"/>
    <w:rsid w:val="00551692"/>
    <w:rsid w:val="00552C0A"/>
    <w:rsid w:val="005538DF"/>
    <w:rsid w:val="00555784"/>
    <w:rsid w:val="00555D1F"/>
    <w:rsid w:val="005569F0"/>
    <w:rsid w:val="00556C58"/>
    <w:rsid w:val="005612E2"/>
    <w:rsid w:val="0056268F"/>
    <w:rsid w:val="00562803"/>
    <w:rsid w:val="00562C0C"/>
    <w:rsid w:val="0056310E"/>
    <w:rsid w:val="005632C9"/>
    <w:rsid w:val="00563B43"/>
    <w:rsid w:val="00565713"/>
    <w:rsid w:val="005658FB"/>
    <w:rsid w:val="005660E7"/>
    <w:rsid w:val="00566A33"/>
    <w:rsid w:val="00566D46"/>
    <w:rsid w:val="00566DC2"/>
    <w:rsid w:val="005671E6"/>
    <w:rsid w:val="00570062"/>
    <w:rsid w:val="0057035E"/>
    <w:rsid w:val="00570DF4"/>
    <w:rsid w:val="00570FBA"/>
    <w:rsid w:val="00571175"/>
    <w:rsid w:val="0057267A"/>
    <w:rsid w:val="00572683"/>
    <w:rsid w:val="00573155"/>
    <w:rsid w:val="00574472"/>
    <w:rsid w:val="00574ED0"/>
    <w:rsid w:val="005778DE"/>
    <w:rsid w:val="00581405"/>
    <w:rsid w:val="005819D4"/>
    <w:rsid w:val="00581AEF"/>
    <w:rsid w:val="00581CB4"/>
    <w:rsid w:val="00582496"/>
    <w:rsid w:val="005831F2"/>
    <w:rsid w:val="005833D6"/>
    <w:rsid w:val="005836E5"/>
    <w:rsid w:val="005839B6"/>
    <w:rsid w:val="00584757"/>
    <w:rsid w:val="00584A5A"/>
    <w:rsid w:val="00584B5A"/>
    <w:rsid w:val="00584C14"/>
    <w:rsid w:val="00585346"/>
    <w:rsid w:val="00585A28"/>
    <w:rsid w:val="00585D52"/>
    <w:rsid w:val="005862EE"/>
    <w:rsid w:val="00586765"/>
    <w:rsid w:val="00586DEE"/>
    <w:rsid w:val="00586EE1"/>
    <w:rsid w:val="00587034"/>
    <w:rsid w:val="00587EAC"/>
    <w:rsid w:val="00587F1B"/>
    <w:rsid w:val="00590110"/>
    <w:rsid w:val="00590850"/>
    <w:rsid w:val="00590950"/>
    <w:rsid w:val="00591080"/>
    <w:rsid w:val="00593430"/>
    <w:rsid w:val="0059371D"/>
    <w:rsid w:val="00593A8D"/>
    <w:rsid w:val="00596115"/>
    <w:rsid w:val="00596A00"/>
    <w:rsid w:val="00596A3E"/>
    <w:rsid w:val="00596A99"/>
    <w:rsid w:val="00596C28"/>
    <w:rsid w:val="005A029D"/>
    <w:rsid w:val="005A118A"/>
    <w:rsid w:val="005A1205"/>
    <w:rsid w:val="005A180D"/>
    <w:rsid w:val="005A20A0"/>
    <w:rsid w:val="005A20E2"/>
    <w:rsid w:val="005A310D"/>
    <w:rsid w:val="005A31F8"/>
    <w:rsid w:val="005A39C3"/>
    <w:rsid w:val="005A3DBC"/>
    <w:rsid w:val="005A4F3F"/>
    <w:rsid w:val="005A5A09"/>
    <w:rsid w:val="005A5C8C"/>
    <w:rsid w:val="005A618A"/>
    <w:rsid w:val="005A6669"/>
    <w:rsid w:val="005A6957"/>
    <w:rsid w:val="005A704F"/>
    <w:rsid w:val="005A7ABE"/>
    <w:rsid w:val="005B0CCB"/>
    <w:rsid w:val="005B161E"/>
    <w:rsid w:val="005B1D85"/>
    <w:rsid w:val="005B1DB7"/>
    <w:rsid w:val="005B1FBD"/>
    <w:rsid w:val="005B20C8"/>
    <w:rsid w:val="005B21C9"/>
    <w:rsid w:val="005B24DE"/>
    <w:rsid w:val="005B33B0"/>
    <w:rsid w:val="005B5060"/>
    <w:rsid w:val="005B6D30"/>
    <w:rsid w:val="005B7B02"/>
    <w:rsid w:val="005C009D"/>
    <w:rsid w:val="005C354E"/>
    <w:rsid w:val="005C3827"/>
    <w:rsid w:val="005C3FB5"/>
    <w:rsid w:val="005C43AC"/>
    <w:rsid w:val="005C4415"/>
    <w:rsid w:val="005C5025"/>
    <w:rsid w:val="005C703E"/>
    <w:rsid w:val="005D0B05"/>
    <w:rsid w:val="005D0C5F"/>
    <w:rsid w:val="005D0FAF"/>
    <w:rsid w:val="005D14A3"/>
    <w:rsid w:val="005D332E"/>
    <w:rsid w:val="005D387F"/>
    <w:rsid w:val="005D3D47"/>
    <w:rsid w:val="005D4C26"/>
    <w:rsid w:val="005D51F2"/>
    <w:rsid w:val="005D5503"/>
    <w:rsid w:val="005D5BDF"/>
    <w:rsid w:val="005D723C"/>
    <w:rsid w:val="005E0771"/>
    <w:rsid w:val="005E0A6E"/>
    <w:rsid w:val="005E10D9"/>
    <w:rsid w:val="005E1103"/>
    <w:rsid w:val="005E11C3"/>
    <w:rsid w:val="005E1D99"/>
    <w:rsid w:val="005E485D"/>
    <w:rsid w:val="005E4F1A"/>
    <w:rsid w:val="005E57CE"/>
    <w:rsid w:val="005E6D08"/>
    <w:rsid w:val="005F014F"/>
    <w:rsid w:val="005F0E06"/>
    <w:rsid w:val="005F1D2B"/>
    <w:rsid w:val="005F2723"/>
    <w:rsid w:val="005F3CCB"/>
    <w:rsid w:val="005F3D4F"/>
    <w:rsid w:val="005F523B"/>
    <w:rsid w:val="005F5A79"/>
    <w:rsid w:val="005F5ACD"/>
    <w:rsid w:val="005F6AE9"/>
    <w:rsid w:val="005F7616"/>
    <w:rsid w:val="005F7BA7"/>
    <w:rsid w:val="006015F4"/>
    <w:rsid w:val="00601BA9"/>
    <w:rsid w:val="006027A7"/>
    <w:rsid w:val="0060346C"/>
    <w:rsid w:val="00603D56"/>
    <w:rsid w:val="00604235"/>
    <w:rsid w:val="00604EB8"/>
    <w:rsid w:val="00604F4E"/>
    <w:rsid w:val="006056AE"/>
    <w:rsid w:val="0060688A"/>
    <w:rsid w:val="00607B93"/>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BB6"/>
    <w:rsid w:val="00621D28"/>
    <w:rsid w:val="00622761"/>
    <w:rsid w:val="006236FF"/>
    <w:rsid w:val="00623B81"/>
    <w:rsid w:val="00623BED"/>
    <w:rsid w:val="006242BA"/>
    <w:rsid w:val="006242D0"/>
    <w:rsid w:val="0062574F"/>
    <w:rsid w:val="00626014"/>
    <w:rsid w:val="00627014"/>
    <w:rsid w:val="006276D8"/>
    <w:rsid w:val="00627755"/>
    <w:rsid w:val="00627B1A"/>
    <w:rsid w:val="0063073B"/>
    <w:rsid w:val="00630F8E"/>
    <w:rsid w:val="00631586"/>
    <w:rsid w:val="00631656"/>
    <w:rsid w:val="00631A23"/>
    <w:rsid w:val="006324DC"/>
    <w:rsid w:val="00632F7E"/>
    <w:rsid w:val="00633675"/>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AA0"/>
    <w:rsid w:val="00644BC4"/>
    <w:rsid w:val="00644E91"/>
    <w:rsid w:val="00645166"/>
    <w:rsid w:val="00645340"/>
    <w:rsid w:val="0064579E"/>
    <w:rsid w:val="00645C48"/>
    <w:rsid w:val="00650912"/>
    <w:rsid w:val="00650C4F"/>
    <w:rsid w:val="0065118C"/>
    <w:rsid w:val="00651323"/>
    <w:rsid w:val="006513A1"/>
    <w:rsid w:val="006519F4"/>
    <w:rsid w:val="0065266C"/>
    <w:rsid w:val="00653108"/>
    <w:rsid w:val="0065333A"/>
    <w:rsid w:val="0065376C"/>
    <w:rsid w:val="00653FFB"/>
    <w:rsid w:val="00654FCA"/>
    <w:rsid w:val="00654FD3"/>
    <w:rsid w:val="006553F8"/>
    <w:rsid w:val="0065594B"/>
    <w:rsid w:val="00657FCA"/>
    <w:rsid w:val="00660643"/>
    <w:rsid w:val="00660791"/>
    <w:rsid w:val="00660C53"/>
    <w:rsid w:val="00660CFF"/>
    <w:rsid w:val="00661660"/>
    <w:rsid w:val="006617D6"/>
    <w:rsid w:val="0066207F"/>
    <w:rsid w:val="00662E62"/>
    <w:rsid w:val="00663895"/>
    <w:rsid w:val="006638B4"/>
    <w:rsid w:val="00663AE6"/>
    <w:rsid w:val="006654BC"/>
    <w:rsid w:val="006655A6"/>
    <w:rsid w:val="0066565D"/>
    <w:rsid w:val="00665F52"/>
    <w:rsid w:val="00667822"/>
    <w:rsid w:val="00667A8E"/>
    <w:rsid w:val="00667C8A"/>
    <w:rsid w:val="00670C3C"/>
    <w:rsid w:val="00670EE1"/>
    <w:rsid w:val="00671913"/>
    <w:rsid w:val="006719BE"/>
    <w:rsid w:val="006737B3"/>
    <w:rsid w:val="00674187"/>
    <w:rsid w:val="00675A62"/>
    <w:rsid w:val="00675C9C"/>
    <w:rsid w:val="00676ED7"/>
    <w:rsid w:val="006772B3"/>
    <w:rsid w:val="006774FD"/>
    <w:rsid w:val="00677FD1"/>
    <w:rsid w:val="00680C8B"/>
    <w:rsid w:val="00680D60"/>
    <w:rsid w:val="00681324"/>
    <w:rsid w:val="006816BD"/>
    <w:rsid w:val="00682ABA"/>
    <w:rsid w:val="0068303E"/>
    <w:rsid w:val="006844D2"/>
    <w:rsid w:val="00684BDD"/>
    <w:rsid w:val="006854DE"/>
    <w:rsid w:val="00687114"/>
    <w:rsid w:val="0069039B"/>
    <w:rsid w:val="00690510"/>
    <w:rsid w:val="00691189"/>
    <w:rsid w:val="00691742"/>
    <w:rsid w:val="00691767"/>
    <w:rsid w:val="0069216B"/>
    <w:rsid w:val="006922B1"/>
    <w:rsid w:val="00692569"/>
    <w:rsid w:val="006926B8"/>
    <w:rsid w:val="00692BCE"/>
    <w:rsid w:val="00692D67"/>
    <w:rsid w:val="006935EA"/>
    <w:rsid w:val="00694710"/>
    <w:rsid w:val="00694931"/>
    <w:rsid w:val="00694FE8"/>
    <w:rsid w:val="00695607"/>
    <w:rsid w:val="00695C44"/>
    <w:rsid w:val="00695F24"/>
    <w:rsid w:val="00696F85"/>
    <w:rsid w:val="00697BC4"/>
    <w:rsid w:val="006A1109"/>
    <w:rsid w:val="006A1B13"/>
    <w:rsid w:val="006A2687"/>
    <w:rsid w:val="006A271D"/>
    <w:rsid w:val="006A4980"/>
    <w:rsid w:val="006A4EC4"/>
    <w:rsid w:val="006A4EC9"/>
    <w:rsid w:val="006A50D1"/>
    <w:rsid w:val="006A54DB"/>
    <w:rsid w:val="006A55E9"/>
    <w:rsid w:val="006A56F7"/>
    <w:rsid w:val="006A5BE3"/>
    <w:rsid w:val="006A5FBE"/>
    <w:rsid w:val="006A6037"/>
    <w:rsid w:val="006A615F"/>
    <w:rsid w:val="006A64A4"/>
    <w:rsid w:val="006B0D37"/>
    <w:rsid w:val="006B0E49"/>
    <w:rsid w:val="006B1055"/>
    <w:rsid w:val="006B1D56"/>
    <w:rsid w:val="006B21BB"/>
    <w:rsid w:val="006B3804"/>
    <w:rsid w:val="006B3AEA"/>
    <w:rsid w:val="006B4A32"/>
    <w:rsid w:val="006B5B4D"/>
    <w:rsid w:val="006B6541"/>
    <w:rsid w:val="006B6DE8"/>
    <w:rsid w:val="006B7F8C"/>
    <w:rsid w:val="006C08D4"/>
    <w:rsid w:val="006C18F4"/>
    <w:rsid w:val="006C274D"/>
    <w:rsid w:val="006C2FDA"/>
    <w:rsid w:val="006C309A"/>
    <w:rsid w:val="006C328A"/>
    <w:rsid w:val="006C40EE"/>
    <w:rsid w:val="006C4D56"/>
    <w:rsid w:val="006C56EC"/>
    <w:rsid w:val="006C591D"/>
    <w:rsid w:val="006C6A7F"/>
    <w:rsid w:val="006D079F"/>
    <w:rsid w:val="006D0C67"/>
    <w:rsid w:val="006D0D7E"/>
    <w:rsid w:val="006D1365"/>
    <w:rsid w:val="006D16EC"/>
    <w:rsid w:val="006D1FDD"/>
    <w:rsid w:val="006D24BB"/>
    <w:rsid w:val="006D2D70"/>
    <w:rsid w:val="006D365B"/>
    <w:rsid w:val="006D4897"/>
    <w:rsid w:val="006D6427"/>
    <w:rsid w:val="006D6B2C"/>
    <w:rsid w:val="006D6C8A"/>
    <w:rsid w:val="006D738B"/>
    <w:rsid w:val="006D7C71"/>
    <w:rsid w:val="006E0720"/>
    <w:rsid w:val="006E07F0"/>
    <w:rsid w:val="006E1259"/>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2E08"/>
    <w:rsid w:val="006F3AD8"/>
    <w:rsid w:val="006F427E"/>
    <w:rsid w:val="006F516D"/>
    <w:rsid w:val="006F5D5C"/>
    <w:rsid w:val="0070012D"/>
    <w:rsid w:val="00700987"/>
    <w:rsid w:val="00700AA1"/>
    <w:rsid w:val="00701BD5"/>
    <w:rsid w:val="00701E2A"/>
    <w:rsid w:val="00701F3C"/>
    <w:rsid w:val="007023E4"/>
    <w:rsid w:val="0070302D"/>
    <w:rsid w:val="0070305B"/>
    <w:rsid w:val="00704283"/>
    <w:rsid w:val="007046BE"/>
    <w:rsid w:val="007056DC"/>
    <w:rsid w:val="007056E1"/>
    <w:rsid w:val="00706C80"/>
    <w:rsid w:val="007079FC"/>
    <w:rsid w:val="00707CAA"/>
    <w:rsid w:val="00710217"/>
    <w:rsid w:val="00710B88"/>
    <w:rsid w:val="00710D07"/>
    <w:rsid w:val="0071117F"/>
    <w:rsid w:val="007111B3"/>
    <w:rsid w:val="007115E6"/>
    <w:rsid w:val="007129BE"/>
    <w:rsid w:val="00713062"/>
    <w:rsid w:val="00713772"/>
    <w:rsid w:val="00713CD0"/>
    <w:rsid w:val="00713E4D"/>
    <w:rsid w:val="00714320"/>
    <w:rsid w:val="00714405"/>
    <w:rsid w:val="007148BD"/>
    <w:rsid w:val="00715A46"/>
    <w:rsid w:val="007174CE"/>
    <w:rsid w:val="00717D23"/>
    <w:rsid w:val="00717DD2"/>
    <w:rsid w:val="007208B1"/>
    <w:rsid w:val="007214CA"/>
    <w:rsid w:val="00721C95"/>
    <w:rsid w:val="0072237A"/>
    <w:rsid w:val="0072276A"/>
    <w:rsid w:val="0072299C"/>
    <w:rsid w:val="00722C4D"/>
    <w:rsid w:val="00722D06"/>
    <w:rsid w:val="0072363B"/>
    <w:rsid w:val="00723B1F"/>
    <w:rsid w:val="00723FD7"/>
    <w:rsid w:val="007263D1"/>
    <w:rsid w:val="00726AC7"/>
    <w:rsid w:val="00730092"/>
    <w:rsid w:val="00732F6C"/>
    <w:rsid w:val="00733AA8"/>
    <w:rsid w:val="00734969"/>
    <w:rsid w:val="0073627E"/>
    <w:rsid w:val="00737385"/>
    <w:rsid w:val="00740063"/>
    <w:rsid w:val="007409F1"/>
    <w:rsid w:val="00740D42"/>
    <w:rsid w:val="007419D3"/>
    <w:rsid w:val="00741D01"/>
    <w:rsid w:val="007449DD"/>
    <w:rsid w:val="00744A26"/>
    <w:rsid w:val="00744A32"/>
    <w:rsid w:val="00744E4E"/>
    <w:rsid w:val="007452C5"/>
    <w:rsid w:val="007462C4"/>
    <w:rsid w:val="007466C5"/>
    <w:rsid w:val="007514C6"/>
    <w:rsid w:val="007515D2"/>
    <w:rsid w:val="00751D53"/>
    <w:rsid w:val="0075249A"/>
    <w:rsid w:val="00752F21"/>
    <w:rsid w:val="00754B90"/>
    <w:rsid w:val="00755266"/>
    <w:rsid w:val="007552D1"/>
    <w:rsid w:val="00756A00"/>
    <w:rsid w:val="007575A3"/>
    <w:rsid w:val="00757719"/>
    <w:rsid w:val="00757F22"/>
    <w:rsid w:val="00761077"/>
    <w:rsid w:val="00763014"/>
    <w:rsid w:val="00763158"/>
    <w:rsid w:val="00763F8B"/>
    <w:rsid w:val="0076529C"/>
    <w:rsid w:val="00765CC5"/>
    <w:rsid w:val="0076609C"/>
    <w:rsid w:val="00766922"/>
    <w:rsid w:val="00767BA1"/>
    <w:rsid w:val="00771162"/>
    <w:rsid w:val="00771592"/>
    <w:rsid w:val="00771A30"/>
    <w:rsid w:val="00771CA5"/>
    <w:rsid w:val="007720E8"/>
    <w:rsid w:val="0077244D"/>
    <w:rsid w:val="00772F2A"/>
    <w:rsid w:val="00772FB3"/>
    <w:rsid w:val="00774016"/>
    <w:rsid w:val="0077419F"/>
    <w:rsid w:val="00774A7C"/>
    <w:rsid w:val="00775196"/>
    <w:rsid w:val="00775327"/>
    <w:rsid w:val="0077672D"/>
    <w:rsid w:val="00776E66"/>
    <w:rsid w:val="0077715A"/>
    <w:rsid w:val="007772F0"/>
    <w:rsid w:val="00777B5F"/>
    <w:rsid w:val="0078036F"/>
    <w:rsid w:val="00780979"/>
    <w:rsid w:val="00781037"/>
    <w:rsid w:val="0078120E"/>
    <w:rsid w:val="0078214D"/>
    <w:rsid w:val="007822EB"/>
    <w:rsid w:val="00784104"/>
    <w:rsid w:val="00784407"/>
    <w:rsid w:val="0078449E"/>
    <w:rsid w:val="00785380"/>
    <w:rsid w:val="00786068"/>
    <w:rsid w:val="0078607B"/>
    <w:rsid w:val="0078664D"/>
    <w:rsid w:val="00786A94"/>
    <w:rsid w:val="007870D4"/>
    <w:rsid w:val="007875DB"/>
    <w:rsid w:val="00787D45"/>
    <w:rsid w:val="00791D12"/>
    <w:rsid w:val="007920A9"/>
    <w:rsid w:val="00794662"/>
    <w:rsid w:val="00795074"/>
    <w:rsid w:val="007957E4"/>
    <w:rsid w:val="00796519"/>
    <w:rsid w:val="00796EB5"/>
    <w:rsid w:val="007A02D3"/>
    <w:rsid w:val="007A0B38"/>
    <w:rsid w:val="007A19E6"/>
    <w:rsid w:val="007A3276"/>
    <w:rsid w:val="007A3E2A"/>
    <w:rsid w:val="007A4EC9"/>
    <w:rsid w:val="007A5100"/>
    <w:rsid w:val="007A5177"/>
    <w:rsid w:val="007A60AB"/>
    <w:rsid w:val="007A6862"/>
    <w:rsid w:val="007A7045"/>
    <w:rsid w:val="007B2543"/>
    <w:rsid w:val="007B28A2"/>
    <w:rsid w:val="007B41CC"/>
    <w:rsid w:val="007B4542"/>
    <w:rsid w:val="007B468F"/>
    <w:rsid w:val="007B6288"/>
    <w:rsid w:val="007B64E7"/>
    <w:rsid w:val="007B656A"/>
    <w:rsid w:val="007B7A80"/>
    <w:rsid w:val="007C075B"/>
    <w:rsid w:val="007C07C5"/>
    <w:rsid w:val="007C0998"/>
    <w:rsid w:val="007C154C"/>
    <w:rsid w:val="007C16A0"/>
    <w:rsid w:val="007C26C3"/>
    <w:rsid w:val="007C2D87"/>
    <w:rsid w:val="007C31DE"/>
    <w:rsid w:val="007C3392"/>
    <w:rsid w:val="007C3B19"/>
    <w:rsid w:val="007C6B7C"/>
    <w:rsid w:val="007C735F"/>
    <w:rsid w:val="007D03FA"/>
    <w:rsid w:val="007D0EA3"/>
    <w:rsid w:val="007D2050"/>
    <w:rsid w:val="007D254F"/>
    <w:rsid w:val="007D27AF"/>
    <w:rsid w:val="007D328A"/>
    <w:rsid w:val="007D3379"/>
    <w:rsid w:val="007D33E7"/>
    <w:rsid w:val="007D3E65"/>
    <w:rsid w:val="007D5C62"/>
    <w:rsid w:val="007D5F31"/>
    <w:rsid w:val="007D7AFC"/>
    <w:rsid w:val="007E0263"/>
    <w:rsid w:val="007E072D"/>
    <w:rsid w:val="007E0C2A"/>
    <w:rsid w:val="007E0D4C"/>
    <w:rsid w:val="007E22C8"/>
    <w:rsid w:val="007E32F2"/>
    <w:rsid w:val="007E32FD"/>
    <w:rsid w:val="007E4086"/>
    <w:rsid w:val="007E5EC6"/>
    <w:rsid w:val="007E63F7"/>
    <w:rsid w:val="007E6EB0"/>
    <w:rsid w:val="007E7A2D"/>
    <w:rsid w:val="007F13B1"/>
    <w:rsid w:val="007F2521"/>
    <w:rsid w:val="007F2615"/>
    <w:rsid w:val="007F2DC5"/>
    <w:rsid w:val="007F2F93"/>
    <w:rsid w:val="007F35DA"/>
    <w:rsid w:val="007F4082"/>
    <w:rsid w:val="007F46E9"/>
    <w:rsid w:val="007F4B5E"/>
    <w:rsid w:val="007F55AA"/>
    <w:rsid w:val="007F6534"/>
    <w:rsid w:val="007F6927"/>
    <w:rsid w:val="00801AC3"/>
    <w:rsid w:val="00801CEE"/>
    <w:rsid w:val="00802D16"/>
    <w:rsid w:val="008048E5"/>
    <w:rsid w:val="00805BF2"/>
    <w:rsid w:val="0080615C"/>
    <w:rsid w:val="00806930"/>
    <w:rsid w:val="008076A1"/>
    <w:rsid w:val="00807733"/>
    <w:rsid w:val="00810E09"/>
    <w:rsid w:val="00812036"/>
    <w:rsid w:val="008124A8"/>
    <w:rsid w:val="00812D24"/>
    <w:rsid w:val="00812EE5"/>
    <w:rsid w:val="008133E2"/>
    <w:rsid w:val="00814302"/>
    <w:rsid w:val="008148C9"/>
    <w:rsid w:val="00815421"/>
    <w:rsid w:val="00822483"/>
    <w:rsid w:val="008224E3"/>
    <w:rsid w:val="00822BE8"/>
    <w:rsid w:val="00822E40"/>
    <w:rsid w:val="00822F88"/>
    <w:rsid w:val="00822F90"/>
    <w:rsid w:val="00822FFC"/>
    <w:rsid w:val="0082327E"/>
    <w:rsid w:val="0082532D"/>
    <w:rsid w:val="0082650F"/>
    <w:rsid w:val="00827074"/>
    <w:rsid w:val="00827FB3"/>
    <w:rsid w:val="0083008F"/>
    <w:rsid w:val="00830E49"/>
    <w:rsid w:val="008326D5"/>
    <w:rsid w:val="008329C8"/>
    <w:rsid w:val="00834380"/>
    <w:rsid w:val="0083443D"/>
    <w:rsid w:val="00835407"/>
    <w:rsid w:val="008358AF"/>
    <w:rsid w:val="00835E40"/>
    <w:rsid w:val="00835EC9"/>
    <w:rsid w:val="00836249"/>
    <w:rsid w:val="008373E4"/>
    <w:rsid w:val="0083754C"/>
    <w:rsid w:val="00837C0D"/>
    <w:rsid w:val="00837D26"/>
    <w:rsid w:val="00840E72"/>
    <w:rsid w:val="00840F9D"/>
    <w:rsid w:val="00841D37"/>
    <w:rsid w:val="00841DA4"/>
    <w:rsid w:val="0084228C"/>
    <w:rsid w:val="00843925"/>
    <w:rsid w:val="00843DFC"/>
    <w:rsid w:val="00844B84"/>
    <w:rsid w:val="0084503C"/>
    <w:rsid w:val="00845925"/>
    <w:rsid w:val="00845F3D"/>
    <w:rsid w:val="008469D5"/>
    <w:rsid w:val="00846D4E"/>
    <w:rsid w:val="00846FAC"/>
    <w:rsid w:val="00847461"/>
    <w:rsid w:val="008501B5"/>
    <w:rsid w:val="00851608"/>
    <w:rsid w:val="00851C20"/>
    <w:rsid w:val="00852AAA"/>
    <w:rsid w:val="00852DA8"/>
    <w:rsid w:val="00853342"/>
    <w:rsid w:val="00854481"/>
    <w:rsid w:val="008544DA"/>
    <w:rsid w:val="0085503B"/>
    <w:rsid w:val="00855E7B"/>
    <w:rsid w:val="00855EF0"/>
    <w:rsid w:val="00856AD9"/>
    <w:rsid w:val="00857F17"/>
    <w:rsid w:val="0086076E"/>
    <w:rsid w:val="00862AA6"/>
    <w:rsid w:val="00863BAA"/>
    <w:rsid w:val="0086482D"/>
    <w:rsid w:val="00865F60"/>
    <w:rsid w:val="0086714B"/>
    <w:rsid w:val="00867170"/>
    <w:rsid w:val="00867CE6"/>
    <w:rsid w:val="00867E79"/>
    <w:rsid w:val="00870B20"/>
    <w:rsid w:val="00871A5D"/>
    <w:rsid w:val="00871CE6"/>
    <w:rsid w:val="008724AD"/>
    <w:rsid w:val="008727EC"/>
    <w:rsid w:val="00872890"/>
    <w:rsid w:val="0087293F"/>
    <w:rsid w:val="008734E4"/>
    <w:rsid w:val="0087436C"/>
    <w:rsid w:val="00874578"/>
    <w:rsid w:val="0087573D"/>
    <w:rsid w:val="00876B9D"/>
    <w:rsid w:val="00877945"/>
    <w:rsid w:val="008805AD"/>
    <w:rsid w:val="008805B1"/>
    <w:rsid w:val="00880CC1"/>
    <w:rsid w:val="008815C6"/>
    <w:rsid w:val="008823B3"/>
    <w:rsid w:val="00883413"/>
    <w:rsid w:val="00884919"/>
    <w:rsid w:val="008858C6"/>
    <w:rsid w:val="008861AC"/>
    <w:rsid w:val="00886B25"/>
    <w:rsid w:val="00887F89"/>
    <w:rsid w:val="008919EC"/>
    <w:rsid w:val="00894AF3"/>
    <w:rsid w:val="00894CFB"/>
    <w:rsid w:val="0089533B"/>
    <w:rsid w:val="00896D34"/>
    <w:rsid w:val="00896D73"/>
    <w:rsid w:val="0089721C"/>
    <w:rsid w:val="00897625"/>
    <w:rsid w:val="008978DA"/>
    <w:rsid w:val="00897E39"/>
    <w:rsid w:val="008A063F"/>
    <w:rsid w:val="008A13C7"/>
    <w:rsid w:val="008A1C8D"/>
    <w:rsid w:val="008A361E"/>
    <w:rsid w:val="008A4102"/>
    <w:rsid w:val="008A60B8"/>
    <w:rsid w:val="008A64B2"/>
    <w:rsid w:val="008A7177"/>
    <w:rsid w:val="008A75E9"/>
    <w:rsid w:val="008B0FAE"/>
    <w:rsid w:val="008B304B"/>
    <w:rsid w:val="008B3926"/>
    <w:rsid w:val="008B3A8A"/>
    <w:rsid w:val="008B3D97"/>
    <w:rsid w:val="008B46E5"/>
    <w:rsid w:val="008B5C56"/>
    <w:rsid w:val="008C0095"/>
    <w:rsid w:val="008C0689"/>
    <w:rsid w:val="008C0D2C"/>
    <w:rsid w:val="008C2D68"/>
    <w:rsid w:val="008C2D9E"/>
    <w:rsid w:val="008C3899"/>
    <w:rsid w:val="008C47EE"/>
    <w:rsid w:val="008C4A78"/>
    <w:rsid w:val="008C5021"/>
    <w:rsid w:val="008C5722"/>
    <w:rsid w:val="008C5896"/>
    <w:rsid w:val="008C614F"/>
    <w:rsid w:val="008C749E"/>
    <w:rsid w:val="008C76C9"/>
    <w:rsid w:val="008D2D21"/>
    <w:rsid w:val="008D3A31"/>
    <w:rsid w:val="008D3E6B"/>
    <w:rsid w:val="008D4172"/>
    <w:rsid w:val="008D4239"/>
    <w:rsid w:val="008D4618"/>
    <w:rsid w:val="008D467C"/>
    <w:rsid w:val="008D4911"/>
    <w:rsid w:val="008D4DC6"/>
    <w:rsid w:val="008D5812"/>
    <w:rsid w:val="008D64AA"/>
    <w:rsid w:val="008D6A58"/>
    <w:rsid w:val="008D73D0"/>
    <w:rsid w:val="008E1804"/>
    <w:rsid w:val="008E191A"/>
    <w:rsid w:val="008E1E88"/>
    <w:rsid w:val="008E2470"/>
    <w:rsid w:val="008E2ACE"/>
    <w:rsid w:val="008E3521"/>
    <w:rsid w:val="008E45EE"/>
    <w:rsid w:val="008E46F1"/>
    <w:rsid w:val="008E4BF3"/>
    <w:rsid w:val="008E5842"/>
    <w:rsid w:val="008E5FC6"/>
    <w:rsid w:val="008E641B"/>
    <w:rsid w:val="008E7864"/>
    <w:rsid w:val="008E7A67"/>
    <w:rsid w:val="008E7C50"/>
    <w:rsid w:val="008F0833"/>
    <w:rsid w:val="008F125E"/>
    <w:rsid w:val="008F1E7C"/>
    <w:rsid w:val="008F1F7C"/>
    <w:rsid w:val="008F2705"/>
    <w:rsid w:val="008F3AB0"/>
    <w:rsid w:val="008F43AC"/>
    <w:rsid w:val="008F4EB2"/>
    <w:rsid w:val="008F4FD6"/>
    <w:rsid w:val="008F5422"/>
    <w:rsid w:val="008F5C63"/>
    <w:rsid w:val="008F5C77"/>
    <w:rsid w:val="008F620F"/>
    <w:rsid w:val="008F64B6"/>
    <w:rsid w:val="008F6511"/>
    <w:rsid w:val="008F66A2"/>
    <w:rsid w:val="008F67F5"/>
    <w:rsid w:val="008F713C"/>
    <w:rsid w:val="008F7866"/>
    <w:rsid w:val="0090011F"/>
    <w:rsid w:val="00901062"/>
    <w:rsid w:val="009016C3"/>
    <w:rsid w:val="00901BFA"/>
    <w:rsid w:val="00902935"/>
    <w:rsid w:val="00902D7C"/>
    <w:rsid w:val="00902E4A"/>
    <w:rsid w:val="00902E94"/>
    <w:rsid w:val="00903CFC"/>
    <w:rsid w:val="00904A0F"/>
    <w:rsid w:val="00905D1C"/>
    <w:rsid w:val="009066BF"/>
    <w:rsid w:val="009068A1"/>
    <w:rsid w:val="0090704C"/>
    <w:rsid w:val="00907F9E"/>
    <w:rsid w:val="009105F9"/>
    <w:rsid w:val="009106CD"/>
    <w:rsid w:val="00910E78"/>
    <w:rsid w:val="00911569"/>
    <w:rsid w:val="00911897"/>
    <w:rsid w:val="009131CD"/>
    <w:rsid w:val="0091329F"/>
    <w:rsid w:val="00913A87"/>
    <w:rsid w:val="009146A9"/>
    <w:rsid w:val="00915A29"/>
    <w:rsid w:val="00915F37"/>
    <w:rsid w:val="009165D6"/>
    <w:rsid w:val="00916A92"/>
    <w:rsid w:val="00916C8A"/>
    <w:rsid w:val="00917B05"/>
    <w:rsid w:val="00917D0B"/>
    <w:rsid w:val="00920C8E"/>
    <w:rsid w:val="009210F5"/>
    <w:rsid w:val="0092176F"/>
    <w:rsid w:val="00922C60"/>
    <w:rsid w:val="00923703"/>
    <w:rsid w:val="00923841"/>
    <w:rsid w:val="00923D6E"/>
    <w:rsid w:val="00924802"/>
    <w:rsid w:val="009249B7"/>
    <w:rsid w:val="00924A4E"/>
    <w:rsid w:val="00926D65"/>
    <w:rsid w:val="009274DA"/>
    <w:rsid w:val="00930521"/>
    <w:rsid w:val="00930648"/>
    <w:rsid w:val="00930D20"/>
    <w:rsid w:val="00930E1F"/>
    <w:rsid w:val="00931AC6"/>
    <w:rsid w:val="00933B2C"/>
    <w:rsid w:val="00933BFD"/>
    <w:rsid w:val="00934210"/>
    <w:rsid w:val="00934883"/>
    <w:rsid w:val="00935118"/>
    <w:rsid w:val="009351C3"/>
    <w:rsid w:val="0093561A"/>
    <w:rsid w:val="00936036"/>
    <w:rsid w:val="00936076"/>
    <w:rsid w:val="009362AE"/>
    <w:rsid w:val="00936635"/>
    <w:rsid w:val="00936BE7"/>
    <w:rsid w:val="00936EE9"/>
    <w:rsid w:val="00937A03"/>
    <w:rsid w:val="00937B6E"/>
    <w:rsid w:val="00937C36"/>
    <w:rsid w:val="0094065F"/>
    <w:rsid w:val="00941BCB"/>
    <w:rsid w:val="0094366E"/>
    <w:rsid w:val="00944B82"/>
    <w:rsid w:val="00945635"/>
    <w:rsid w:val="0094709D"/>
    <w:rsid w:val="0094743F"/>
    <w:rsid w:val="00947F11"/>
    <w:rsid w:val="00950038"/>
    <w:rsid w:val="0095077D"/>
    <w:rsid w:val="00950782"/>
    <w:rsid w:val="00950A3D"/>
    <w:rsid w:val="0095127C"/>
    <w:rsid w:val="00951C88"/>
    <w:rsid w:val="00953914"/>
    <w:rsid w:val="00953B2D"/>
    <w:rsid w:val="00953BB4"/>
    <w:rsid w:val="00953F94"/>
    <w:rsid w:val="009540BA"/>
    <w:rsid w:val="00954155"/>
    <w:rsid w:val="00954E25"/>
    <w:rsid w:val="0095501E"/>
    <w:rsid w:val="009555E1"/>
    <w:rsid w:val="009559F1"/>
    <w:rsid w:val="009567E6"/>
    <w:rsid w:val="00956A04"/>
    <w:rsid w:val="00961674"/>
    <w:rsid w:val="00961CEA"/>
    <w:rsid w:val="0096231F"/>
    <w:rsid w:val="00962538"/>
    <w:rsid w:val="00962541"/>
    <w:rsid w:val="0096285A"/>
    <w:rsid w:val="00964021"/>
    <w:rsid w:val="009640C0"/>
    <w:rsid w:val="00964EFA"/>
    <w:rsid w:val="009655A8"/>
    <w:rsid w:val="00965756"/>
    <w:rsid w:val="0096592F"/>
    <w:rsid w:val="00965BCA"/>
    <w:rsid w:val="00965D70"/>
    <w:rsid w:val="0096653D"/>
    <w:rsid w:val="00966877"/>
    <w:rsid w:val="009670DE"/>
    <w:rsid w:val="009674AD"/>
    <w:rsid w:val="00967861"/>
    <w:rsid w:val="00970350"/>
    <w:rsid w:val="009715A7"/>
    <w:rsid w:val="0097164D"/>
    <w:rsid w:val="00971BE5"/>
    <w:rsid w:val="00972EAE"/>
    <w:rsid w:val="00974343"/>
    <w:rsid w:val="00974E08"/>
    <w:rsid w:val="009751CF"/>
    <w:rsid w:val="009758A3"/>
    <w:rsid w:val="00975E89"/>
    <w:rsid w:val="00976251"/>
    <w:rsid w:val="009772A2"/>
    <w:rsid w:val="009814C2"/>
    <w:rsid w:val="009815AF"/>
    <w:rsid w:val="009819BB"/>
    <w:rsid w:val="00982067"/>
    <w:rsid w:val="0098222D"/>
    <w:rsid w:val="00982A8A"/>
    <w:rsid w:val="00982D37"/>
    <w:rsid w:val="00983428"/>
    <w:rsid w:val="00983536"/>
    <w:rsid w:val="00984021"/>
    <w:rsid w:val="009842E4"/>
    <w:rsid w:val="009843C7"/>
    <w:rsid w:val="00984AE2"/>
    <w:rsid w:val="00986E0D"/>
    <w:rsid w:val="00986F87"/>
    <w:rsid w:val="009904EC"/>
    <w:rsid w:val="00990F00"/>
    <w:rsid w:val="00991594"/>
    <w:rsid w:val="00991CCA"/>
    <w:rsid w:val="00991EEB"/>
    <w:rsid w:val="009921BA"/>
    <w:rsid w:val="00993077"/>
    <w:rsid w:val="009932FC"/>
    <w:rsid w:val="0099432E"/>
    <w:rsid w:val="00994367"/>
    <w:rsid w:val="00994767"/>
    <w:rsid w:val="0099490A"/>
    <w:rsid w:val="00995C1F"/>
    <w:rsid w:val="009A107F"/>
    <w:rsid w:val="009A1CB1"/>
    <w:rsid w:val="009A1CD6"/>
    <w:rsid w:val="009A31B0"/>
    <w:rsid w:val="009A3B4E"/>
    <w:rsid w:val="009A3C0B"/>
    <w:rsid w:val="009A3F4F"/>
    <w:rsid w:val="009A4DFE"/>
    <w:rsid w:val="009A4FCB"/>
    <w:rsid w:val="009A596B"/>
    <w:rsid w:val="009A5E93"/>
    <w:rsid w:val="009A6A6C"/>
    <w:rsid w:val="009A7826"/>
    <w:rsid w:val="009A7EDE"/>
    <w:rsid w:val="009B0467"/>
    <w:rsid w:val="009B0663"/>
    <w:rsid w:val="009B1227"/>
    <w:rsid w:val="009B1B6F"/>
    <w:rsid w:val="009B1E12"/>
    <w:rsid w:val="009B25E6"/>
    <w:rsid w:val="009B359B"/>
    <w:rsid w:val="009B4A0F"/>
    <w:rsid w:val="009B4CE8"/>
    <w:rsid w:val="009B524F"/>
    <w:rsid w:val="009B6B51"/>
    <w:rsid w:val="009B717B"/>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BF4"/>
    <w:rsid w:val="009C5903"/>
    <w:rsid w:val="009C5BB3"/>
    <w:rsid w:val="009C5C69"/>
    <w:rsid w:val="009D02A4"/>
    <w:rsid w:val="009D032D"/>
    <w:rsid w:val="009D03C6"/>
    <w:rsid w:val="009D0459"/>
    <w:rsid w:val="009D0AE9"/>
    <w:rsid w:val="009D0BD6"/>
    <w:rsid w:val="009D0C18"/>
    <w:rsid w:val="009D0DE0"/>
    <w:rsid w:val="009D22A5"/>
    <w:rsid w:val="009D343B"/>
    <w:rsid w:val="009D3BDA"/>
    <w:rsid w:val="009D3C8D"/>
    <w:rsid w:val="009D3D22"/>
    <w:rsid w:val="009D461A"/>
    <w:rsid w:val="009D4CC4"/>
    <w:rsid w:val="009D5067"/>
    <w:rsid w:val="009D5299"/>
    <w:rsid w:val="009D52DE"/>
    <w:rsid w:val="009D536D"/>
    <w:rsid w:val="009D6714"/>
    <w:rsid w:val="009D6C45"/>
    <w:rsid w:val="009D7975"/>
    <w:rsid w:val="009E1787"/>
    <w:rsid w:val="009E1994"/>
    <w:rsid w:val="009E19D8"/>
    <w:rsid w:val="009E1A2C"/>
    <w:rsid w:val="009E2545"/>
    <w:rsid w:val="009E348B"/>
    <w:rsid w:val="009E4D26"/>
    <w:rsid w:val="009E6071"/>
    <w:rsid w:val="009E6C11"/>
    <w:rsid w:val="009E70FD"/>
    <w:rsid w:val="009E768C"/>
    <w:rsid w:val="009E7690"/>
    <w:rsid w:val="009F006C"/>
    <w:rsid w:val="009F078C"/>
    <w:rsid w:val="009F1347"/>
    <w:rsid w:val="009F140D"/>
    <w:rsid w:val="009F2A3A"/>
    <w:rsid w:val="009F33AD"/>
    <w:rsid w:val="009F3553"/>
    <w:rsid w:val="009F3C74"/>
    <w:rsid w:val="009F4044"/>
    <w:rsid w:val="009F451F"/>
    <w:rsid w:val="009F47BF"/>
    <w:rsid w:val="009F4929"/>
    <w:rsid w:val="009F5054"/>
    <w:rsid w:val="009F59A8"/>
    <w:rsid w:val="009F5AC5"/>
    <w:rsid w:val="009F5B49"/>
    <w:rsid w:val="009F60D9"/>
    <w:rsid w:val="009F6F75"/>
    <w:rsid w:val="009F72AD"/>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474"/>
    <w:rsid w:val="00A15FD1"/>
    <w:rsid w:val="00A16141"/>
    <w:rsid w:val="00A16668"/>
    <w:rsid w:val="00A179B1"/>
    <w:rsid w:val="00A17AF9"/>
    <w:rsid w:val="00A17E82"/>
    <w:rsid w:val="00A20242"/>
    <w:rsid w:val="00A204DD"/>
    <w:rsid w:val="00A21D12"/>
    <w:rsid w:val="00A24EB4"/>
    <w:rsid w:val="00A25037"/>
    <w:rsid w:val="00A25889"/>
    <w:rsid w:val="00A2698D"/>
    <w:rsid w:val="00A26B09"/>
    <w:rsid w:val="00A2763F"/>
    <w:rsid w:val="00A27EFE"/>
    <w:rsid w:val="00A3083B"/>
    <w:rsid w:val="00A311B2"/>
    <w:rsid w:val="00A3130F"/>
    <w:rsid w:val="00A316C0"/>
    <w:rsid w:val="00A32D04"/>
    <w:rsid w:val="00A3416C"/>
    <w:rsid w:val="00A342E7"/>
    <w:rsid w:val="00A35AAC"/>
    <w:rsid w:val="00A36FD5"/>
    <w:rsid w:val="00A37735"/>
    <w:rsid w:val="00A37BBA"/>
    <w:rsid w:val="00A40744"/>
    <w:rsid w:val="00A42030"/>
    <w:rsid w:val="00A425D6"/>
    <w:rsid w:val="00A43013"/>
    <w:rsid w:val="00A439CB"/>
    <w:rsid w:val="00A439EF"/>
    <w:rsid w:val="00A4486F"/>
    <w:rsid w:val="00A451A9"/>
    <w:rsid w:val="00A45B2A"/>
    <w:rsid w:val="00A45CA8"/>
    <w:rsid w:val="00A4656D"/>
    <w:rsid w:val="00A468B0"/>
    <w:rsid w:val="00A468C3"/>
    <w:rsid w:val="00A47A17"/>
    <w:rsid w:val="00A5127D"/>
    <w:rsid w:val="00A51564"/>
    <w:rsid w:val="00A52499"/>
    <w:rsid w:val="00A52C02"/>
    <w:rsid w:val="00A53247"/>
    <w:rsid w:val="00A53268"/>
    <w:rsid w:val="00A5326A"/>
    <w:rsid w:val="00A54487"/>
    <w:rsid w:val="00A54933"/>
    <w:rsid w:val="00A54F07"/>
    <w:rsid w:val="00A551B7"/>
    <w:rsid w:val="00A558CE"/>
    <w:rsid w:val="00A5606D"/>
    <w:rsid w:val="00A561F3"/>
    <w:rsid w:val="00A56703"/>
    <w:rsid w:val="00A56A24"/>
    <w:rsid w:val="00A56CCE"/>
    <w:rsid w:val="00A56F7E"/>
    <w:rsid w:val="00A57D2B"/>
    <w:rsid w:val="00A60074"/>
    <w:rsid w:val="00A60202"/>
    <w:rsid w:val="00A602CC"/>
    <w:rsid w:val="00A613BE"/>
    <w:rsid w:val="00A619C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698E"/>
    <w:rsid w:val="00A67F14"/>
    <w:rsid w:val="00A70F9A"/>
    <w:rsid w:val="00A70FF5"/>
    <w:rsid w:val="00A713B4"/>
    <w:rsid w:val="00A7221E"/>
    <w:rsid w:val="00A73231"/>
    <w:rsid w:val="00A73792"/>
    <w:rsid w:val="00A7382B"/>
    <w:rsid w:val="00A7430E"/>
    <w:rsid w:val="00A7489B"/>
    <w:rsid w:val="00A74DC0"/>
    <w:rsid w:val="00A74E2A"/>
    <w:rsid w:val="00A74F74"/>
    <w:rsid w:val="00A756A9"/>
    <w:rsid w:val="00A756B3"/>
    <w:rsid w:val="00A7593A"/>
    <w:rsid w:val="00A76147"/>
    <w:rsid w:val="00A767F3"/>
    <w:rsid w:val="00A76B90"/>
    <w:rsid w:val="00A76F62"/>
    <w:rsid w:val="00A77878"/>
    <w:rsid w:val="00A800CF"/>
    <w:rsid w:val="00A807F8"/>
    <w:rsid w:val="00A80D66"/>
    <w:rsid w:val="00A817E6"/>
    <w:rsid w:val="00A830D0"/>
    <w:rsid w:val="00A84031"/>
    <w:rsid w:val="00A844E1"/>
    <w:rsid w:val="00A84768"/>
    <w:rsid w:val="00A84F2D"/>
    <w:rsid w:val="00A8519E"/>
    <w:rsid w:val="00A865A1"/>
    <w:rsid w:val="00A86C54"/>
    <w:rsid w:val="00A9182D"/>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0EA7"/>
    <w:rsid w:val="00AA18B3"/>
    <w:rsid w:val="00AA2459"/>
    <w:rsid w:val="00AA3389"/>
    <w:rsid w:val="00AA35E6"/>
    <w:rsid w:val="00AA52D6"/>
    <w:rsid w:val="00AA5CAF"/>
    <w:rsid w:val="00AA600A"/>
    <w:rsid w:val="00AA6265"/>
    <w:rsid w:val="00AA6B90"/>
    <w:rsid w:val="00AB02BD"/>
    <w:rsid w:val="00AB102B"/>
    <w:rsid w:val="00AB18A3"/>
    <w:rsid w:val="00AB1AA5"/>
    <w:rsid w:val="00AB1C39"/>
    <w:rsid w:val="00AB32A4"/>
    <w:rsid w:val="00AB485E"/>
    <w:rsid w:val="00AB5715"/>
    <w:rsid w:val="00AB7694"/>
    <w:rsid w:val="00AB7AA5"/>
    <w:rsid w:val="00AB7DA2"/>
    <w:rsid w:val="00AC08A7"/>
    <w:rsid w:val="00AC0F31"/>
    <w:rsid w:val="00AC1EAD"/>
    <w:rsid w:val="00AC37B9"/>
    <w:rsid w:val="00AC44B8"/>
    <w:rsid w:val="00AC4C30"/>
    <w:rsid w:val="00AC6857"/>
    <w:rsid w:val="00AC6F9F"/>
    <w:rsid w:val="00AC70B9"/>
    <w:rsid w:val="00AD0188"/>
    <w:rsid w:val="00AD0288"/>
    <w:rsid w:val="00AD07D5"/>
    <w:rsid w:val="00AD0B9A"/>
    <w:rsid w:val="00AD1372"/>
    <w:rsid w:val="00AD138C"/>
    <w:rsid w:val="00AD14C8"/>
    <w:rsid w:val="00AD1E26"/>
    <w:rsid w:val="00AD248C"/>
    <w:rsid w:val="00AD2E8D"/>
    <w:rsid w:val="00AD36E2"/>
    <w:rsid w:val="00AD38F4"/>
    <w:rsid w:val="00AD3CBE"/>
    <w:rsid w:val="00AD3DBA"/>
    <w:rsid w:val="00AD3EDD"/>
    <w:rsid w:val="00AD3F7C"/>
    <w:rsid w:val="00AD3FB0"/>
    <w:rsid w:val="00AD4143"/>
    <w:rsid w:val="00AD5B01"/>
    <w:rsid w:val="00AD66EC"/>
    <w:rsid w:val="00AD6EFF"/>
    <w:rsid w:val="00AE0A7B"/>
    <w:rsid w:val="00AE125C"/>
    <w:rsid w:val="00AE15A0"/>
    <w:rsid w:val="00AE43FB"/>
    <w:rsid w:val="00AE4C13"/>
    <w:rsid w:val="00AE5CFE"/>
    <w:rsid w:val="00AE5EBD"/>
    <w:rsid w:val="00AE6CD8"/>
    <w:rsid w:val="00AE7890"/>
    <w:rsid w:val="00AF075B"/>
    <w:rsid w:val="00AF095C"/>
    <w:rsid w:val="00AF0A6E"/>
    <w:rsid w:val="00AF0B75"/>
    <w:rsid w:val="00AF120B"/>
    <w:rsid w:val="00AF15F2"/>
    <w:rsid w:val="00AF1D44"/>
    <w:rsid w:val="00AF2166"/>
    <w:rsid w:val="00AF2E72"/>
    <w:rsid w:val="00AF32A8"/>
    <w:rsid w:val="00AF3A6F"/>
    <w:rsid w:val="00AF3E16"/>
    <w:rsid w:val="00AF4982"/>
    <w:rsid w:val="00AF4E5D"/>
    <w:rsid w:val="00AF5FB8"/>
    <w:rsid w:val="00AF62A2"/>
    <w:rsid w:val="00AF65AA"/>
    <w:rsid w:val="00AF6BB4"/>
    <w:rsid w:val="00AF794A"/>
    <w:rsid w:val="00AF7DC1"/>
    <w:rsid w:val="00B00709"/>
    <w:rsid w:val="00B0159B"/>
    <w:rsid w:val="00B01D7E"/>
    <w:rsid w:val="00B020EA"/>
    <w:rsid w:val="00B03F64"/>
    <w:rsid w:val="00B04CA2"/>
    <w:rsid w:val="00B04E0D"/>
    <w:rsid w:val="00B05753"/>
    <w:rsid w:val="00B06230"/>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5A74"/>
    <w:rsid w:val="00B1648F"/>
    <w:rsid w:val="00B1657D"/>
    <w:rsid w:val="00B17802"/>
    <w:rsid w:val="00B17B7D"/>
    <w:rsid w:val="00B17BDA"/>
    <w:rsid w:val="00B17BF3"/>
    <w:rsid w:val="00B21A90"/>
    <w:rsid w:val="00B21FF2"/>
    <w:rsid w:val="00B22AE0"/>
    <w:rsid w:val="00B22C68"/>
    <w:rsid w:val="00B22D19"/>
    <w:rsid w:val="00B22FDD"/>
    <w:rsid w:val="00B23D70"/>
    <w:rsid w:val="00B2414C"/>
    <w:rsid w:val="00B2455B"/>
    <w:rsid w:val="00B25703"/>
    <w:rsid w:val="00B25A3B"/>
    <w:rsid w:val="00B26174"/>
    <w:rsid w:val="00B26E94"/>
    <w:rsid w:val="00B2726C"/>
    <w:rsid w:val="00B27459"/>
    <w:rsid w:val="00B30356"/>
    <w:rsid w:val="00B308DE"/>
    <w:rsid w:val="00B309D0"/>
    <w:rsid w:val="00B30DE1"/>
    <w:rsid w:val="00B3170E"/>
    <w:rsid w:val="00B31E47"/>
    <w:rsid w:val="00B330A4"/>
    <w:rsid w:val="00B3317D"/>
    <w:rsid w:val="00B33A8B"/>
    <w:rsid w:val="00B33FCF"/>
    <w:rsid w:val="00B36BAF"/>
    <w:rsid w:val="00B373D0"/>
    <w:rsid w:val="00B37873"/>
    <w:rsid w:val="00B37ED8"/>
    <w:rsid w:val="00B40486"/>
    <w:rsid w:val="00B40976"/>
    <w:rsid w:val="00B41C03"/>
    <w:rsid w:val="00B42B05"/>
    <w:rsid w:val="00B4357B"/>
    <w:rsid w:val="00B43E38"/>
    <w:rsid w:val="00B43EE6"/>
    <w:rsid w:val="00B44F5C"/>
    <w:rsid w:val="00B46673"/>
    <w:rsid w:val="00B4782C"/>
    <w:rsid w:val="00B5071E"/>
    <w:rsid w:val="00B5128D"/>
    <w:rsid w:val="00B52082"/>
    <w:rsid w:val="00B52201"/>
    <w:rsid w:val="00B52482"/>
    <w:rsid w:val="00B53022"/>
    <w:rsid w:val="00B53D8A"/>
    <w:rsid w:val="00B54294"/>
    <w:rsid w:val="00B5447E"/>
    <w:rsid w:val="00B56108"/>
    <w:rsid w:val="00B567F6"/>
    <w:rsid w:val="00B56BBE"/>
    <w:rsid w:val="00B57AAC"/>
    <w:rsid w:val="00B600DE"/>
    <w:rsid w:val="00B624A4"/>
    <w:rsid w:val="00B64E62"/>
    <w:rsid w:val="00B655D3"/>
    <w:rsid w:val="00B65699"/>
    <w:rsid w:val="00B66656"/>
    <w:rsid w:val="00B67825"/>
    <w:rsid w:val="00B6797D"/>
    <w:rsid w:val="00B67C12"/>
    <w:rsid w:val="00B711E8"/>
    <w:rsid w:val="00B72CA2"/>
    <w:rsid w:val="00B72F20"/>
    <w:rsid w:val="00B731B0"/>
    <w:rsid w:val="00B731B3"/>
    <w:rsid w:val="00B73630"/>
    <w:rsid w:val="00B7365D"/>
    <w:rsid w:val="00B73764"/>
    <w:rsid w:val="00B743A7"/>
    <w:rsid w:val="00B745E1"/>
    <w:rsid w:val="00B74CF8"/>
    <w:rsid w:val="00B769D2"/>
    <w:rsid w:val="00B76F67"/>
    <w:rsid w:val="00B76FC2"/>
    <w:rsid w:val="00B773AF"/>
    <w:rsid w:val="00B77E20"/>
    <w:rsid w:val="00B77F44"/>
    <w:rsid w:val="00B800A4"/>
    <w:rsid w:val="00B82953"/>
    <w:rsid w:val="00B83129"/>
    <w:rsid w:val="00B8411C"/>
    <w:rsid w:val="00B84CC8"/>
    <w:rsid w:val="00B852B6"/>
    <w:rsid w:val="00B85FF6"/>
    <w:rsid w:val="00B86E38"/>
    <w:rsid w:val="00B86F59"/>
    <w:rsid w:val="00B87199"/>
    <w:rsid w:val="00B87863"/>
    <w:rsid w:val="00B907AB"/>
    <w:rsid w:val="00B927F7"/>
    <w:rsid w:val="00B93480"/>
    <w:rsid w:val="00B94618"/>
    <w:rsid w:val="00B9470D"/>
    <w:rsid w:val="00B94CE9"/>
    <w:rsid w:val="00B9537D"/>
    <w:rsid w:val="00B95C5A"/>
    <w:rsid w:val="00BA1297"/>
    <w:rsid w:val="00BA1752"/>
    <w:rsid w:val="00BA24E5"/>
    <w:rsid w:val="00BA2FDD"/>
    <w:rsid w:val="00BA386F"/>
    <w:rsid w:val="00BA4131"/>
    <w:rsid w:val="00BA4C06"/>
    <w:rsid w:val="00BA58AD"/>
    <w:rsid w:val="00BA5DDA"/>
    <w:rsid w:val="00BA7A55"/>
    <w:rsid w:val="00BB08A9"/>
    <w:rsid w:val="00BB0E1D"/>
    <w:rsid w:val="00BB1A61"/>
    <w:rsid w:val="00BB277B"/>
    <w:rsid w:val="00BB2A96"/>
    <w:rsid w:val="00BB2CA4"/>
    <w:rsid w:val="00BB2DC9"/>
    <w:rsid w:val="00BB2F6D"/>
    <w:rsid w:val="00BB3485"/>
    <w:rsid w:val="00BB3674"/>
    <w:rsid w:val="00BB3BB0"/>
    <w:rsid w:val="00BB4C1C"/>
    <w:rsid w:val="00BB5370"/>
    <w:rsid w:val="00BB5AF2"/>
    <w:rsid w:val="00BB5DDE"/>
    <w:rsid w:val="00BB6308"/>
    <w:rsid w:val="00BB7700"/>
    <w:rsid w:val="00BB7D6D"/>
    <w:rsid w:val="00BC0B1E"/>
    <w:rsid w:val="00BC1B08"/>
    <w:rsid w:val="00BC1B13"/>
    <w:rsid w:val="00BC1CF0"/>
    <w:rsid w:val="00BC1E56"/>
    <w:rsid w:val="00BC1FC0"/>
    <w:rsid w:val="00BC360C"/>
    <w:rsid w:val="00BC40B2"/>
    <w:rsid w:val="00BC44F5"/>
    <w:rsid w:val="00BC48F0"/>
    <w:rsid w:val="00BC4CCF"/>
    <w:rsid w:val="00BC4E95"/>
    <w:rsid w:val="00BC6039"/>
    <w:rsid w:val="00BC6D16"/>
    <w:rsid w:val="00BC75BC"/>
    <w:rsid w:val="00BC7A09"/>
    <w:rsid w:val="00BC7BF4"/>
    <w:rsid w:val="00BD00FC"/>
    <w:rsid w:val="00BD0287"/>
    <w:rsid w:val="00BD0950"/>
    <w:rsid w:val="00BD0DC1"/>
    <w:rsid w:val="00BD4791"/>
    <w:rsid w:val="00BD47FD"/>
    <w:rsid w:val="00BD4DDB"/>
    <w:rsid w:val="00BD518E"/>
    <w:rsid w:val="00BD5272"/>
    <w:rsid w:val="00BD5629"/>
    <w:rsid w:val="00BD650C"/>
    <w:rsid w:val="00BD6952"/>
    <w:rsid w:val="00BD6B27"/>
    <w:rsid w:val="00BD7382"/>
    <w:rsid w:val="00BD7A64"/>
    <w:rsid w:val="00BE05D8"/>
    <w:rsid w:val="00BE0BA5"/>
    <w:rsid w:val="00BE12E1"/>
    <w:rsid w:val="00BE14B7"/>
    <w:rsid w:val="00BE167F"/>
    <w:rsid w:val="00BE1713"/>
    <w:rsid w:val="00BE1B43"/>
    <w:rsid w:val="00BE1BAE"/>
    <w:rsid w:val="00BE231F"/>
    <w:rsid w:val="00BE247E"/>
    <w:rsid w:val="00BE2907"/>
    <w:rsid w:val="00BE29E8"/>
    <w:rsid w:val="00BE3338"/>
    <w:rsid w:val="00BE3D41"/>
    <w:rsid w:val="00BE40FB"/>
    <w:rsid w:val="00BE44F0"/>
    <w:rsid w:val="00BE47FF"/>
    <w:rsid w:val="00BE4C99"/>
    <w:rsid w:val="00BE4E1F"/>
    <w:rsid w:val="00BE5D9C"/>
    <w:rsid w:val="00BE60D6"/>
    <w:rsid w:val="00BF0233"/>
    <w:rsid w:val="00BF09DE"/>
    <w:rsid w:val="00BF1F96"/>
    <w:rsid w:val="00BF2731"/>
    <w:rsid w:val="00BF2847"/>
    <w:rsid w:val="00BF3392"/>
    <w:rsid w:val="00BF3EC4"/>
    <w:rsid w:val="00BF50EF"/>
    <w:rsid w:val="00BF5FC0"/>
    <w:rsid w:val="00BF62BD"/>
    <w:rsid w:val="00BF7106"/>
    <w:rsid w:val="00C0082E"/>
    <w:rsid w:val="00C00867"/>
    <w:rsid w:val="00C00D05"/>
    <w:rsid w:val="00C02BE4"/>
    <w:rsid w:val="00C02E45"/>
    <w:rsid w:val="00C02E65"/>
    <w:rsid w:val="00C03275"/>
    <w:rsid w:val="00C036E1"/>
    <w:rsid w:val="00C039EF"/>
    <w:rsid w:val="00C03C38"/>
    <w:rsid w:val="00C05348"/>
    <w:rsid w:val="00C076A3"/>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708"/>
    <w:rsid w:val="00C169ED"/>
    <w:rsid w:val="00C16C06"/>
    <w:rsid w:val="00C16D69"/>
    <w:rsid w:val="00C176F7"/>
    <w:rsid w:val="00C2040E"/>
    <w:rsid w:val="00C20F04"/>
    <w:rsid w:val="00C21C1F"/>
    <w:rsid w:val="00C24157"/>
    <w:rsid w:val="00C24970"/>
    <w:rsid w:val="00C24B2A"/>
    <w:rsid w:val="00C24E47"/>
    <w:rsid w:val="00C25A76"/>
    <w:rsid w:val="00C26417"/>
    <w:rsid w:val="00C274AD"/>
    <w:rsid w:val="00C275C2"/>
    <w:rsid w:val="00C27DD0"/>
    <w:rsid w:val="00C3035F"/>
    <w:rsid w:val="00C30FC3"/>
    <w:rsid w:val="00C3104E"/>
    <w:rsid w:val="00C321DA"/>
    <w:rsid w:val="00C35BFF"/>
    <w:rsid w:val="00C36A7A"/>
    <w:rsid w:val="00C37337"/>
    <w:rsid w:val="00C374C5"/>
    <w:rsid w:val="00C37E01"/>
    <w:rsid w:val="00C400F2"/>
    <w:rsid w:val="00C409B4"/>
    <w:rsid w:val="00C4187C"/>
    <w:rsid w:val="00C42387"/>
    <w:rsid w:val="00C42A41"/>
    <w:rsid w:val="00C42E00"/>
    <w:rsid w:val="00C43C4D"/>
    <w:rsid w:val="00C447C7"/>
    <w:rsid w:val="00C449FF"/>
    <w:rsid w:val="00C44B5B"/>
    <w:rsid w:val="00C45E37"/>
    <w:rsid w:val="00C472FB"/>
    <w:rsid w:val="00C4777B"/>
    <w:rsid w:val="00C502AB"/>
    <w:rsid w:val="00C511CA"/>
    <w:rsid w:val="00C516BC"/>
    <w:rsid w:val="00C51A7C"/>
    <w:rsid w:val="00C5277A"/>
    <w:rsid w:val="00C53476"/>
    <w:rsid w:val="00C5511C"/>
    <w:rsid w:val="00C558AA"/>
    <w:rsid w:val="00C55C9B"/>
    <w:rsid w:val="00C55CAE"/>
    <w:rsid w:val="00C5635A"/>
    <w:rsid w:val="00C563FA"/>
    <w:rsid w:val="00C56C78"/>
    <w:rsid w:val="00C572BC"/>
    <w:rsid w:val="00C575F1"/>
    <w:rsid w:val="00C578D7"/>
    <w:rsid w:val="00C57D74"/>
    <w:rsid w:val="00C60100"/>
    <w:rsid w:val="00C60355"/>
    <w:rsid w:val="00C620A0"/>
    <w:rsid w:val="00C63197"/>
    <w:rsid w:val="00C63330"/>
    <w:rsid w:val="00C645F0"/>
    <w:rsid w:val="00C6508F"/>
    <w:rsid w:val="00C66677"/>
    <w:rsid w:val="00C67450"/>
    <w:rsid w:val="00C67666"/>
    <w:rsid w:val="00C67A67"/>
    <w:rsid w:val="00C67D46"/>
    <w:rsid w:val="00C67D6B"/>
    <w:rsid w:val="00C70B9D"/>
    <w:rsid w:val="00C71457"/>
    <w:rsid w:val="00C71DE5"/>
    <w:rsid w:val="00C72608"/>
    <w:rsid w:val="00C73136"/>
    <w:rsid w:val="00C744F5"/>
    <w:rsid w:val="00C7464B"/>
    <w:rsid w:val="00C74732"/>
    <w:rsid w:val="00C753D5"/>
    <w:rsid w:val="00C75532"/>
    <w:rsid w:val="00C75AF5"/>
    <w:rsid w:val="00C764A9"/>
    <w:rsid w:val="00C7665D"/>
    <w:rsid w:val="00C76854"/>
    <w:rsid w:val="00C804B4"/>
    <w:rsid w:val="00C806BF"/>
    <w:rsid w:val="00C80E3D"/>
    <w:rsid w:val="00C83CE2"/>
    <w:rsid w:val="00C84BE1"/>
    <w:rsid w:val="00C85063"/>
    <w:rsid w:val="00C851AC"/>
    <w:rsid w:val="00C8573C"/>
    <w:rsid w:val="00C858F2"/>
    <w:rsid w:val="00C85D59"/>
    <w:rsid w:val="00C85E5A"/>
    <w:rsid w:val="00C85E8D"/>
    <w:rsid w:val="00C85EB8"/>
    <w:rsid w:val="00C85FBD"/>
    <w:rsid w:val="00C874DE"/>
    <w:rsid w:val="00C87CD2"/>
    <w:rsid w:val="00C87F9F"/>
    <w:rsid w:val="00C922B5"/>
    <w:rsid w:val="00C92A77"/>
    <w:rsid w:val="00C933E2"/>
    <w:rsid w:val="00C93734"/>
    <w:rsid w:val="00C93DE1"/>
    <w:rsid w:val="00C940BD"/>
    <w:rsid w:val="00C95C9D"/>
    <w:rsid w:val="00C960DB"/>
    <w:rsid w:val="00C967BA"/>
    <w:rsid w:val="00C96EAA"/>
    <w:rsid w:val="00C97CF8"/>
    <w:rsid w:val="00CA030A"/>
    <w:rsid w:val="00CA03BD"/>
    <w:rsid w:val="00CA0FF6"/>
    <w:rsid w:val="00CA1D98"/>
    <w:rsid w:val="00CA3046"/>
    <w:rsid w:val="00CA3CE7"/>
    <w:rsid w:val="00CA46CE"/>
    <w:rsid w:val="00CA531B"/>
    <w:rsid w:val="00CA5532"/>
    <w:rsid w:val="00CA5566"/>
    <w:rsid w:val="00CA5ED2"/>
    <w:rsid w:val="00CA6878"/>
    <w:rsid w:val="00CA701A"/>
    <w:rsid w:val="00CA797D"/>
    <w:rsid w:val="00CA7E81"/>
    <w:rsid w:val="00CB040C"/>
    <w:rsid w:val="00CB0B84"/>
    <w:rsid w:val="00CB1960"/>
    <w:rsid w:val="00CB1C8D"/>
    <w:rsid w:val="00CB1C95"/>
    <w:rsid w:val="00CB216E"/>
    <w:rsid w:val="00CB2C56"/>
    <w:rsid w:val="00CB2EF3"/>
    <w:rsid w:val="00CB4928"/>
    <w:rsid w:val="00CB65B0"/>
    <w:rsid w:val="00CB65B3"/>
    <w:rsid w:val="00CB6864"/>
    <w:rsid w:val="00CB7DB9"/>
    <w:rsid w:val="00CC0DFF"/>
    <w:rsid w:val="00CC153E"/>
    <w:rsid w:val="00CC1976"/>
    <w:rsid w:val="00CC212E"/>
    <w:rsid w:val="00CC2D29"/>
    <w:rsid w:val="00CC5122"/>
    <w:rsid w:val="00CC5EDF"/>
    <w:rsid w:val="00CC6F71"/>
    <w:rsid w:val="00CD0AB6"/>
    <w:rsid w:val="00CD13D4"/>
    <w:rsid w:val="00CD1E1A"/>
    <w:rsid w:val="00CD1EC2"/>
    <w:rsid w:val="00CD2346"/>
    <w:rsid w:val="00CD292F"/>
    <w:rsid w:val="00CD3446"/>
    <w:rsid w:val="00CD4093"/>
    <w:rsid w:val="00CD5353"/>
    <w:rsid w:val="00CD78F4"/>
    <w:rsid w:val="00CD79A1"/>
    <w:rsid w:val="00CE07DD"/>
    <w:rsid w:val="00CE0BA0"/>
    <w:rsid w:val="00CE1014"/>
    <w:rsid w:val="00CE1945"/>
    <w:rsid w:val="00CE281A"/>
    <w:rsid w:val="00CE294D"/>
    <w:rsid w:val="00CE2C86"/>
    <w:rsid w:val="00CE3E96"/>
    <w:rsid w:val="00CE536E"/>
    <w:rsid w:val="00CE5D62"/>
    <w:rsid w:val="00CE6EFE"/>
    <w:rsid w:val="00CE6F2A"/>
    <w:rsid w:val="00CE7E18"/>
    <w:rsid w:val="00CF0DF2"/>
    <w:rsid w:val="00CF2028"/>
    <w:rsid w:val="00CF3AE6"/>
    <w:rsid w:val="00CF3F7A"/>
    <w:rsid w:val="00CF44D8"/>
    <w:rsid w:val="00CF4BFE"/>
    <w:rsid w:val="00CF4EC3"/>
    <w:rsid w:val="00CF4F3C"/>
    <w:rsid w:val="00CF53F6"/>
    <w:rsid w:val="00CF5985"/>
    <w:rsid w:val="00CF6CA4"/>
    <w:rsid w:val="00CF70E1"/>
    <w:rsid w:val="00CF712F"/>
    <w:rsid w:val="00CF7853"/>
    <w:rsid w:val="00CF7990"/>
    <w:rsid w:val="00CF7ECC"/>
    <w:rsid w:val="00D00C0E"/>
    <w:rsid w:val="00D01504"/>
    <w:rsid w:val="00D0155A"/>
    <w:rsid w:val="00D01BB0"/>
    <w:rsid w:val="00D0233D"/>
    <w:rsid w:val="00D02ACA"/>
    <w:rsid w:val="00D02CF3"/>
    <w:rsid w:val="00D02D65"/>
    <w:rsid w:val="00D048E0"/>
    <w:rsid w:val="00D0496E"/>
    <w:rsid w:val="00D04C52"/>
    <w:rsid w:val="00D05972"/>
    <w:rsid w:val="00D05C9A"/>
    <w:rsid w:val="00D05F20"/>
    <w:rsid w:val="00D065D5"/>
    <w:rsid w:val="00D06A79"/>
    <w:rsid w:val="00D07C49"/>
    <w:rsid w:val="00D07D37"/>
    <w:rsid w:val="00D10143"/>
    <w:rsid w:val="00D10470"/>
    <w:rsid w:val="00D119B6"/>
    <w:rsid w:val="00D12785"/>
    <w:rsid w:val="00D13353"/>
    <w:rsid w:val="00D13943"/>
    <w:rsid w:val="00D13A95"/>
    <w:rsid w:val="00D13BFF"/>
    <w:rsid w:val="00D14045"/>
    <w:rsid w:val="00D14470"/>
    <w:rsid w:val="00D14736"/>
    <w:rsid w:val="00D1543B"/>
    <w:rsid w:val="00D1588C"/>
    <w:rsid w:val="00D15B5D"/>
    <w:rsid w:val="00D1657C"/>
    <w:rsid w:val="00D16668"/>
    <w:rsid w:val="00D176BC"/>
    <w:rsid w:val="00D179DD"/>
    <w:rsid w:val="00D200B3"/>
    <w:rsid w:val="00D20109"/>
    <w:rsid w:val="00D20245"/>
    <w:rsid w:val="00D20CBC"/>
    <w:rsid w:val="00D20DFB"/>
    <w:rsid w:val="00D215E6"/>
    <w:rsid w:val="00D2358A"/>
    <w:rsid w:val="00D24CF6"/>
    <w:rsid w:val="00D24E0A"/>
    <w:rsid w:val="00D24E13"/>
    <w:rsid w:val="00D25260"/>
    <w:rsid w:val="00D261EC"/>
    <w:rsid w:val="00D262C8"/>
    <w:rsid w:val="00D26307"/>
    <w:rsid w:val="00D26852"/>
    <w:rsid w:val="00D26C5B"/>
    <w:rsid w:val="00D272BE"/>
    <w:rsid w:val="00D30207"/>
    <w:rsid w:val="00D305BF"/>
    <w:rsid w:val="00D3112A"/>
    <w:rsid w:val="00D323B6"/>
    <w:rsid w:val="00D33333"/>
    <w:rsid w:val="00D33B21"/>
    <w:rsid w:val="00D33C63"/>
    <w:rsid w:val="00D34865"/>
    <w:rsid w:val="00D351B3"/>
    <w:rsid w:val="00D36103"/>
    <w:rsid w:val="00D3651F"/>
    <w:rsid w:val="00D37533"/>
    <w:rsid w:val="00D37A55"/>
    <w:rsid w:val="00D37D6E"/>
    <w:rsid w:val="00D40088"/>
    <w:rsid w:val="00D4117D"/>
    <w:rsid w:val="00D41400"/>
    <w:rsid w:val="00D415D6"/>
    <w:rsid w:val="00D42123"/>
    <w:rsid w:val="00D42B18"/>
    <w:rsid w:val="00D44E3F"/>
    <w:rsid w:val="00D455AE"/>
    <w:rsid w:val="00D45685"/>
    <w:rsid w:val="00D457F6"/>
    <w:rsid w:val="00D465A1"/>
    <w:rsid w:val="00D467E8"/>
    <w:rsid w:val="00D47336"/>
    <w:rsid w:val="00D47A09"/>
    <w:rsid w:val="00D50194"/>
    <w:rsid w:val="00D50719"/>
    <w:rsid w:val="00D50A9D"/>
    <w:rsid w:val="00D50FF5"/>
    <w:rsid w:val="00D518A2"/>
    <w:rsid w:val="00D51CF8"/>
    <w:rsid w:val="00D51F17"/>
    <w:rsid w:val="00D52DDF"/>
    <w:rsid w:val="00D532F8"/>
    <w:rsid w:val="00D53D7C"/>
    <w:rsid w:val="00D57402"/>
    <w:rsid w:val="00D575F0"/>
    <w:rsid w:val="00D57CED"/>
    <w:rsid w:val="00D61996"/>
    <w:rsid w:val="00D63629"/>
    <w:rsid w:val="00D6453A"/>
    <w:rsid w:val="00D66910"/>
    <w:rsid w:val="00D66C14"/>
    <w:rsid w:val="00D66D38"/>
    <w:rsid w:val="00D67241"/>
    <w:rsid w:val="00D6765D"/>
    <w:rsid w:val="00D708F3"/>
    <w:rsid w:val="00D70933"/>
    <w:rsid w:val="00D7098B"/>
    <w:rsid w:val="00D71311"/>
    <w:rsid w:val="00D71387"/>
    <w:rsid w:val="00D72EFC"/>
    <w:rsid w:val="00D741AB"/>
    <w:rsid w:val="00D755BF"/>
    <w:rsid w:val="00D75F04"/>
    <w:rsid w:val="00D76105"/>
    <w:rsid w:val="00D761FA"/>
    <w:rsid w:val="00D76F13"/>
    <w:rsid w:val="00D80CBB"/>
    <w:rsid w:val="00D81ADC"/>
    <w:rsid w:val="00D81ADE"/>
    <w:rsid w:val="00D81F6B"/>
    <w:rsid w:val="00D82D26"/>
    <w:rsid w:val="00D83017"/>
    <w:rsid w:val="00D83771"/>
    <w:rsid w:val="00D85891"/>
    <w:rsid w:val="00D85D4F"/>
    <w:rsid w:val="00D8710B"/>
    <w:rsid w:val="00D87A62"/>
    <w:rsid w:val="00D87B79"/>
    <w:rsid w:val="00D90331"/>
    <w:rsid w:val="00D91596"/>
    <w:rsid w:val="00D9193B"/>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4DA6"/>
    <w:rsid w:val="00DA641B"/>
    <w:rsid w:val="00DA7E6C"/>
    <w:rsid w:val="00DB101A"/>
    <w:rsid w:val="00DB1353"/>
    <w:rsid w:val="00DB2B86"/>
    <w:rsid w:val="00DB31C9"/>
    <w:rsid w:val="00DB378A"/>
    <w:rsid w:val="00DB37FD"/>
    <w:rsid w:val="00DB3AFE"/>
    <w:rsid w:val="00DB425A"/>
    <w:rsid w:val="00DB4845"/>
    <w:rsid w:val="00DB4CE1"/>
    <w:rsid w:val="00DB5005"/>
    <w:rsid w:val="00DB6234"/>
    <w:rsid w:val="00DB62B7"/>
    <w:rsid w:val="00DB6372"/>
    <w:rsid w:val="00DB6373"/>
    <w:rsid w:val="00DB6BD1"/>
    <w:rsid w:val="00DC01D5"/>
    <w:rsid w:val="00DC119D"/>
    <w:rsid w:val="00DC26AC"/>
    <w:rsid w:val="00DC2BCB"/>
    <w:rsid w:val="00DC32CA"/>
    <w:rsid w:val="00DC3763"/>
    <w:rsid w:val="00DC4521"/>
    <w:rsid w:val="00DC5F10"/>
    <w:rsid w:val="00DC60E3"/>
    <w:rsid w:val="00DC7068"/>
    <w:rsid w:val="00DC724A"/>
    <w:rsid w:val="00DC7812"/>
    <w:rsid w:val="00DD043D"/>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7FC"/>
    <w:rsid w:val="00DE2E92"/>
    <w:rsid w:val="00DE31A4"/>
    <w:rsid w:val="00DE3522"/>
    <w:rsid w:val="00DE3673"/>
    <w:rsid w:val="00DE4553"/>
    <w:rsid w:val="00DE5EFC"/>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3D9"/>
    <w:rsid w:val="00E01672"/>
    <w:rsid w:val="00E01F0B"/>
    <w:rsid w:val="00E0225A"/>
    <w:rsid w:val="00E025F7"/>
    <w:rsid w:val="00E032ED"/>
    <w:rsid w:val="00E036A6"/>
    <w:rsid w:val="00E0374D"/>
    <w:rsid w:val="00E03A8A"/>
    <w:rsid w:val="00E04BA1"/>
    <w:rsid w:val="00E05434"/>
    <w:rsid w:val="00E0551C"/>
    <w:rsid w:val="00E05C6E"/>
    <w:rsid w:val="00E06513"/>
    <w:rsid w:val="00E07937"/>
    <w:rsid w:val="00E0799A"/>
    <w:rsid w:val="00E07D21"/>
    <w:rsid w:val="00E102EC"/>
    <w:rsid w:val="00E111E6"/>
    <w:rsid w:val="00E117E4"/>
    <w:rsid w:val="00E11F6B"/>
    <w:rsid w:val="00E14400"/>
    <w:rsid w:val="00E14F0C"/>
    <w:rsid w:val="00E15644"/>
    <w:rsid w:val="00E169C4"/>
    <w:rsid w:val="00E16FF3"/>
    <w:rsid w:val="00E173F0"/>
    <w:rsid w:val="00E178D4"/>
    <w:rsid w:val="00E219F6"/>
    <w:rsid w:val="00E222E7"/>
    <w:rsid w:val="00E22678"/>
    <w:rsid w:val="00E22898"/>
    <w:rsid w:val="00E234F5"/>
    <w:rsid w:val="00E23A09"/>
    <w:rsid w:val="00E24EF9"/>
    <w:rsid w:val="00E250B6"/>
    <w:rsid w:val="00E2620C"/>
    <w:rsid w:val="00E26C04"/>
    <w:rsid w:val="00E2755F"/>
    <w:rsid w:val="00E30DDF"/>
    <w:rsid w:val="00E342F5"/>
    <w:rsid w:val="00E3454F"/>
    <w:rsid w:val="00E34B78"/>
    <w:rsid w:val="00E34DD0"/>
    <w:rsid w:val="00E34EA7"/>
    <w:rsid w:val="00E34EFF"/>
    <w:rsid w:val="00E34FAA"/>
    <w:rsid w:val="00E355F7"/>
    <w:rsid w:val="00E364AF"/>
    <w:rsid w:val="00E367FD"/>
    <w:rsid w:val="00E36FD4"/>
    <w:rsid w:val="00E40858"/>
    <w:rsid w:val="00E40DC9"/>
    <w:rsid w:val="00E413F0"/>
    <w:rsid w:val="00E41828"/>
    <w:rsid w:val="00E428B4"/>
    <w:rsid w:val="00E43727"/>
    <w:rsid w:val="00E43BB1"/>
    <w:rsid w:val="00E43BEF"/>
    <w:rsid w:val="00E43C5F"/>
    <w:rsid w:val="00E45150"/>
    <w:rsid w:val="00E45575"/>
    <w:rsid w:val="00E45890"/>
    <w:rsid w:val="00E50D49"/>
    <w:rsid w:val="00E50ECA"/>
    <w:rsid w:val="00E50F76"/>
    <w:rsid w:val="00E51A1F"/>
    <w:rsid w:val="00E5214D"/>
    <w:rsid w:val="00E524B1"/>
    <w:rsid w:val="00E52627"/>
    <w:rsid w:val="00E52868"/>
    <w:rsid w:val="00E53137"/>
    <w:rsid w:val="00E532B5"/>
    <w:rsid w:val="00E5341A"/>
    <w:rsid w:val="00E53906"/>
    <w:rsid w:val="00E53B26"/>
    <w:rsid w:val="00E53EF0"/>
    <w:rsid w:val="00E540CD"/>
    <w:rsid w:val="00E54931"/>
    <w:rsid w:val="00E55011"/>
    <w:rsid w:val="00E550BB"/>
    <w:rsid w:val="00E55559"/>
    <w:rsid w:val="00E55DB7"/>
    <w:rsid w:val="00E56623"/>
    <w:rsid w:val="00E5673A"/>
    <w:rsid w:val="00E5711C"/>
    <w:rsid w:val="00E57937"/>
    <w:rsid w:val="00E613B7"/>
    <w:rsid w:val="00E61CB1"/>
    <w:rsid w:val="00E623EE"/>
    <w:rsid w:val="00E62ECF"/>
    <w:rsid w:val="00E6361C"/>
    <w:rsid w:val="00E65BF7"/>
    <w:rsid w:val="00E67C75"/>
    <w:rsid w:val="00E70D89"/>
    <w:rsid w:val="00E70EE3"/>
    <w:rsid w:val="00E718B1"/>
    <w:rsid w:val="00E7198D"/>
    <w:rsid w:val="00E71BCD"/>
    <w:rsid w:val="00E72BA0"/>
    <w:rsid w:val="00E7303D"/>
    <w:rsid w:val="00E736CD"/>
    <w:rsid w:val="00E73F87"/>
    <w:rsid w:val="00E74C18"/>
    <w:rsid w:val="00E750D9"/>
    <w:rsid w:val="00E759C0"/>
    <w:rsid w:val="00E75C7B"/>
    <w:rsid w:val="00E765F8"/>
    <w:rsid w:val="00E76A0B"/>
    <w:rsid w:val="00E777CA"/>
    <w:rsid w:val="00E779EF"/>
    <w:rsid w:val="00E77FD5"/>
    <w:rsid w:val="00E805D0"/>
    <w:rsid w:val="00E8174F"/>
    <w:rsid w:val="00E81E18"/>
    <w:rsid w:val="00E833E9"/>
    <w:rsid w:val="00E83969"/>
    <w:rsid w:val="00E83A37"/>
    <w:rsid w:val="00E85033"/>
    <w:rsid w:val="00E85369"/>
    <w:rsid w:val="00E857C5"/>
    <w:rsid w:val="00E85DCC"/>
    <w:rsid w:val="00E8635E"/>
    <w:rsid w:val="00E874D5"/>
    <w:rsid w:val="00E902C9"/>
    <w:rsid w:val="00E90621"/>
    <w:rsid w:val="00E90969"/>
    <w:rsid w:val="00E90DB4"/>
    <w:rsid w:val="00E913CC"/>
    <w:rsid w:val="00E917BB"/>
    <w:rsid w:val="00E924AD"/>
    <w:rsid w:val="00E93024"/>
    <w:rsid w:val="00E93B8E"/>
    <w:rsid w:val="00E9445B"/>
    <w:rsid w:val="00E945AF"/>
    <w:rsid w:val="00E95100"/>
    <w:rsid w:val="00E95737"/>
    <w:rsid w:val="00E96040"/>
    <w:rsid w:val="00E974BA"/>
    <w:rsid w:val="00EA02BF"/>
    <w:rsid w:val="00EA0340"/>
    <w:rsid w:val="00EA0F6A"/>
    <w:rsid w:val="00EA1447"/>
    <w:rsid w:val="00EA14C8"/>
    <w:rsid w:val="00EA1543"/>
    <w:rsid w:val="00EA173A"/>
    <w:rsid w:val="00EA32AB"/>
    <w:rsid w:val="00EA4403"/>
    <w:rsid w:val="00EA4C3B"/>
    <w:rsid w:val="00EA4D75"/>
    <w:rsid w:val="00EA6D0E"/>
    <w:rsid w:val="00EB0520"/>
    <w:rsid w:val="00EB2406"/>
    <w:rsid w:val="00EB2619"/>
    <w:rsid w:val="00EB2D96"/>
    <w:rsid w:val="00EB3B70"/>
    <w:rsid w:val="00EB4F02"/>
    <w:rsid w:val="00EB4FE2"/>
    <w:rsid w:val="00EB5144"/>
    <w:rsid w:val="00EB5D26"/>
    <w:rsid w:val="00EB67B9"/>
    <w:rsid w:val="00EB69F2"/>
    <w:rsid w:val="00EC0C38"/>
    <w:rsid w:val="00EC1198"/>
    <w:rsid w:val="00EC1B45"/>
    <w:rsid w:val="00EC1CC5"/>
    <w:rsid w:val="00EC23FD"/>
    <w:rsid w:val="00EC27D7"/>
    <w:rsid w:val="00EC333A"/>
    <w:rsid w:val="00EC3CDD"/>
    <w:rsid w:val="00EC4920"/>
    <w:rsid w:val="00EC68DD"/>
    <w:rsid w:val="00ED050A"/>
    <w:rsid w:val="00ED09D3"/>
    <w:rsid w:val="00ED0E73"/>
    <w:rsid w:val="00ED1123"/>
    <w:rsid w:val="00ED19EE"/>
    <w:rsid w:val="00ED2855"/>
    <w:rsid w:val="00ED3014"/>
    <w:rsid w:val="00ED33A0"/>
    <w:rsid w:val="00ED3AB6"/>
    <w:rsid w:val="00ED431F"/>
    <w:rsid w:val="00ED49C8"/>
    <w:rsid w:val="00ED4F90"/>
    <w:rsid w:val="00ED7A93"/>
    <w:rsid w:val="00ED7F57"/>
    <w:rsid w:val="00EE0722"/>
    <w:rsid w:val="00EE1AAE"/>
    <w:rsid w:val="00EE26C4"/>
    <w:rsid w:val="00EE30D3"/>
    <w:rsid w:val="00EE34A0"/>
    <w:rsid w:val="00EE3854"/>
    <w:rsid w:val="00EE39CE"/>
    <w:rsid w:val="00EE3BA8"/>
    <w:rsid w:val="00EE3DD6"/>
    <w:rsid w:val="00EE4761"/>
    <w:rsid w:val="00EE49C9"/>
    <w:rsid w:val="00EE5A04"/>
    <w:rsid w:val="00EE5A92"/>
    <w:rsid w:val="00EE5CA0"/>
    <w:rsid w:val="00EE6223"/>
    <w:rsid w:val="00EE6A20"/>
    <w:rsid w:val="00EE7A11"/>
    <w:rsid w:val="00EF075B"/>
    <w:rsid w:val="00EF134B"/>
    <w:rsid w:val="00EF13B1"/>
    <w:rsid w:val="00EF1AB3"/>
    <w:rsid w:val="00EF1B9B"/>
    <w:rsid w:val="00EF23C2"/>
    <w:rsid w:val="00EF2F16"/>
    <w:rsid w:val="00EF3362"/>
    <w:rsid w:val="00EF456C"/>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149"/>
    <w:rsid w:val="00F105EF"/>
    <w:rsid w:val="00F119A4"/>
    <w:rsid w:val="00F12B1E"/>
    <w:rsid w:val="00F12DC2"/>
    <w:rsid w:val="00F137B5"/>
    <w:rsid w:val="00F13B22"/>
    <w:rsid w:val="00F14128"/>
    <w:rsid w:val="00F14E3F"/>
    <w:rsid w:val="00F14EC3"/>
    <w:rsid w:val="00F1503A"/>
    <w:rsid w:val="00F15498"/>
    <w:rsid w:val="00F16469"/>
    <w:rsid w:val="00F16FF7"/>
    <w:rsid w:val="00F17BD1"/>
    <w:rsid w:val="00F2057A"/>
    <w:rsid w:val="00F20917"/>
    <w:rsid w:val="00F21246"/>
    <w:rsid w:val="00F21397"/>
    <w:rsid w:val="00F213A5"/>
    <w:rsid w:val="00F21687"/>
    <w:rsid w:val="00F24767"/>
    <w:rsid w:val="00F2498E"/>
    <w:rsid w:val="00F24A1A"/>
    <w:rsid w:val="00F24D0F"/>
    <w:rsid w:val="00F25202"/>
    <w:rsid w:val="00F25EE5"/>
    <w:rsid w:val="00F26A0D"/>
    <w:rsid w:val="00F271E2"/>
    <w:rsid w:val="00F30787"/>
    <w:rsid w:val="00F30F68"/>
    <w:rsid w:val="00F31859"/>
    <w:rsid w:val="00F319C7"/>
    <w:rsid w:val="00F31B35"/>
    <w:rsid w:val="00F33627"/>
    <w:rsid w:val="00F33A56"/>
    <w:rsid w:val="00F33A7D"/>
    <w:rsid w:val="00F34F7C"/>
    <w:rsid w:val="00F35418"/>
    <w:rsid w:val="00F35B0D"/>
    <w:rsid w:val="00F35E85"/>
    <w:rsid w:val="00F36829"/>
    <w:rsid w:val="00F3776C"/>
    <w:rsid w:val="00F37E44"/>
    <w:rsid w:val="00F402FF"/>
    <w:rsid w:val="00F415AC"/>
    <w:rsid w:val="00F419E3"/>
    <w:rsid w:val="00F41B2C"/>
    <w:rsid w:val="00F42589"/>
    <w:rsid w:val="00F43449"/>
    <w:rsid w:val="00F43DC9"/>
    <w:rsid w:val="00F441C9"/>
    <w:rsid w:val="00F45370"/>
    <w:rsid w:val="00F453FD"/>
    <w:rsid w:val="00F455CF"/>
    <w:rsid w:val="00F45A89"/>
    <w:rsid w:val="00F462FD"/>
    <w:rsid w:val="00F47FB5"/>
    <w:rsid w:val="00F521E0"/>
    <w:rsid w:val="00F531F3"/>
    <w:rsid w:val="00F54227"/>
    <w:rsid w:val="00F5460C"/>
    <w:rsid w:val="00F566E1"/>
    <w:rsid w:val="00F606E5"/>
    <w:rsid w:val="00F6162F"/>
    <w:rsid w:val="00F62DFD"/>
    <w:rsid w:val="00F63E20"/>
    <w:rsid w:val="00F63EF7"/>
    <w:rsid w:val="00F640E8"/>
    <w:rsid w:val="00F65587"/>
    <w:rsid w:val="00F6598C"/>
    <w:rsid w:val="00F65B8A"/>
    <w:rsid w:val="00F65C1D"/>
    <w:rsid w:val="00F6603A"/>
    <w:rsid w:val="00F6644E"/>
    <w:rsid w:val="00F66EF4"/>
    <w:rsid w:val="00F66F36"/>
    <w:rsid w:val="00F7042D"/>
    <w:rsid w:val="00F70602"/>
    <w:rsid w:val="00F70C61"/>
    <w:rsid w:val="00F71D7D"/>
    <w:rsid w:val="00F71EC4"/>
    <w:rsid w:val="00F7251E"/>
    <w:rsid w:val="00F72CA7"/>
    <w:rsid w:val="00F73342"/>
    <w:rsid w:val="00F73379"/>
    <w:rsid w:val="00F73A98"/>
    <w:rsid w:val="00F73E3E"/>
    <w:rsid w:val="00F74663"/>
    <w:rsid w:val="00F746A0"/>
    <w:rsid w:val="00F754BA"/>
    <w:rsid w:val="00F75787"/>
    <w:rsid w:val="00F77F22"/>
    <w:rsid w:val="00F80246"/>
    <w:rsid w:val="00F812B0"/>
    <w:rsid w:val="00F81936"/>
    <w:rsid w:val="00F8268F"/>
    <w:rsid w:val="00F83473"/>
    <w:rsid w:val="00F839DF"/>
    <w:rsid w:val="00F83F73"/>
    <w:rsid w:val="00F83F9F"/>
    <w:rsid w:val="00F842F5"/>
    <w:rsid w:val="00F8440A"/>
    <w:rsid w:val="00F84E71"/>
    <w:rsid w:val="00F86F04"/>
    <w:rsid w:val="00F919BC"/>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330"/>
    <w:rsid w:val="00FA49A9"/>
    <w:rsid w:val="00FA4AC7"/>
    <w:rsid w:val="00FA51A7"/>
    <w:rsid w:val="00FA6A0A"/>
    <w:rsid w:val="00FA6AC8"/>
    <w:rsid w:val="00FA706E"/>
    <w:rsid w:val="00FB0274"/>
    <w:rsid w:val="00FB0C14"/>
    <w:rsid w:val="00FB1168"/>
    <w:rsid w:val="00FB1C38"/>
    <w:rsid w:val="00FB2174"/>
    <w:rsid w:val="00FB3090"/>
    <w:rsid w:val="00FB68D0"/>
    <w:rsid w:val="00FB7541"/>
    <w:rsid w:val="00FB75F0"/>
    <w:rsid w:val="00FB7A5F"/>
    <w:rsid w:val="00FC04CC"/>
    <w:rsid w:val="00FC0C61"/>
    <w:rsid w:val="00FC0E62"/>
    <w:rsid w:val="00FC0EFF"/>
    <w:rsid w:val="00FC18FE"/>
    <w:rsid w:val="00FC256A"/>
    <w:rsid w:val="00FC26CA"/>
    <w:rsid w:val="00FC3B0E"/>
    <w:rsid w:val="00FC46C5"/>
    <w:rsid w:val="00FC4927"/>
    <w:rsid w:val="00FC50A5"/>
    <w:rsid w:val="00FC7218"/>
    <w:rsid w:val="00FC7234"/>
    <w:rsid w:val="00FC7599"/>
    <w:rsid w:val="00FC7A2F"/>
    <w:rsid w:val="00FC7F62"/>
    <w:rsid w:val="00FC7FB4"/>
    <w:rsid w:val="00FD012D"/>
    <w:rsid w:val="00FD018A"/>
    <w:rsid w:val="00FD096C"/>
    <w:rsid w:val="00FD0D65"/>
    <w:rsid w:val="00FD1417"/>
    <w:rsid w:val="00FD211D"/>
    <w:rsid w:val="00FD3666"/>
    <w:rsid w:val="00FD3F8E"/>
    <w:rsid w:val="00FD4008"/>
    <w:rsid w:val="00FD4DA7"/>
    <w:rsid w:val="00FD5A00"/>
    <w:rsid w:val="00FD60CC"/>
    <w:rsid w:val="00FD6826"/>
    <w:rsid w:val="00FD6A98"/>
    <w:rsid w:val="00FD6AD9"/>
    <w:rsid w:val="00FD6D24"/>
    <w:rsid w:val="00FD71CD"/>
    <w:rsid w:val="00FD762F"/>
    <w:rsid w:val="00FD79B9"/>
    <w:rsid w:val="00FE0269"/>
    <w:rsid w:val="00FE0DF6"/>
    <w:rsid w:val="00FE1477"/>
    <w:rsid w:val="00FE1914"/>
    <w:rsid w:val="00FE2899"/>
    <w:rsid w:val="00FE296F"/>
    <w:rsid w:val="00FE35E1"/>
    <w:rsid w:val="00FE6160"/>
    <w:rsid w:val="00FE6B3D"/>
    <w:rsid w:val="00FF021B"/>
    <w:rsid w:val="00FF0D72"/>
    <w:rsid w:val="00FF0F3E"/>
    <w:rsid w:val="00FF175B"/>
    <w:rsid w:val="00FF2E31"/>
    <w:rsid w:val="00FF333B"/>
    <w:rsid w:val="00FF37E0"/>
    <w:rsid w:val="00FF5B2A"/>
    <w:rsid w:val="00FF5E76"/>
    <w:rsid w:val="00FF67E6"/>
    <w:rsid w:val="00FF6CE1"/>
    <w:rsid w:val="00FF6CEA"/>
    <w:rsid w:val="00FF6EAE"/>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CF4F3C"/>
    <w:pPr>
      <w:keepNext/>
      <w:keepLines/>
      <w:spacing w:before="0" w:line="480" w:lineRule="auto"/>
    </w:pPr>
    <w:rPr>
      <w:b/>
      <w:szCs w:val="24"/>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812D2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CF4F3C"/>
    <w:rPr>
      <w:rFonts w:ascii="Times New Roman" w:eastAsia="SimSun" w:hAnsi="Times New Roman" w:cs="Times New Roman"/>
      <w:b/>
      <w:sz w:val="24"/>
      <w:szCs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CG Times (W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uiPriority="0"/>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eastAsia="Times New Roma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szCs w:val="24"/>
      <w:u w:val="single"/>
    </w:rPr>
  </w:style>
  <w:style w:type="paragraph" w:styleId="Heading3">
    <w:name w:val="heading 3"/>
    <w:aliases w:val="h3"/>
    <w:basedOn w:val="Heading2"/>
    <w:next w:val="Normal"/>
    <w:link w:val="Heading3Char"/>
    <w:uiPriority w:val="99"/>
    <w:qFormat/>
    <w:rsid w:val="00F105EF"/>
    <w:pPr>
      <w:spacing w:before="120"/>
      <w:ind w:left="1440"/>
      <w:outlineLvl w:val="2"/>
    </w:pPr>
  </w:style>
  <w:style w:type="paragraph" w:styleId="Heading4">
    <w:name w:val="heading 4"/>
    <w:aliases w:val="h4"/>
    <w:basedOn w:val="Heading3"/>
    <w:next w:val="Normal"/>
    <w:link w:val="Heading4Char"/>
    <w:uiPriority w:val="99"/>
    <w:qFormat/>
    <w:rsid w:val="00F105EF"/>
    <w:pPr>
      <w:ind w:left="2160"/>
      <w:outlineLvl w:val="3"/>
    </w:pPr>
  </w:style>
  <w:style w:type="paragraph" w:styleId="Heading5">
    <w:name w:val="heading 5"/>
    <w:aliases w:val="h5"/>
    <w:basedOn w:val="Heading4"/>
    <w:next w:val="Normal"/>
    <w:link w:val="Heading5Char"/>
    <w:uiPriority w:val="99"/>
    <w:qFormat/>
    <w:rsid w:val="00F105EF"/>
    <w:pPr>
      <w:ind w:left="2880"/>
      <w:outlineLvl w:val="4"/>
    </w:pPr>
  </w:style>
  <w:style w:type="paragraph" w:styleId="Heading6">
    <w:name w:val="heading 6"/>
    <w:aliases w:val="h6"/>
    <w:basedOn w:val="Heading5"/>
    <w:next w:val="Normal"/>
    <w:link w:val="Heading6Char"/>
    <w:uiPriority w:val="99"/>
    <w:qFormat/>
    <w:rsid w:val="00F105EF"/>
    <w:pPr>
      <w:ind w:left="3600"/>
      <w:outlineLvl w:val="5"/>
    </w:pPr>
  </w:style>
  <w:style w:type="paragraph" w:styleId="Heading7">
    <w:name w:val="heading 7"/>
    <w:aliases w:val="h7"/>
    <w:basedOn w:val="Heading6"/>
    <w:next w:val="Normal"/>
    <w:link w:val="Heading7Char"/>
    <w:uiPriority w:val="99"/>
    <w:qFormat/>
    <w:rsid w:val="00F105EF"/>
    <w:pPr>
      <w:ind w:left="4320"/>
      <w:outlineLvl w:val="6"/>
    </w:pPr>
  </w:style>
  <w:style w:type="paragraph" w:styleId="Heading8">
    <w:name w:val="heading 8"/>
    <w:aliases w:val="h8"/>
    <w:basedOn w:val="Heading6"/>
    <w:next w:val="Normal"/>
    <w:link w:val="Heading8Char"/>
    <w:uiPriority w:val="99"/>
    <w:qFormat/>
    <w:rsid w:val="00F105EF"/>
    <w:pPr>
      <w:ind w:left="5040"/>
      <w:outlineLvl w:val="7"/>
    </w:pPr>
  </w:style>
  <w:style w:type="paragraph" w:styleId="Heading9">
    <w:name w:val="heading 9"/>
    <w:aliases w:val="h9"/>
    <w:basedOn w:val="Heading6"/>
    <w:next w:val="Normal"/>
    <w:link w:val="Heading9Char"/>
    <w:uiPriority w:val="99"/>
    <w:qFormat/>
    <w:rsid w:val="00F105E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sid w:val="00E05C6E"/>
    <w:rPr>
      <w:b/>
      <w:sz w:val="24"/>
      <w:lang w:val="en-US" w:eastAsia="zh-CN"/>
    </w:rPr>
  </w:style>
  <w:style w:type="character" w:customStyle="1" w:styleId="Heading2Char">
    <w:name w:val="Heading 2 Char"/>
    <w:aliases w:val="h2 Char"/>
    <w:link w:val="Heading2"/>
    <w:uiPriority w:val="99"/>
    <w:locked/>
    <w:rsid w:val="00E05C6E"/>
    <w:rPr>
      <w:rFonts w:ascii="Times New Roman Bold" w:hAnsi="Times New Roman Bold"/>
      <w:b/>
      <w:sz w:val="24"/>
      <w:u w:val="single"/>
      <w:lang w:val="en-US" w:eastAsia="zh-CN"/>
    </w:rPr>
  </w:style>
  <w:style w:type="character" w:customStyle="1" w:styleId="Heading3Char">
    <w:name w:val="Heading 3 Char"/>
    <w:aliases w:val="h3 Char"/>
    <w:link w:val="Heading3"/>
    <w:uiPriority w:val="99"/>
    <w:semiHidden/>
    <w:locked/>
    <w:rsid w:val="000531FF"/>
    <w:rPr>
      <w:rFonts w:ascii="Cambria" w:hAnsi="Cambria"/>
      <w:b/>
      <w:sz w:val="26"/>
    </w:rPr>
  </w:style>
  <w:style w:type="character" w:customStyle="1" w:styleId="Heading4Char">
    <w:name w:val="Heading 4 Char"/>
    <w:aliases w:val="h4 Char"/>
    <w:link w:val="Heading4"/>
    <w:uiPriority w:val="99"/>
    <w:semiHidden/>
    <w:locked/>
    <w:rsid w:val="000531FF"/>
    <w:rPr>
      <w:rFonts w:ascii="Calibri" w:hAnsi="Calibri"/>
      <w:b/>
      <w:sz w:val="28"/>
    </w:rPr>
  </w:style>
  <w:style w:type="character" w:customStyle="1" w:styleId="Heading5Char">
    <w:name w:val="Heading 5 Char"/>
    <w:aliases w:val="h5 Char"/>
    <w:link w:val="Heading5"/>
    <w:uiPriority w:val="99"/>
    <w:semiHidden/>
    <w:locked/>
    <w:rsid w:val="000531FF"/>
    <w:rPr>
      <w:rFonts w:ascii="Calibri" w:hAnsi="Calibri"/>
      <w:b/>
      <w:i/>
      <w:sz w:val="26"/>
    </w:rPr>
  </w:style>
  <w:style w:type="character" w:customStyle="1" w:styleId="Heading6Char">
    <w:name w:val="Heading 6 Char"/>
    <w:aliases w:val="h6 Char"/>
    <w:link w:val="Heading6"/>
    <w:uiPriority w:val="99"/>
    <w:semiHidden/>
    <w:locked/>
    <w:rsid w:val="000531FF"/>
    <w:rPr>
      <w:rFonts w:ascii="Calibri" w:hAnsi="Calibri"/>
      <w:b/>
    </w:rPr>
  </w:style>
  <w:style w:type="character" w:customStyle="1" w:styleId="Heading7Char">
    <w:name w:val="Heading 7 Char"/>
    <w:aliases w:val="h7 Char"/>
    <w:link w:val="Heading7"/>
    <w:uiPriority w:val="99"/>
    <w:semiHidden/>
    <w:locked/>
    <w:rsid w:val="000531FF"/>
    <w:rPr>
      <w:rFonts w:ascii="Calibri" w:hAnsi="Calibri"/>
      <w:sz w:val="24"/>
    </w:rPr>
  </w:style>
  <w:style w:type="character" w:customStyle="1" w:styleId="Heading8Char">
    <w:name w:val="Heading 8 Char"/>
    <w:aliases w:val="h8 Char"/>
    <w:link w:val="Heading8"/>
    <w:uiPriority w:val="99"/>
    <w:semiHidden/>
    <w:locked/>
    <w:rsid w:val="000531FF"/>
    <w:rPr>
      <w:rFonts w:ascii="Calibri" w:hAnsi="Calibri"/>
      <w:i/>
      <w:sz w:val="24"/>
    </w:rPr>
  </w:style>
  <w:style w:type="character" w:customStyle="1" w:styleId="Heading9Char">
    <w:name w:val="Heading 9 Char"/>
    <w:aliases w:val="h9 Char"/>
    <w:link w:val="Heading9"/>
    <w:uiPriority w:val="99"/>
    <w:semiHidden/>
    <w:locked/>
    <w:rsid w:val="000531FF"/>
    <w:rPr>
      <w:rFonts w:ascii="Cambria" w:hAnsi="Cambria"/>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uiPriority w:val="99"/>
    <w:semiHidden/>
    <w:rsid w:val="00F105EF"/>
    <w:rPr>
      <w:rFonts w:ascii="Univers (WN)" w:hAnsi="Univers (W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link w:val="CommentText"/>
    <w:uiPriority w:val="99"/>
    <w:semiHidden/>
    <w:locked/>
    <w:rsid w:val="000531FF"/>
    <w:rPr>
      <w:rFonts w:ascii="Times New Roman" w:hAnsi="Times New Roman"/>
      <w:sz w:val="20"/>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fn,ft,FOOTNOTE"/>
    <w:basedOn w:val="single"/>
    <w:link w:val="FootnoteTextChar"/>
    <w:rsid w:val="00F105EF"/>
    <w:rPr>
      <w:sz w:val="22"/>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fn Char"/>
    <w:link w:val="FootnoteText"/>
    <w:locked/>
    <w:rsid w:val="000531FF"/>
    <w:rPr>
      <w:rFonts w:ascii="Times New Roman" w:hAnsi="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39"/>
    <w:rsid w:val="00F105EF"/>
    <w:pPr>
      <w:ind w:left="2160"/>
    </w:pPr>
  </w:style>
  <w:style w:type="paragraph" w:styleId="TOC2">
    <w:name w:val="toc 2"/>
    <w:basedOn w:val="TOC1"/>
    <w:uiPriority w:val="39"/>
    <w:rsid w:val="00F105EF"/>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character" w:customStyle="1" w:styleId="FooterChar">
    <w:name w:val="Footer Char"/>
    <w:link w:val="Footer"/>
    <w:uiPriority w:val="99"/>
    <w:semiHidden/>
    <w:locked/>
    <w:rsid w:val="000531FF"/>
    <w:rPr>
      <w:rFonts w:ascii="Times New Roman" w:hAnsi="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style>
  <w:style w:type="character" w:customStyle="1" w:styleId="HeaderChar">
    <w:name w:val="Header Char"/>
    <w:link w:val="Header"/>
    <w:uiPriority w:val="99"/>
    <w:semiHidden/>
    <w:locked/>
    <w:rsid w:val="000531FF"/>
    <w:rPr>
      <w:rFonts w:ascii="Times New Roman" w:hAnsi="Times New Roman"/>
      <w:sz w:val="24"/>
    </w:rPr>
  </w:style>
  <w:style w:type="character" w:styleId="FootnoteReference">
    <w:name w:val="footnote reference"/>
    <w:aliases w:val="o,fr,Style 3,o1,o2,o3,o4,o5,o6,o11,o21,o7"/>
    <w:uiPriority w:val="99"/>
    <w:rsid w:val="00F105EF"/>
    <w:rPr>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rFonts w:ascii="Arial" w:hAnsi="Arial"/>
      <w:sz w:val="22"/>
    </w:rPr>
  </w:style>
  <w:style w:type="character" w:customStyle="1" w:styleId="BodyTextIndentChar">
    <w:name w:val="Body Text Indent Char"/>
    <w:link w:val="BodyTextIndent"/>
    <w:uiPriority w:val="99"/>
    <w:semiHidden/>
    <w:locked/>
    <w:rsid w:val="000531FF"/>
    <w:rPr>
      <w:rFonts w:ascii="Times New Roman" w:hAnsi="Times New Roman"/>
      <w:sz w:val="24"/>
    </w:rPr>
  </w:style>
  <w:style w:type="paragraph" w:styleId="BodyText">
    <w:name w:val="Body Text"/>
    <w:aliases w:val="bt"/>
    <w:basedOn w:val="Normal"/>
    <w:link w:val="BodyTextChar"/>
    <w:uiPriority w:val="99"/>
    <w:rsid w:val="00F105EF"/>
    <w:pPr>
      <w:jc w:val="both"/>
    </w:pPr>
    <w:rPr>
      <w:lang w:val="en-GB"/>
    </w:rPr>
  </w:style>
  <w:style w:type="character" w:customStyle="1" w:styleId="BodyTextChar">
    <w:name w:val="Body Text Char"/>
    <w:aliases w:val="bt Char"/>
    <w:link w:val="BodyText"/>
    <w:uiPriority w:val="99"/>
    <w:locked/>
    <w:rsid w:val="003A215A"/>
    <w:rPr>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rsid w:val="00CF4F3C"/>
    <w:pPr>
      <w:keepNext/>
      <w:keepLines/>
      <w:spacing w:before="0" w:line="480" w:lineRule="auto"/>
    </w:pPr>
    <w:rPr>
      <w:b/>
      <w:szCs w:val="24"/>
    </w:rPr>
  </w:style>
  <w:style w:type="paragraph" w:customStyle="1" w:styleId="answer">
    <w:name w:val="answer"/>
    <w:basedOn w:val="Normal"/>
    <w:link w:val="answerChar"/>
    <w:rsid w:val="00E05C6E"/>
    <w:pPr>
      <w:spacing w:before="120" w:after="120" w:line="480" w:lineRule="auto"/>
      <w:ind w:left="720" w:hanging="720"/>
    </w:pPr>
    <w:rPr>
      <w:rFonts w:ascii="CG Times (WN)" w:eastAsia="SimSun" w:hAnsi="CG Times (WN)"/>
      <w:szCs w:val="20"/>
      <w:lang w:eastAsia="zh-CN"/>
    </w:rPr>
  </w:style>
  <w:style w:type="paragraph" w:customStyle="1" w:styleId="q0">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customStyle="1" w:styleId="BodyTextIndent2Char">
    <w:name w:val="Body Text Indent 2 Char"/>
    <w:link w:val="BodyTextIndent2"/>
    <w:uiPriority w:val="99"/>
    <w:semiHidden/>
    <w:locked/>
    <w:rsid w:val="000531FF"/>
    <w:rPr>
      <w:rFonts w:ascii="Times New Roman" w:hAnsi="Times New Roman"/>
      <w:sz w:val="24"/>
    </w:rPr>
  </w:style>
  <w:style w:type="character" w:styleId="LineNumber">
    <w:name w:val="line number"/>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rFonts w:ascii="Times" w:hAnsi="Times"/>
    </w:rPr>
  </w:style>
  <w:style w:type="character" w:customStyle="1" w:styleId="BodyTextIndent3Char">
    <w:name w:val="Body Text Indent 3 Char"/>
    <w:link w:val="BodyTextIndent3"/>
    <w:uiPriority w:val="99"/>
    <w:semiHidden/>
    <w:locked/>
    <w:rsid w:val="000531FF"/>
    <w:rPr>
      <w:rFonts w:ascii="Times New Roman" w:hAnsi="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style>
  <w:style w:type="character" w:customStyle="1" w:styleId="BodyText2Char">
    <w:name w:val="Body Text 2 Char"/>
    <w:link w:val="BodyText2"/>
    <w:uiPriority w:val="99"/>
    <w:semiHidden/>
    <w:locked/>
    <w:rsid w:val="000531FF"/>
    <w:rPr>
      <w:rFonts w:ascii="Times New Roman" w:hAnsi="Times New Roman"/>
      <w:sz w:val="24"/>
    </w:rPr>
  </w:style>
  <w:style w:type="paragraph" w:styleId="BodyText3">
    <w:name w:val="Body Text 3"/>
    <w:basedOn w:val="Normal"/>
    <w:link w:val="BodyText3Char"/>
    <w:uiPriority w:val="99"/>
    <w:rsid w:val="00F105EF"/>
    <w:pPr>
      <w:spacing w:line="360" w:lineRule="auto"/>
      <w:ind w:right="-720"/>
    </w:pPr>
  </w:style>
  <w:style w:type="character" w:customStyle="1" w:styleId="BodyText3Char">
    <w:name w:val="Body Text 3 Char"/>
    <w:link w:val="BodyText3"/>
    <w:uiPriority w:val="99"/>
    <w:semiHidden/>
    <w:locked/>
    <w:rsid w:val="000531FF"/>
    <w:rPr>
      <w:rFonts w:ascii="Times New Roman" w:hAnsi="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uiPriority w:val="99"/>
    <w:rsid w:val="00F105EF"/>
    <w:rPr>
      <w:color w:val="0000FF"/>
      <w:u w:val="single"/>
    </w:rPr>
  </w:style>
  <w:style w:type="paragraph" w:customStyle="1" w:styleId="Default">
    <w:name w:val="Default"/>
    <w:rsid w:val="00F105EF"/>
    <w:rPr>
      <w:rFonts w:ascii="Garamond" w:hAnsi="Garamond" w:cs="Times New Roman"/>
      <w:color w:val="000000"/>
      <w:sz w:val="24"/>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rFonts w:ascii="Tahoma" w:hAnsi="Tahoma" w:cs="TheSerif 3-Light"/>
      <w:sz w:val="16"/>
      <w:szCs w:val="16"/>
    </w:rPr>
  </w:style>
  <w:style w:type="character" w:customStyle="1" w:styleId="BalloonTextChar">
    <w:name w:val="Balloon Text Char"/>
    <w:link w:val="BalloonText"/>
    <w:uiPriority w:val="99"/>
    <w:semiHidden/>
    <w:locked/>
    <w:rsid w:val="000531FF"/>
    <w:rPr>
      <w:rFonts w:ascii="Times New Roman" w:hAnsi="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1"/>
      </w:numPr>
      <w:spacing w:after="120"/>
      <w:ind w:right="1440"/>
    </w:pPr>
  </w:style>
  <w:style w:type="character" w:styleId="Strong">
    <w:name w:val="Strong"/>
    <w:uiPriority w:val="99"/>
    <w:qFormat/>
    <w:rsid w:val="00F105EF"/>
    <w:rPr>
      <w:b/>
    </w:rPr>
  </w:style>
  <w:style w:type="paragraph" w:styleId="Title">
    <w:name w:val="Title"/>
    <w:basedOn w:val="Normal"/>
    <w:link w:val="TitleChar"/>
    <w:uiPriority w:val="99"/>
    <w:qFormat/>
    <w:rsid w:val="00F105EF"/>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0531FF"/>
    <w:rPr>
      <w:rFonts w:ascii="Cambria" w:hAnsi="Cambria"/>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uiPriority w:val="99"/>
    <w:rsid w:val="00F105EF"/>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character" w:customStyle="1" w:styleId="BodyTextFirstIndentChar">
    <w:name w:val="Body Text First Indent Char"/>
    <w:link w:val="BodyTextFirstIndent"/>
    <w:uiPriority w:val="99"/>
    <w:semiHidden/>
    <w:locked/>
    <w:rsid w:val="000531FF"/>
    <w:rPr>
      <w:rFonts w:ascii="Times New Roman" w:hAnsi="Times New Roman"/>
      <w:sz w:val="24"/>
      <w:lang w:val="en-GB" w:eastAsia="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character" w:customStyle="1" w:styleId="BodyTextFirstIndent2Char">
    <w:name w:val="Body Text First Indent 2 Char"/>
    <w:link w:val="BodyTextFirstIndent2"/>
    <w:uiPriority w:val="99"/>
    <w:semiHidden/>
    <w:locked/>
    <w:rsid w:val="000531FF"/>
    <w:rPr>
      <w:rFonts w:ascii="Times New Roman" w:hAnsi="Times New Roman" w:cs="Times New Roman"/>
      <w:sz w:val="24"/>
    </w:rPr>
  </w:style>
  <w:style w:type="paragraph" w:styleId="Closing">
    <w:name w:val="Closing"/>
    <w:basedOn w:val="Normal"/>
    <w:link w:val="ClosingChar"/>
    <w:uiPriority w:val="99"/>
    <w:rsid w:val="00CF3F7A"/>
    <w:pPr>
      <w:ind w:left="4320"/>
    </w:pPr>
  </w:style>
  <w:style w:type="character" w:customStyle="1" w:styleId="ClosingChar">
    <w:name w:val="Closing Char"/>
    <w:link w:val="Closing"/>
    <w:uiPriority w:val="99"/>
    <w:semiHidden/>
    <w:locked/>
    <w:rsid w:val="000531FF"/>
    <w:rPr>
      <w:rFonts w:ascii="Times New Roman" w:hAnsi="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bCs/>
      <w:sz w:val="20"/>
    </w:rPr>
  </w:style>
  <w:style w:type="character" w:customStyle="1" w:styleId="CommentSubjectChar">
    <w:name w:val="Comment Subject Char"/>
    <w:link w:val="CommentSubject"/>
    <w:uiPriority w:val="99"/>
    <w:semiHidden/>
    <w:locked/>
    <w:rsid w:val="000531FF"/>
    <w:rPr>
      <w:rFonts w:ascii="Times New Roman" w:hAnsi="Times New Roman"/>
      <w:b/>
      <w:sz w:val="20"/>
    </w:rPr>
  </w:style>
  <w:style w:type="paragraph" w:styleId="Date">
    <w:name w:val="Date"/>
    <w:basedOn w:val="Normal"/>
    <w:next w:val="Normal"/>
    <w:link w:val="DateChar"/>
    <w:uiPriority w:val="99"/>
    <w:rsid w:val="00CF3F7A"/>
  </w:style>
  <w:style w:type="character" w:customStyle="1" w:styleId="DateChar">
    <w:name w:val="Date Char"/>
    <w:link w:val="Date"/>
    <w:uiPriority w:val="99"/>
    <w:semiHidden/>
    <w:locked/>
    <w:rsid w:val="000531FF"/>
    <w:rPr>
      <w:rFonts w:ascii="Times New Roman" w:hAnsi="Times New Roman"/>
      <w:sz w:val="24"/>
    </w:rPr>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character" w:customStyle="1" w:styleId="DocumentMapChar">
    <w:name w:val="Document Map Char"/>
    <w:link w:val="DocumentMap"/>
    <w:uiPriority w:val="99"/>
    <w:semiHidden/>
    <w:locked/>
    <w:rsid w:val="000531FF"/>
    <w:rPr>
      <w:rFonts w:ascii="Times New Roman" w:hAnsi="Times New Roman"/>
      <w:sz w:val="2"/>
    </w:rPr>
  </w:style>
  <w:style w:type="paragraph" w:styleId="E-mailSignature">
    <w:name w:val="E-mail Signature"/>
    <w:basedOn w:val="Normal"/>
    <w:link w:val="E-mailSignatureChar"/>
    <w:uiPriority w:val="99"/>
    <w:rsid w:val="00CF3F7A"/>
  </w:style>
  <w:style w:type="character" w:customStyle="1" w:styleId="E-mailSignatureChar">
    <w:name w:val="E-mail Signature Char"/>
    <w:link w:val="E-mailSignature"/>
    <w:uiPriority w:val="99"/>
    <w:semiHidden/>
    <w:locked/>
    <w:rsid w:val="000531FF"/>
    <w:rPr>
      <w:rFonts w:ascii="Times New Roman" w:hAnsi="Times New Roman"/>
      <w:sz w:val="24"/>
    </w:rPr>
  </w:style>
  <w:style w:type="paragraph" w:styleId="EndnoteText">
    <w:name w:val="endnote text"/>
    <w:basedOn w:val="Normal"/>
    <w:link w:val="EndnoteTextChar"/>
    <w:uiPriority w:val="99"/>
    <w:semiHidden/>
    <w:rsid w:val="00CF3F7A"/>
    <w:rPr>
      <w:sz w:val="20"/>
    </w:rPr>
  </w:style>
  <w:style w:type="character" w:customStyle="1" w:styleId="EndnoteTextChar">
    <w:name w:val="Endnote Text Char"/>
    <w:link w:val="EndnoteText"/>
    <w:uiPriority w:val="99"/>
    <w:semiHidden/>
    <w:locked/>
    <w:rsid w:val="000531FF"/>
    <w:rPr>
      <w:rFonts w:ascii="Times New Roman" w:hAnsi="Times New Roman"/>
      <w:sz w:val="20"/>
    </w:rPr>
  </w:style>
  <w:style w:type="paragraph" w:styleId="HTMLAddress">
    <w:name w:val="HTML Address"/>
    <w:basedOn w:val="Normal"/>
    <w:link w:val="HTMLAddressChar"/>
    <w:uiPriority w:val="99"/>
    <w:rsid w:val="00CF3F7A"/>
    <w:rPr>
      <w:i/>
      <w:iCs/>
    </w:rPr>
  </w:style>
  <w:style w:type="character" w:customStyle="1" w:styleId="HTMLAddressChar">
    <w:name w:val="HTML Address Char"/>
    <w:link w:val="HTMLAddress"/>
    <w:uiPriority w:val="99"/>
    <w:semiHidden/>
    <w:locked/>
    <w:rsid w:val="000531FF"/>
    <w:rPr>
      <w:rFonts w:ascii="Times New Roman" w:hAnsi="Times New Roman"/>
      <w:i/>
      <w:sz w:val="24"/>
    </w:rPr>
  </w:style>
  <w:style w:type="paragraph" w:styleId="HTMLPreformatted">
    <w:name w:val="HTML Preformatted"/>
    <w:basedOn w:val="Normal"/>
    <w:link w:val="HTMLPreformattedChar"/>
    <w:uiPriority w:val="99"/>
    <w:rsid w:val="00CF3F7A"/>
    <w:rPr>
      <w:rFonts w:ascii="Courier New" w:hAnsi="Courier New" w:cs="Courier New"/>
      <w:sz w:val="20"/>
    </w:rPr>
  </w:style>
  <w:style w:type="character" w:customStyle="1" w:styleId="HTMLPreformattedChar">
    <w:name w:val="HTML Preformatted Char"/>
    <w:link w:val="HTMLPreformatted"/>
    <w:uiPriority w:val="99"/>
    <w:semiHidden/>
    <w:locked/>
    <w:rsid w:val="000531FF"/>
    <w:rPr>
      <w:rFonts w:ascii="Courier New" w:hAnsi="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character" w:customStyle="1" w:styleId="MacroTextChar">
    <w:name w:val="Macro Text Char"/>
    <w:link w:val="MacroText"/>
    <w:uiPriority w:val="99"/>
    <w:semiHidden/>
    <w:locked/>
    <w:rsid w:val="000531FF"/>
    <w:rPr>
      <w:rFonts w:ascii="Courier New" w:hAnsi="Courier New"/>
      <w:lang w:val="en-US"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locked/>
    <w:rsid w:val="000531FF"/>
    <w:rPr>
      <w:rFonts w:ascii="Cambria" w:hAnsi="Cambria"/>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character" w:customStyle="1" w:styleId="NoteHeadingChar">
    <w:name w:val="Note Heading Char"/>
    <w:link w:val="NoteHeading"/>
    <w:uiPriority w:val="99"/>
    <w:semiHidden/>
    <w:locked/>
    <w:rsid w:val="000531FF"/>
    <w:rPr>
      <w:rFonts w:ascii="Times New Roman" w:hAnsi="Times New Roman"/>
      <w:sz w:val="24"/>
    </w:rPr>
  </w:style>
  <w:style w:type="paragraph" w:styleId="PlainText">
    <w:name w:val="Plain Text"/>
    <w:basedOn w:val="Normal"/>
    <w:link w:val="PlainTextChar"/>
    <w:uiPriority w:val="99"/>
    <w:rsid w:val="00CF3F7A"/>
    <w:rPr>
      <w:rFonts w:ascii="Courier New" w:hAnsi="Courier New" w:cs="Courier New"/>
      <w:sz w:val="20"/>
    </w:rPr>
  </w:style>
  <w:style w:type="character" w:customStyle="1" w:styleId="PlainTextChar">
    <w:name w:val="Plain Text Char"/>
    <w:link w:val="PlainText"/>
    <w:uiPriority w:val="99"/>
    <w:locked/>
    <w:rsid w:val="000531FF"/>
    <w:rPr>
      <w:rFonts w:ascii="Courier New" w:hAnsi="Courier New"/>
      <w:sz w:val="20"/>
    </w:rPr>
  </w:style>
  <w:style w:type="paragraph" w:styleId="Salutation">
    <w:name w:val="Salutation"/>
    <w:basedOn w:val="Normal"/>
    <w:next w:val="Normal"/>
    <w:link w:val="SalutationChar"/>
    <w:uiPriority w:val="99"/>
    <w:rsid w:val="00CF3F7A"/>
  </w:style>
  <w:style w:type="character" w:customStyle="1" w:styleId="SalutationChar">
    <w:name w:val="Salutation Char"/>
    <w:link w:val="Salutation"/>
    <w:uiPriority w:val="99"/>
    <w:semiHidden/>
    <w:locked/>
    <w:rsid w:val="000531FF"/>
    <w:rPr>
      <w:rFonts w:ascii="Times New Roman" w:hAnsi="Times New Roman"/>
      <w:sz w:val="24"/>
    </w:rPr>
  </w:style>
  <w:style w:type="paragraph" w:styleId="Signature">
    <w:name w:val="Signature"/>
    <w:basedOn w:val="Normal"/>
    <w:link w:val="SignatureChar"/>
    <w:uiPriority w:val="99"/>
    <w:rsid w:val="00CF3F7A"/>
    <w:pPr>
      <w:ind w:left="4320"/>
    </w:pPr>
  </w:style>
  <w:style w:type="character" w:customStyle="1" w:styleId="SignatureChar">
    <w:name w:val="Signature Char"/>
    <w:link w:val="Signature"/>
    <w:uiPriority w:val="99"/>
    <w:semiHidden/>
    <w:locked/>
    <w:rsid w:val="000531FF"/>
    <w:rPr>
      <w:rFonts w:ascii="Times New Roman" w:hAnsi="Times New Roman"/>
      <w:sz w:val="24"/>
    </w:rPr>
  </w:style>
  <w:style w:type="paragraph" w:styleId="Subtitle">
    <w:name w:val="Subtitle"/>
    <w:basedOn w:val="Normal"/>
    <w:link w:val="SubtitleChar"/>
    <w:uiPriority w:val="99"/>
    <w:qFormat/>
    <w:rsid w:val="00CF3F7A"/>
    <w:pPr>
      <w:spacing w:after="60"/>
      <w:jc w:val="center"/>
      <w:outlineLvl w:val="1"/>
    </w:pPr>
    <w:rPr>
      <w:rFonts w:ascii="Arial" w:hAnsi="Arial" w:cs="Arial"/>
    </w:rPr>
  </w:style>
  <w:style w:type="character" w:customStyle="1" w:styleId="SubtitleChar">
    <w:name w:val="Subtitle Char"/>
    <w:link w:val="Subtitle"/>
    <w:uiPriority w:val="99"/>
    <w:locked/>
    <w:rsid w:val="000531FF"/>
    <w:rPr>
      <w:rFonts w:ascii="Cambria" w:hAnsi="Cambria"/>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uiPriority w:val="99"/>
    <w:rsid w:val="00FE6160"/>
    <w:rPr>
      <w:rFonts w:ascii="Courier New" w:hAnsi="Courier New"/>
      <w:sz w:val="20"/>
    </w:rPr>
  </w:style>
  <w:style w:type="paragraph" w:customStyle="1" w:styleId="Notes">
    <w:name w:val="Notes"/>
    <w:basedOn w:val="Normal"/>
    <w:uiPriority w:val="99"/>
    <w:rsid w:val="00FE6160"/>
    <w:pPr>
      <w:ind w:left="2160" w:hanging="2160"/>
    </w:pPr>
  </w:style>
  <w:style w:type="table" w:styleId="TableGrid">
    <w:name w:val="Table Grid"/>
    <w:basedOn w:val="TableNormal"/>
    <w:rsid w:val="00802D1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link w:val="answer"/>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812D2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val="x-none" w:eastAsia="zh-CN"/>
    </w:rPr>
  </w:style>
  <w:style w:type="character" w:customStyle="1" w:styleId="singleblockChar">
    <w:name w:val="single block Char"/>
    <w:link w:val="singleblock"/>
    <w:uiPriority w:val="99"/>
    <w:locked/>
    <w:rsid w:val="007148BD"/>
    <w:rPr>
      <w:rFonts w:ascii="Times New Roman" w:eastAsia="SimSun" w:hAnsi="Times New Roman"/>
      <w:sz w:val="24"/>
      <w:lang w:val="x-none"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locked/>
    <w:rsid w:val="00CF4F3C"/>
    <w:rPr>
      <w:rFonts w:ascii="Times New Roman" w:eastAsia="SimSun" w:hAnsi="Times New Roman" w:cs="Times New Roman"/>
      <w:b/>
      <w:sz w:val="24"/>
      <w:szCs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uiPriority w:val="99"/>
    <w:qFormat/>
    <w:rsid w:val="00635256"/>
    <w:rPr>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uiPriority w:val="99"/>
    <w:semiHidden/>
    <w:rsid w:val="001772B0"/>
    <w:rPr>
      <w:vertAlign w:val="superscript"/>
    </w:rPr>
  </w:style>
  <w:style w:type="paragraph" w:styleId="ListParagraph">
    <w:name w:val="List Paragraph"/>
    <w:basedOn w:val="Normal"/>
    <w:uiPriority w:val="34"/>
    <w:qFormat/>
    <w:rsid w:val="00A13DFE"/>
    <w:pPr>
      <w:spacing w:line="480" w:lineRule="atLeast"/>
      <w:ind w:left="720" w:firstLine="720"/>
      <w:contextualSpacing/>
    </w:pPr>
    <w:rPr>
      <w:sz w:val="26"/>
      <w:szCs w:val="20"/>
      <w:lang w:eastAsia="zh-CN"/>
    </w:rPr>
  </w:style>
  <w:style w:type="character" w:customStyle="1" w:styleId="answerChar1">
    <w:name w:val="answer Char1"/>
    <w:rsid w:val="00A602CC"/>
    <w:rPr>
      <w:rFonts w:eastAsia="SimSun"/>
      <w:sz w:val="24"/>
      <w:szCs w:val="24"/>
      <w:lang w:val="en-US" w:eastAsia="zh-CN" w:bidi="ar-SA"/>
    </w:rPr>
  </w:style>
  <w:style w:type="paragraph" w:customStyle="1" w:styleId="PleadingsCont1">
    <w:name w:val="Pleadings Cont 1"/>
    <w:basedOn w:val="Normal"/>
    <w:link w:val="PleadingsCont1Char"/>
    <w:rsid w:val="00422E3F"/>
    <w:pPr>
      <w:widowControl w:val="0"/>
      <w:spacing w:after="240"/>
    </w:pPr>
    <w:rPr>
      <w:szCs w:val="20"/>
    </w:rPr>
  </w:style>
  <w:style w:type="character" w:customStyle="1" w:styleId="PleadingsCont1Char">
    <w:name w:val="Pleadings Cont 1 Char"/>
    <w:basedOn w:val="Heading1Char"/>
    <w:link w:val="PleadingsCont1"/>
    <w:rsid w:val="00422E3F"/>
    <w:rPr>
      <w:rFonts w:ascii="Times New Roman" w:hAnsi="Times New Roman" w:cs="Times New Roman"/>
      <w:b w:val="0"/>
      <w:sz w:val="24"/>
      <w:lang w:val="en-US" w:eastAsia="zh-CN"/>
    </w:rPr>
  </w:style>
  <w:style w:type="paragraph" w:customStyle="1" w:styleId="PleadingsCont2">
    <w:name w:val="Pleadings Cont 2"/>
    <w:basedOn w:val="PleadingsCont1"/>
    <w:link w:val="PleadingsCont2Char"/>
    <w:rsid w:val="00422E3F"/>
    <w:pPr>
      <w:widowControl/>
      <w:ind w:left="720"/>
    </w:pPr>
  </w:style>
  <w:style w:type="character" w:customStyle="1" w:styleId="PleadingsCont2Char">
    <w:name w:val="Pleadings Cont 2 Char"/>
    <w:basedOn w:val="Heading1Char"/>
    <w:link w:val="PleadingsCont2"/>
    <w:rsid w:val="00422E3F"/>
    <w:rPr>
      <w:rFonts w:ascii="Times New Roman" w:hAnsi="Times New Roman" w:cs="Times New Roman"/>
      <w:b w:val="0"/>
      <w:sz w:val="24"/>
      <w:lang w:val="en-US" w:eastAsia="zh-CN"/>
    </w:rPr>
  </w:style>
  <w:style w:type="paragraph" w:customStyle="1" w:styleId="PleadingsCont3">
    <w:name w:val="Pleadings Cont 3"/>
    <w:basedOn w:val="PleadingsCont2"/>
    <w:link w:val="PleadingsCont3Char"/>
    <w:rsid w:val="00422E3F"/>
    <w:pPr>
      <w:ind w:left="1440"/>
    </w:pPr>
  </w:style>
  <w:style w:type="character" w:customStyle="1" w:styleId="PleadingsCont3Char">
    <w:name w:val="Pleadings Cont 3 Char"/>
    <w:basedOn w:val="Heading1Char"/>
    <w:link w:val="PleadingsCont3"/>
    <w:rsid w:val="00422E3F"/>
    <w:rPr>
      <w:rFonts w:ascii="Times New Roman" w:hAnsi="Times New Roman" w:cs="Times New Roman"/>
      <w:b w:val="0"/>
      <w:sz w:val="24"/>
      <w:lang w:val="en-US" w:eastAsia="zh-CN"/>
    </w:rPr>
  </w:style>
  <w:style w:type="paragraph" w:customStyle="1" w:styleId="PleadingsCont4">
    <w:name w:val="Pleadings Cont 4"/>
    <w:basedOn w:val="PleadingsCont3"/>
    <w:link w:val="PleadingsCont4Char"/>
    <w:rsid w:val="00422E3F"/>
    <w:pPr>
      <w:ind w:left="2160"/>
    </w:pPr>
  </w:style>
  <w:style w:type="character" w:customStyle="1" w:styleId="PleadingsCont4Char">
    <w:name w:val="Pleadings Cont 4 Char"/>
    <w:basedOn w:val="Heading1Char"/>
    <w:link w:val="PleadingsCont4"/>
    <w:rsid w:val="00422E3F"/>
    <w:rPr>
      <w:rFonts w:ascii="Times New Roman" w:hAnsi="Times New Roman" w:cs="Times New Roman"/>
      <w:b w:val="0"/>
      <w:sz w:val="24"/>
      <w:lang w:val="en-US" w:eastAsia="zh-CN"/>
    </w:rPr>
  </w:style>
  <w:style w:type="paragraph" w:customStyle="1" w:styleId="PleadingsCont5">
    <w:name w:val="Pleadings Cont 5"/>
    <w:basedOn w:val="PleadingsCont4"/>
    <w:link w:val="PleadingsCont5Char"/>
    <w:rsid w:val="00422E3F"/>
    <w:pPr>
      <w:ind w:left="2880"/>
    </w:pPr>
  </w:style>
  <w:style w:type="character" w:customStyle="1" w:styleId="PleadingsCont5Char">
    <w:name w:val="Pleadings Cont 5 Char"/>
    <w:basedOn w:val="Heading1Char"/>
    <w:link w:val="PleadingsCont5"/>
    <w:rsid w:val="00422E3F"/>
    <w:rPr>
      <w:rFonts w:ascii="Times New Roman" w:hAnsi="Times New Roman" w:cs="Times New Roman"/>
      <w:b w:val="0"/>
      <w:sz w:val="24"/>
      <w:lang w:val="en-US" w:eastAsia="zh-CN"/>
    </w:rPr>
  </w:style>
  <w:style w:type="paragraph" w:customStyle="1" w:styleId="PleadingsCont6">
    <w:name w:val="Pleadings Cont 6"/>
    <w:basedOn w:val="PleadingsCont5"/>
    <w:link w:val="PleadingsCont6Char"/>
    <w:rsid w:val="00422E3F"/>
    <w:pPr>
      <w:ind w:left="3600"/>
    </w:pPr>
  </w:style>
  <w:style w:type="character" w:customStyle="1" w:styleId="PleadingsCont6Char">
    <w:name w:val="Pleadings Cont 6 Char"/>
    <w:basedOn w:val="Heading1Char"/>
    <w:link w:val="PleadingsCont6"/>
    <w:rsid w:val="00422E3F"/>
    <w:rPr>
      <w:rFonts w:ascii="Times New Roman" w:hAnsi="Times New Roman" w:cs="Times New Roman"/>
      <w:b w:val="0"/>
      <w:sz w:val="24"/>
      <w:lang w:val="en-US" w:eastAsia="zh-CN"/>
    </w:rPr>
  </w:style>
  <w:style w:type="paragraph" w:customStyle="1" w:styleId="PleadingsCont7">
    <w:name w:val="Pleadings Cont 7"/>
    <w:basedOn w:val="PleadingsCont6"/>
    <w:link w:val="PleadingsCont7Char"/>
    <w:rsid w:val="00422E3F"/>
    <w:pPr>
      <w:ind w:left="4320"/>
    </w:pPr>
  </w:style>
  <w:style w:type="character" w:customStyle="1" w:styleId="PleadingsCont7Char">
    <w:name w:val="Pleadings Cont 7 Char"/>
    <w:basedOn w:val="Heading1Char"/>
    <w:link w:val="PleadingsCont7"/>
    <w:rsid w:val="00422E3F"/>
    <w:rPr>
      <w:rFonts w:ascii="Times New Roman" w:hAnsi="Times New Roman" w:cs="Times New Roman"/>
      <w:b w:val="0"/>
      <w:sz w:val="24"/>
      <w:lang w:val="en-US" w:eastAsia="zh-CN"/>
    </w:rPr>
  </w:style>
  <w:style w:type="paragraph" w:customStyle="1" w:styleId="PleadingsCont8">
    <w:name w:val="Pleadings Cont 8"/>
    <w:basedOn w:val="PleadingsCont7"/>
    <w:link w:val="PleadingsCont8Char"/>
    <w:rsid w:val="00422E3F"/>
    <w:pPr>
      <w:ind w:left="5040"/>
    </w:pPr>
  </w:style>
  <w:style w:type="character" w:customStyle="1" w:styleId="PleadingsCont8Char">
    <w:name w:val="Pleadings Cont 8 Char"/>
    <w:basedOn w:val="Heading1Char"/>
    <w:link w:val="PleadingsCont8"/>
    <w:rsid w:val="00422E3F"/>
    <w:rPr>
      <w:rFonts w:ascii="Times New Roman" w:hAnsi="Times New Roman" w:cs="Times New Roman"/>
      <w:b w:val="0"/>
      <w:sz w:val="24"/>
      <w:lang w:val="en-US" w:eastAsia="zh-CN"/>
    </w:rPr>
  </w:style>
  <w:style w:type="paragraph" w:customStyle="1" w:styleId="PleadingsCont9">
    <w:name w:val="Pleadings Cont 9"/>
    <w:basedOn w:val="PleadingsCont8"/>
    <w:link w:val="PleadingsCont9Char"/>
    <w:rsid w:val="00422E3F"/>
    <w:pPr>
      <w:ind w:left="5760"/>
    </w:pPr>
  </w:style>
  <w:style w:type="character" w:customStyle="1" w:styleId="PleadingsCont9Char">
    <w:name w:val="Pleadings Cont 9 Char"/>
    <w:basedOn w:val="Heading1Char"/>
    <w:link w:val="PleadingsCont9"/>
    <w:rsid w:val="00422E3F"/>
    <w:rPr>
      <w:rFonts w:ascii="Times New Roman" w:hAnsi="Times New Roman" w:cs="Times New Roman"/>
      <w:b w:val="0"/>
      <w:sz w:val="24"/>
      <w:lang w:val="en-US" w:eastAsia="zh-CN"/>
    </w:rPr>
  </w:style>
  <w:style w:type="paragraph" w:customStyle="1" w:styleId="PleadingsL1">
    <w:name w:val="Pleadings_L1"/>
    <w:basedOn w:val="Normal"/>
    <w:next w:val="BodyText"/>
    <w:link w:val="PleadingsL1Char"/>
    <w:rsid w:val="00422E3F"/>
    <w:pPr>
      <w:keepNext/>
      <w:keepLines/>
      <w:numPr>
        <w:numId w:val="5"/>
      </w:numPr>
      <w:spacing w:after="240"/>
      <w:jc w:val="center"/>
      <w:outlineLvl w:val="0"/>
    </w:pPr>
    <w:rPr>
      <w:b/>
      <w:szCs w:val="20"/>
    </w:rPr>
  </w:style>
  <w:style w:type="character" w:customStyle="1" w:styleId="PleadingsL1Char">
    <w:name w:val="Pleadings_L1 Char"/>
    <w:basedOn w:val="Heading1Char"/>
    <w:link w:val="PleadingsL1"/>
    <w:rsid w:val="00422E3F"/>
    <w:rPr>
      <w:rFonts w:ascii="Times New Roman" w:hAnsi="Times New Roman" w:cs="Times New Roman"/>
      <w:b/>
      <w:sz w:val="24"/>
      <w:lang w:val="en-US" w:eastAsia="zh-CN"/>
    </w:rPr>
  </w:style>
  <w:style w:type="paragraph" w:customStyle="1" w:styleId="PleadingsL2">
    <w:name w:val="Pleadings_L2"/>
    <w:basedOn w:val="PleadingsL1"/>
    <w:next w:val="BodyText"/>
    <w:link w:val="PleadingsL2Char"/>
    <w:rsid w:val="00422E3F"/>
    <w:pPr>
      <w:numPr>
        <w:ilvl w:val="1"/>
      </w:numPr>
      <w:jc w:val="left"/>
      <w:outlineLvl w:val="1"/>
    </w:pPr>
  </w:style>
  <w:style w:type="character" w:customStyle="1" w:styleId="PleadingsL2Char">
    <w:name w:val="Pleadings_L2 Char"/>
    <w:basedOn w:val="Heading1Char"/>
    <w:link w:val="PleadingsL2"/>
    <w:rsid w:val="00422E3F"/>
    <w:rPr>
      <w:rFonts w:ascii="Times New Roman" w:hAnsi="Times New Roman" w:cs="Times New Roman"/>
      <w:b/>
      <w:sz w:val="24"/>
      <w:lang w:val="en-US" w:eastAsia="zh-CN"/>
    </w:rPr>
  </w:style>
  <w:style w:type="paragraph" w:customStyle="1" w:styleId="PleadingsL3">
    <w:name w:val="Pleadings_L3"/>
    <w:basedOn w:val="PleadingsL2"/>
    <w:next w:val="BodyText"/>
    <w:link w:val="PleadingsL3Char"/>
    <w:rsid w:val="00422E3F"/>
    <w:pPr>
      <w:numPr>
        <w:ilvl w:val="2"/>
      </w:numPr>
      <w:outlineLvl w:val="2"/>
    </w:pPr>
  </w:style>
  <w:style w:type="character" w:customStyle="1" w:styleId="PleadingsL3Char">
    <w:name w:val="Pleadings_L3 Char"/>
    <w:basedOn w:val="Heading1Char"/>
    <w:link w:val="PleadingsL3"/>
    <w:rsid w:val="00422E3F"/>
    <w:rPr>
      <w:rFonts w:ascii="Times New Roman" w:hAnsi="Times New Roman" w:cs="Times New Roman"/>
      <w:b/>
      <w:sz w:val="24"/>
      <w:lang w:val="en-US" w:eastAsia="zh-CN"/>
    </w:rPr>
  </w:style>
  <w:style w:type="paragraph" w:customStyle="1" w:styleId="PleadingsL4">
    <w:name w:val="Pleadings_L4"/>
    <w:basedOn w:val="PleadingsL3"/>
    <w:next w:val="BodyText"/>
    <w:link w:val="PleadingsL4Char"/>
    <w:rsid w:val="00422E3F"/>
    <w:pPr>
      <w:numPr>
        <w:ilvl w:val="3"/>
      </w:numPr>
      <w:outlineLvl w:val="3"/>
    </w:pPr>
  </w:style>
  <w:style w:type="character" w:customStyle="1" w:styleId="PleadingsL4Char">
    <w:name w:val="Pleadings_L4 Char"/>
    <w:basedOn w:val="Heading1Char"/>
    <w:link w:val="PleadingsL4"/>
    <w:rsid w:val="00422E3F"/>
    <w:rPr>
      <w:rFonts w:ascii="Times New Roman" w:hAnsi="Times New Roman" w:cs="Times New Roman"/>
      <w:b/>
      <w:sz w:val="24"/>
      <w:lang w:val="en-US" w:eastAsia="zh-CN"/>
    </w:rPr>
  </w:style>
  <w:style w:type="paragraph" w:customStyle="1" w:styleId="PleadingsL5">
    <w:name w:val="Pleadings_L5"/>
    <w:basedOn w:val="PleadingsL4"/>
    <w:next w:val="BodyText"/>
    <w:link w:val="PleadingsL5Char"/>
    <w:rsid w:val="00422E3F"/>
    <w:pPr>
      <w:numPr>
        <w:ilvl w:val="4"/>
      </w:numPr>
      <w:outlineLvl w:val="4"/>
    </w:pPr>
  </w:style>
  <w:style w:type="character" w:customStyle="1" w:styleId="PleadingsL5Char">
    <w:name w:val="Pleadings_L5 Char"/>
    <w:basedOn w:val="Heading1Char"/>
    <w:link w:val="PleadingsL5"/>
    <w:rsid w:val="00422E3F"/>
    <w:rPr>
      <w:rFonts w:ascii="Times New Roman" w:hAnsi="Times New Roman" w:cs="Times New Roman"/>
      <w:b/>
      <w:sz w:val="24"/>
      <w:lang w:val="en-US" w:eastAsia="zh-CN"/>
    </w:rPr>
  </w:style>
  <w:style w:type="paragraph" w:customStyle="1" w:styleId="PleadingsL6">
    <w:name w:val="Pleadings_L6"/>
    <w:basedOn w:val="PleadingsL5"/>
    <w:next w:val="BodyText"/>
    <w:link w:val="PleadingsL6Char"/>
    <w:rsid w:val="00422E3F"/>
    <w:pPr>
      <w:numPr>
        <w:ilvl w:val="5"/>
      </w:numPr>
      <w:outlineLvl w:val="5"/>
    </w:pPr>
  </w:style>
  <w:style w:type="character" w:customStyle="1" w:styleId="PleadingsL6Char">
    <w:name w:val="Pleadings_L6 Char"/>
    <w:basedOn w:val="Heading1Char"/>
    <w:link w:val="PleadingsL6"/>
    <w:rsid w:val="00422E3F"/>
    <w:rPr>
      <w:rFonts w:ascii="Times New Roman" w:hAnsi="Times New Roman" w:cs="Times New Roman"/>
      <w:b/>
      <w:sz w:val="24"/>
      <w:lang w:val="en-US" w:eastAsia="zh-CN"/>
    </w:rPr>
  </w:style>
  <w:style w:type="paragraph" w:customStyle="1" w:styleId="PleadingsL7">
    <w:name w:val="Pleadings_L7"/>
    <w:basedOn w:val="PleadingsL6"/>
    <w:next w:val="BodyText"/>
    <w:link w:val="PleadingsL7Char"/>
    <w:rsid w:val="00422E3F"/>
    <w:pPr>
      <w:numPr>
        <w:ilvl w:val="6"/>
      </w:numPr>
      <w:outlineLvl w:val="6"/>
    </w:pPr>
  </w:style>
  <w:style w:type="character" w:customStyle="1" w:styleId="PleadingsL7Char">
    <w:name w:val="Pleadings_L7 Char"/>
    <w:basedOn w:val="Heading1Char"/>
    <w:link w:val="PleadingsL7"/>
    <w:rsid w:val="00422E3F"/>
    <w:rPr>
      <w:rFonts w:ascii="Times New Roman" w:hAnsi="Times New Roman" w:cs="Times New Roman"/>
      <w:b/>
      <w:sz w:val="24"/>
      <w:lang w:val="en-US" w:eastAsia="zh-CN"/>
    </w:rPr>
  </w:style>
  <w:style w:type="paragraph" w:customStyle="1" w:styleId="PleadingsL8">
    <w:name w:val="Pleadings_L8"/>
    <w:basedOn w:val="PleadingsL7"/>
    <w:next w:val="BodyText"/>
    <w:link w:val="PleadingsL8Char"/>
    <w:rsid w:val="00422E3F"/>
    <w:pPr>
      <w:numPr>
        <w:ilvl w:val="7"/>
      </w:numPr>
      <w:outlineLvl w:val="7"/>
    </w:pPr>
  </w:style>
  <w:style w:type="character" w:customStyle="1" w:styleId="PleadingsL8Char">
    <w:name w:val="Pleadings_L8 Char"/>
    <w:basedOn w:val="Heading1Char"/>
    <w:link w:val="PleadingsL8"/>
    <w:rsid w:val="00422E3F"/>
    <w:rPr>
      <w:rFonts w:ascii="Times New Roman" w:hAnsi="Times New Roman" w:cs="Times New Roman"/>
      <w:b/>
      <w:sz w:val="24"/>
      <w:lang w:val="en-US" w:eastAsia="zh-CN"/>
    </w:rPr>
  </w:style>
  <w:style w:type="paragraph" w:customStyle="1" w:styleId="PleadingsL9">
    <w:name w:val="Pleadings_L9"/>
    <w:basedOn w:val="PleadingsL8"/>
    <w:next w:val="BodyText"/>
    <w:link w:val="PleadingsL9Char"/>
    <w:rsid w:val="00422E3F"/>
    <w:pPr>
      <w:numPr>
        <w:ilvl w:val="8"/>
      </w:numPr>
      <w:outlineLvl w:val="8"/>
    </w:pPr>
  </w:style>
  <w:style w:type="character" w:customStyle="1" w:styleId="PleadingsL9Char">
    <w:name w:val="Pleadings_L9 Char"/>
    <w:basedOn w:val="Heading1Char"/>
    <w:link w:val="PleadingsL9"/>
    <w:rsid w:val="00422E3F"/>
    <w:rPr>
      <w:rFonts w:ascii="Times New Roman" w:hAnsi="Times New Roman" w:cs="Times New Roman"/>
      <w:b/>
      <w:sz w:val="24"/>
      <w:lang w:val="en-US" w:eastAsia="zh-CN"/>
    </w:rPr>
  </w:style>
  <w:style w:type="paragraph" w:customStyle="1" w:styleId="Bullet1">
    <w:name w:val="Bullet 1"/>
    <w:basedOn w:val="ListParagraph"/>
    <w:link w:val="Bullet1Char1"/>
    <w:qFormat/>
    <w:rsid w:val="00D518A2"/>
    <w:pPr>
      <w:numPr>
        <w:numId w:val="9"/>
      </w:numPr>
      <w:spacing w:before="60" w:line="240" w:lineRule="auto"/>
      <w:contextualSpacing w:val="0"/>
    </w:pPr>
    <w:rPr>
      <w:rFonts w:asciiTheme="minorHAnsi" w:eastAsiaTheme="minorEastAsia" w:hAnsiTheme="minorHAnsi" w:cstheme="minorBidi"/>
      <w:sz w:val="24"/>
      <w:szCs w:val="22"/>
      <w:lang w:eastAsia="en-US" w:bidi="en-US"/>
    </w:rPr>
  </w:style>
  <w:style w:type="paragraph" w:customStyle="1" w:styleId="Exhibit">
    <w:name w:val="Exhibit"/>
    <w:basedOn w:val="Normal"/>
    <w:link w:val="ExhibitChar"/>
    <w:qFormat/>
    <w:rsid w:val="00D518A2"/>
    <w:pPr>
      <w:spacing w:before="60"/>
      <w:jc w:val="center"/>
    </w:pPr>
    <w:rPr>
      <w:rFonts w:asciiTheme="minorHAnsi" w:eastAsiaTheme="minorEastAsia" w:hAnsiTheme="minorHAnsi" w:cstheme="minorBidi"/>
      <w:noProof/>
      <w:szCs w:val="22"/>
      <w:lang w:bidi="en-US"/>
    </w:rPr>
  </w:style>
  <w:style w:type="character" w:customStyle="1" w:styleId="ExhibitChar">
    <w:name w:val="Exhibit Char"/>
    <w:basedOn w:val="DefaultParagraphFont"/>
    <w:link w:val="Exhibit"/>
    <w:rsid w:val="00D518A2"/>
    <w:rPr>
      <w:rFonts w:asciiTheme="minorHAnsi" w:eastAsiaTheme="minorEastAsia" w:hAnsiTheme="minorHAnsi" w:cstheme="minorBidi"/>
      <w:noProof/>
      <w:sz w:val="24"/>
      <w:szCs w:val="22"/>
      <w:lang w:bidi="en-US"/>
    </w:rPr>
  </w:style>
  <w:style w:type="character" w:customStyle="1" w:styleId="Bullet1Char1">
    <w:name w:val="Bullet 1 Char1"/>
    <w:basedOn w:val="DefaultParagraphFont"/>
    <w:link w:val="Bullet1"/>
    <w:rsid w:val="00D518A2"/>
    <w:rPr>
      <w:rFonts w:asciiTheme="minorHAnsi" w:eastAsiaTheme="minorEastAsia" w:hAnsiTheme="minorHAnsi" w:cstheme="minorBidi"/>
      <w:sz w:val="24"/>
      <w:szCs w:val="22"/>
      <w:lang w:bidi="en-US"/>
    </w:rPr>
  </w:style>
  <w:style w:type="paragraph" w:customStyle="1" w:styleId="Q">
    <w:name w:val="Q"/>
    <w:basedOn w:val="Normal"/>
    <w:link w:val="QChar"/>
    <w:qFormat/>
    <w:rsid w:val="00D518A2"/>
    <w:pPr>
      <w:numPr>
        <w:numId w:val="11"/>
      </w:numPr>
    </w:pPr>
    <w:rPr>
      <w:rFonts w:ascii="Calibri" w:hAnsi="Calibri"/>
      <w:b/>
      <w:lang w:bidi="en-US"/>
    </w:rPr>
  </w:style>
  <w:style w:type="character" w:customStyle="1" w:styleId="QChar">
    <w:name w:val="Q Char"/>
    <w:link w:val="Q"/>
    <w:locked/>
    <w:rsid w:val="00D518A2"/>
    <w:rPr>
      <w:rFonts w:ascii="Calibri" w:hAnsi="Calibri" w:cs="Times New Roman"/>
      <w:b/>
      <w:sz w:val="24"/>
      <w:szCs w:val="24"/>
      <w:lang w:bidi="en-US"/>
    </w:rPr>
  </w:style>
  <w:style w:type="character" w:styleId="PlaceholderText">
    <w:name w:val="Placeholder Text"/>
    <w:basedOn w:val="DefaultParagraphFont"/>
    <w:uiPriority w:val="99"/>
    <w:semiHidden/>
    <w:rsid w:val="00726AC7"/>
    <w:rPr>
      <w:vanish w:val="0"/>
      <w:color w:val="808080"/>
    </w:rPr>
  </w:style>
  <w:style w:type="table" w:customStyle="1" w:styleId="TableGrid2">
    <w:name w:val="Table Grid2"/>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0BD6"/>
    <w:pPr>
      <w:spacing w:line="480" w:lineRule="atLeast"/>
      <w:ind w:firstLine="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lipsChar">
    <w:name w:val="Newsclips Char"/>
    <w:basedOn w:val="DefaultParagraphFont"/>
    <w:link w:val="Newsclips"/>
    <w:locked/>
    <w:rsid w:val="00F6598C"/>
    <w:rPr>
      <w:rFonts w:ascii="Arial" w:hAnsi="Arial" w:cs="Arial"/>
    </w:rPr>
  </w:style>
  <w:style w:type="paragraph" w:customStyle="1" w:styleId="Newsclips">
    <w:name w:val="Newsclips"/>
    <w:basedOn w:val="Normal"/>
    <w:link w:val="NewsclipsChar"/>
    <w:rsid w:val="00F6598C"/>
    <w:rPr>
      <w:rFonts w:ascii="Arial" w:hAnsi="Arial" w:cs="Arial"/>
      <w:sz w:val="20"/>
      <w:szCs w:val="20"/>
    </w:rPr>
  </w:style>
  <w:style w:type="paragraph" w:customStyle="1" w:styleId="Bullet-Short">
    <w:name w:val="Bullet - Short"/>
    <w:basedOn w:val="Normal"/>
    <w:autoRedefine/>
    <w:rsid w:val="00936BE7"/>
    <w:pPr>
      <w:spacing w:before="120" w:line="480" w:lineRule="auto"/>
    </w:pPr>
    <w:rPr>
      <w:rFonts w:eastAsia="SimSun"/>
      <w:lang w:eastAsia="zh-CN"/>
    </w:rPr>
  </w:style>
  <w:style w:type="paragraph" w:customStyle="1" w:styleId="ReportSubtitle">
    <w:name w:val="Report Subtitle"/>
    <w:basedOn w:val="Normal"/>
    <w:rsid w:val="002B450F"/>
    <w:pPr>
      <w:spacing w:before="240"/>
      <w:jc w:val="right"/>
    </w:pPr>
    <w:rPr>
      <w:rFonts w:ascii="Tahoma" w:hAnsi="Tahoma" w:cs="Tahoma"/>
      <w:b/>
      <w:sz w:val="40"/>
      <w:szCs w:val="40"/>
    </w:rPr>
  </w:style>
  <w:style w:type="paragraph" w:styleId="NoSpacing">
    <w:name w:val="No Spacing"/>
    <w:uiPriority w:val="1"/>
    <w:qFormat/>
    <w:rsid w:val="003B748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8556">
      <w:bodyDiv w:val="1"/>
      <w:marLeft w:val="0"/>
      <w:marRight w:val="0"/>
      <w:marTop w:val="0"/>
      <w:marBottom w:val="0"/>
      <w:divBdr>
        <w:top w:val="none" w:sz="0" w:space="0" w:color="auto"/>
        <w:left w:val="none" w:sz="0" w:space="0" w:color="auto"/>
        <w:bottom w:val="none" w:sz="0" w:space="0" w:color="auto"/>
        <w:right w:val="none" w:sz="0" w:space="0" w:color="auto"/>
      </w:divBdr>
      <w:divsChild>
        <w:div w:id="1309019641">
          <w:marLeft w:val="547"/>
          <w:marRight w:val="0"/>
          <w:marTop w:val="91"/>
          <w:marBottom w:val="0"/>
          <w:divBdr>
            <w:top w:val="none" w:sz="0" w:space="0" w:color="auto"/>
            <w:left w:val="none" w:sz="0" w:space="0" w:color="auto"/>
            <w:bottom w:val="none" w:sz="0" w:space="0" w:color="auto"/>
            <w:right w:val="none" w:sz="0" w:space="0" w:color="auto"/>
          </w:divBdr>
        </w:div>
      </w:divsChild>
    </w:div>
    <w:div w:id="262150829">
      <w:bodyDiv w:val="1"/>
      <w:marLeft w:val="0"/>
      <w:marRight w:val="0"/>
      <w:marTop w:val="0"/>
      <w:marBottom w:val="0"/>
      <w:divBdr>
        <w:top w:val="none" w:sz="0" w:space="0" w:color="auto"/>
        <w:left w:val="none" w:sz="0" w:space="0" w:color="auto"/>
        <w:bottom w:val="none" w:sz="0" w:space="0" w:color="auto"/>
        <w:right w:val="none" w:sz="0" w:space="0" w:color="auto"/>
      </w:divBdr>
    </w:div>
    <w:div w:id="273178254">
      <w:bodyDiv w:val="1"/>
      <w:marLeft w:val="0"/>
      <w:marRight w:val="0"/>
      <w:marTop w:val="0"/>
      <w:marBottom w:val="0"/>
      <w:divBdr>
        <w:top w:val="none" w:sz="0" w:space="0" w:color="auto"/>
        <w:left w:val="none" w:sz="0" w:space="0" w:color="auto"/>
        <w:bottom w:val="none" w:sz="0" w:space="0" w:color="auto"/>
        <w:right w:val="none" w:sz="0" w:space="0" w:color="auto"/>
      </w:divBdr>
      <w:divsChild>
        <w:div w:id="675310653">
          <w:marLeft w:val="1166"/>
          <w:marRight w:val="0"/>
          <w:marTop w:val="96"/>
          <w:marBottom w:val="0"/>
          <w:divBdr>
            <w:top w:val="none" w:sz="0" w:space="0" w:color="auto"/>
            <w:left w:val="none" w:sz="0" w:space="0" w:color="auto"/>
            <w:bottom w:val="none" w:sz="0" w:space="0" w:color="auto"/>
            <w:right w:val="none" w:sz="0" w:space="0" w:color="auto"/>
          </w:divBdr>
        </w:div>
        <w:div w:id="1451899018">
          <w:marLeft w:val="1166"/>
          <w:marRight w:val="0"/>
          <w:marTop w:val="96"/>
          <w:marBottom w:val="0"/>
          <w:divBdr>
            <w:top w:val="none" w:sz="0" w:space="0" w:color="auto"/>
            <w:left w:val="none" w:sz="0" w:space="0" w:color="auto"/>
            <w:bottom w:val="none" w:sz="0" w:space="0" w:color="auto"/>
            <w:right w:val="none" w:sz="0" w:space="0" w:color="auto"/>
          </w:divBdr>
        </w:div>
        <w:div w:id="1145468943">
          <w:marLeft w:val="1166"/>
          <w:marRight w:val="0"/>
          <w:marTop w:val="96"/>
          <w:marBottom w:val="0"/>
          <w:divBdr>
            <w:top w:val="none" w:sz="0" w:space="0" w:color="auto"/>
            <w:left w:val="none" w:sz="0" w:space="0" w:color="auto"/>
            <w:bottom w:val="none" w:sz="0" w:space="0" w:color="auto"/>
            <w:right w:val="none" w:sz="0" w:space="0" w:color="auto"/>
          </w:divBdr>
        </w:div>
        <w:div w:id="2111310492">
          <w:marLeft w:val="1166"/>
          <w:marRight w:val="0"/>
          <w:marTop w:val="96"/>
          <w:marBottom w:val="0"/>
          <w:divBdr>
            <w:top w:val="none" w:sz="0" w:space="0" w:color="auto"/>
            <w:left w:val="none" w:sz="0" w:space="0" w:color="auto"/>
            <w:bottom w:val="none" w:sz="0" w:space="0" w:color="auto"/>
            <w:right w:val="none" w:sz="0" w:space="0" w:color="auto"/>
          </w:divBdr>
        </w:div>
      </w:divsChild>
    </w:div>
    <w:div w:id="310719097">
      <w:bodyDiv w:val="1"/>
      <w:marLeft w:val="0"/>
      <w:marRight w:val="0"/>
      <w:marTop w:val="0"/>
      <w:marBottom w:val="0"/>
      <w:divBdr>
        <w:top w:val="none" w:sz="0" w:space="0" w:color="auto"/>
        <w:left w:val="none" w:sz="0" w:space="0" w:color="auto"/>
        <w:bottom w:val="none" w:sz="0" w:space="0" w:color="auto"/>
        <w:right w:val="none" w:sz="0" w:space="0" w:color="auto"/>
      </w:divBdr>
    </w:div>
    <w:div w:id="388849790">
      <w:bodyDiv w:val="1"/>
      <w:marLeft w:val="0"/>
      <w:marRight w:val="0"/>
      <w:marTop w:val="0"/>
      <w:marBottom w:val="0"/>
      <w:divBdr>
        <w:top w:val="none" w:sz="0" w:space="0" w:color="auto"/>
        <w:left w:val="none" w:sz="0" w:space="0" w:color="auto"/>
        <w:bottom w:val="none" w:sz="0" w:space="0" w:color="auto"/>
        <w:right w:val="none" w:sz="0" w:space="0" w:color="auto"/>
      </w:divBdr>
    </w:div>
    <w:div w:id="393545134">
      <w:bodyDiv w:val="1"/>
      <w:marLeft w:val="0"/>
      <w:marRight w:val="0"/>
      <w:marTop w:val="0"/>
      <w:marBottom w:val="0"/>
      <w:divBdr>
        <w:top w:val="none" w:sz="0" w:space="0" w:color="auto"/>
        <w:left w:val="none" w:sz="0" w:space="0" w:color="auto"/>
        <w:bottom w:val="none" w:sz="0" w:space="0" w:color="auto"/>
        <w:right w:val="none" w:sz="0" w:space="0" w:color="auto"/>
      </w:divBdr>
    </w:div>
    <w:div w:id="540289286">
      <w:bodyDiv w:val="1"/>
      <w:marLeft w:val="0"/>
      <w:marRight w:val="0"/>
      <w:marTop w:val="0"/>
      <w:marBottom w:val="0"/>
      <w:divBdr>
        <w:top w:val="none" w:sz="0" w:space="0" w:color="auto"/>
        <w:left w:val="none" w:sz="0" w:space="0" w:color="auto"/>
        <w:bottom w:val="none" w:sz="0" w:space="0" w:color="auto"/>
        <w:right w:val="none" w:sz="0" w:space="0" w:color="auto"/>
      </w:divBdr>
    </w:div>
    <w:div w:id="600454695">
      <w:bodyDiv w:val="1"/>
      <w:marLeft w:val="0"/>
      <w:marRight w:val="0"/>
      <w:marTop w:val="0"/>
      <w:marBottom w:val="0"/>
      <w:divBdr>
        <w:top w:val="none" w:sz="0" w:space="0" w:color="auto"/>
        <w:left w:val="none" w:sz="0" w:space="0" w:color="auto"/>
        <w:bottom w:val="none" w:sz="0" w:space="0" w:color="auto"/>
        <w:right w:val="none" w:sz="0" w:space="0" w:color="auto"/>
      </w:divBdr>
    </w:div>
    <w:div w:id="648248146">
      <w:bodyDiv w:val="1"/>
      <w:marLeft w:val="0"/>
      <w:marRight w:val="0"/>
      <w:marTop w:val="0"/>
      <w:marBottom w:val="0"/>
      <w:divBdr>
        <w:top w:val="none" w:sz="0" w:space="0" w:color="auto"/>
        <w:left w:val="none" w:sz="0" w:space="0" w:color="auto"/>
        <w:bottom w:val="none" w:sz="0" w:space="0" w:color="auto"/>
        <w:right w:val="none" w:sz="0" w:space="0" w:color="auto"/>
      </w:divBdr>
    </w:div>
    <w:div w:id="656501241">
      <w:bodyDiv w:val="1"/>
      <w:marLeft w:val="0"/>
      <w:marRight w:val="0"/>
      <w:marTop w:val="0"/>
      <w:marBottom w:val="0"/>
      <w:divBdr>
        <w:top w:val="none" w:sz="0" w:space="0" w:color="auto"/>
        <w:left w:val="none" w:sz="0" w:space="0" w:color="auto"/>
        <w:bottom w:val="none" w:sz="0" w:space="0" w:color="auto"/>
        <w:right w:val="none" w:sz="0" w:space="0" w:color="auto"/>
      </w:divBdr>
    </w:div>
    <w:div w:id="670910986">
      <w:bodyDiv w:val="1"/>
      <w:marLeft w:val="0"/>
      <w:marRight w:val="0"/>
      <w:marTop w:val="0"/>
      <w:marBottom w:val="0"/>
      <w:divBdr>
        <w:top w:val="none" w:sz="0" w:space="0" w:color="auto"/>
        <w:left w:val="none" w:sz="0" w:space="0" w:color="auto"/>
        <w:bottom w:val="none" w:sz="0" w:space="0" w:color="auto"/>
        <w:right w:val="none" w:sz="0" w:space="0" w:color="auto"/>
      </w:divBdr>
    </w:div>
    <w:div w:id="681665209">
      <w:marLeft w:val="0"/>
      <w:marRight w:val="0"/>
      <w:marTop w:val="0"/>
      <w:marBottom w:val="0"/>
      <w:divBdr>
        <w:top w:val="none" w:sz="0" w:space="0" w:color="auto"/>
        <w:left w:val="none" w:sz="0" w:space="0" w:color="auto"/>
        <w:bottom w:val="none" w:sz="0" w:space="0" w:color="auto"/>
        <w:right w:val="none" w:sz="0" w:space="0" w:color="auto"/>
      </w:divBdr>
    </w:div>
    <w:div w:id="681665210">
      <w:marLeft w:val="0"/>
      <w:marRight w:val="0"/>
      <w:marTop w:val="0"/>
      <w:marBottom w:val="0"/>
      <w:divBdr>
        <w:top w:val="none" w:sz="0" w:space="0" w:color="auto"/>
        <w:left w:val="none" w:sz="0" w:space="0" w:color="auto"/>
        <w:bottom w:val="none" w:sz="0" w:space="0" w:color="auto"/>
        <w:right w:val="none" w:sz="0" w:space="0" w:color="auto"/>
      </w:divBdr>
    </w:div>
    <w:div w:id="681665211">
      <w:marLeft w:val="0"/>
      <w:marRight w:val="0"/>
      <w:marTop w:val="0"/>
      <w:marBottom w:val="0"/>
      <w:divBdr>
        <w:top w:val="none" w:sz="0" w:space="0" w:color="auto"/>
        <w:left w:val="none" w:sz="0" w:space="0" w:color="auto"/>
        <w:bottom w:val="none" w:sz="0" w:space="0" w:color="auto"/>
        <w:right w:val="none" w:sz="0" w:space="0" w:color="auto"/>
      </w:divBdr>
      <w:divsChild>
        <w:div w:id="681665233">
          <w:marLeft w:val="0"/>
          <w:marRight w:val="0"/>
          <w:marTop w:val="0"/>
          <w:marBottom w:val="0"/>
          <w:divBdr>
            <w:top w:val="none" w:sz="0" w:space="0" w:color="auto"/>
            <w:left w:val="none" w:sz="0" w:space="0" w:color="auto"/>
            <w:bottom w:val="none" w:sz="0" w:space="0" w:color="auto"/>
            <w:right w:val="none" w:sz="0" w:space="0" w:color="auto"/>
          </w:divBdr>
          <w:divsChild>
            <w:div w:id="681665212">
              <w:marLeft w:val="0"/>
              <w:marRight w:val="0"/>
              <w:marTop w:val="0"/>
              <w:marBottom w:val="0"/>
              <w:divBdr>
                <w:top w:val="none" w:sz="0" w:space="0" w:color="auto"/>
                <w:left w:val="none" w:sz="0" w:space="0" w:color="auto"/>
                <w:bottom w:val="none" w:sz="0" w:space="0" w:color="auto"/>
                <w:right w:val="none" w:sz="0" w:space="0" w:color="auto"/>
              </w:divBdr>
            </w:div>
            <w:div w:id="681665214">
              <w:marLeft w:val="0"/>
              <w:marRight w:val="0"/>
              <w:marTop w:val="0"/>
              <w:marBottom w:val="0"/>
              <w:divBdr>
                <w:top w:val="none" w:sz="0" w:space="0" w:color="auto"/>
                <w:left w:val="none" w:sz="0" w:space="0" w:color="auto"/>
                <w:bottom w:val="none" w:sz="0" w:space="0" w:color="auto"/>
                <w:right w:val="none" w:sz="0" w:space="0" w:color="auto"/>
              </w:divBdr>
            </w:div>
            <w:div w:id="681665215">
              <w:marLeft w:val="0"/>
              <w:marRight w:val="0"/>
              <w:marTop w:val="0"/>
              <w:marBottom w:val="0"/>
              <w:divBdr>
                <w:top w:val="none" w:sz="0" w:space="0" w:color="auto"/>
                <w:left w:val="none" w:sz="0" w:space="0" w:color="auto"/>
                <w:bottom w:val="none" w:sz="0" w:space="0" w:color="auto"/>
                <w:right w:val="none" w:sz="0" w:space="0" w:color="auto"/>
              </w:divBdr>
            </w:div>
            <w:div w:id="681665217">
              <w:marLeft w:val="0"/>
              <w:marRight w:val="0"/>
              <w:marTop w:val="0"/>
              <w:marBottom w:val="0"/>
              <w:divBdr>
                <w:top w:val="none" w:sz="0" w:space="0" w:color="auto"/>
                <w:left w:val="none" w:sz="0" w:space="0" w:color="auto"/>
                <w:bottom w:val="none" w:sz="0" w:space="0" w:color="auto"/>
                <w:right w:val="none" w:sz="0" w:space="0" w:color="auto"/>
              </w:divBdr>
            </w:div>
            <w:div w:id="681665218">
              <w:marLeft w:val="0"/>
              <w:marRight w:val="0"/>
              <w:marTop w:val="0"/>
              <w:marBottom w:val="0"/>
              <w:divBdr>
                <w:top w:val="none" w:sz="0" w:space="0" w:color="auto"/>
                <w:left w:val="none" w:sz="0" w:space="0" w:color="auto"/>
                <w:bottom w:val="none" w:sz="0" w:space="0" w:color="auto"/>
                <w:right w:val="none" w:sz="0" w:space="0" w:color="auto"/>
              </w:divBdr>
            </w:div>
            <w:div w:id="681665219">
              <w:marLeft w:val="0"/>
              <w:marRight w:val="0"/>
              <w:marTop w:val="0"/>
              <w:marBottom w:val="0"/>
              <w:divBdr>
                <w:top w:val="none" w:sz="0" w:space="0" w:color="auto"/>
                <w:left w:val="none" w:sz="0" w:space="0" w:color="auto"/>
                <w:bottom w:val="none" w:sz="0" w:space="0" w:color="auto"/>
                <w:right w:val="none" w:sz="0" w:space="0" w:color="auto"/>
              </w:divBdr>
            </w:div>
            <w:div w:id="681665220">
              <w:marLeft w:val="0"/>
              <w:marRight w:val="0"/>
              <w:marTop w:val="0"/>
              <w:marBottom w:val="0"/>
              <w:divBdr>
                <w:top w:val="none" w:sz="0" w:space="0" w:color="auto"/>
                <w:left w:val="none" w:sz="0" w:space="0" w:color="auto"/>
                <w:bottom w:val="none" w:sz="0" w:space="0" w:color="auto"/>
                <w:right w:val="none" w:sz="0" w:space="0" w:color="auto"/>
              </w:divBdr>
            </w:div>
            <w:div w:id="681665224">
              <w:marLeft w:val="0"/>
              <w:marRight w:val="0"/>
              <w:marTop w:val="0"/>
              <w:marBottom w:val="0"/>
              <w:divBdr>
                <w:top w:val="none" w:sz="0" w:space="0" w:color="auto"/>
                <w:left w:val="none" w:sz="0" w:space="0" w:color="auto"/>
                <w:bottom w:val="none" w:sz="0" w:space="0" w:color="auto"/>
                <w:right w:val="none" w:sz="0" w:space="0" w:color="auto"/>
              </w:divBdr>
            </w:div>
            <w:div w:id="681665225">
              <w:marLeft w:val="0"/>
              <w:marRight w:val="0"/>
              <w:marTop w:val="0"/>
              <w:marBottom w:val="0"/>
              <w:divBdr>
                <w:top w:val="none" w:sz="0" w:space="0" w:color="auto"/>
                <w:left w:val="none" w:sz="0" w:space="0" w:color="auto"/>
                <w:bottom w:val="none" w:sz="0" w:space="0" w:color="auto"/>
                <w:right w:val="none" w:sz="0" w:space="0" w:color="auto"/>
              </w:divBdr>
            </w:div>
            <w:div w:id="681665226">
              <w:marLeft w:val="0"/>
              <w:marRight w:val="0"/>
              <w:marTop w:val="0"/>
              <w:marBottom w:val="0"/>
              <w:divBdr>
                <w:top w:val="none" w:sz="0" w:space="0" w:color="auto"/>
                <w:left w:val="none" w:sz="0" w:space="0" w:color="auto"/>
                <w:bottom w:val="none" w:sz="0" w:space="0" w:color="auto"/>
                <w:right w:val="none" w:sz="0" w:space="0" w:color="auto"/>
              </w:divBdr>
            </w:div>
            <w:div w:id="681665227">
              <w:marLeft w:val="0"/>
              <w:marRight w:val="0"/>
              <w:marTop w:val="0"/>
              <w:marBottom w:val="0"/>
              <w:divBdr>
                <w:top w:val="none" w:sz="0" w:space="0" w:color="auto"/>
                <w:left w:val="none" w:sz="0" w:space="0" w:color="auto"/>
                <w:bottom w:val="none" w:sz="0" w:space="0" w:color="auto"/>
                <w:right w:val="none" w:sz="0" w:space="0" w:color="auto"/>
              </w:divBdr>
            </w:div>
            <w:div w:id="681665228">
              <w:marLeft w:val="0"/>
              <w:marRight w:val="0"/>
              <w:marTop w:val="0"/>
              <w:marBottom w:val="0"/>
              <w:divBdr>
                <w:top w:val="none" w:sz="0" w:space="0" w:color="auto"/>
                <w:left w:val="none" w:sz="0" w:space="0" w:color="auto"/>
                <w:bottom w:val="none" w:sz="0" w:space="0" w:color="auto"/>
                <w:right w:val="none" w:sz="0" w:space="0" w:color="auto"/>
              </w:divBdr>
            </w:div>
            <w:div w:id="681665229">
              <w:marLeft w:val="0"/>
              <w:marRight w:val="0"/>
              <w:marTop w:val="0"/>
              <w:marBottom w:val="0"/>
              <w:divBdr>
                <w:top w:val="none" w:sz="0" w:space="0" w:color="auto"/>
                <w:left w:val="none" w:sz="0" w:space="0" w:color="auto"/>
                <w:bottom w:val="none" w:sz="0" w:space="0" w:color="auto"/>
                <w:right w:val="none" w:sz="0" w:space="0" w:color="auto"/>
              </w:divBdr>
            </w:div>
            <w:div w:id="681665230">
              <w:marLeft w:val="0"/>
              <w:marRight w:val="0"/>
              <w:marTop w:val="0"/>
              <w:marBottom w:val="0"/>
              <w:divBdr>
                <w:top w:val="none" w:sz="0" w:space="0" w:color="auto"/>
                <w:left w:val="none" w:sz="0" w:space="0" w:color="auto"/>
                <w:bottom w:val="none" w:sz="0" w:space="0" w:color="auto"/>
                <w:right w:val="none" w:sz="0" w:space="0" w:color="auto"/>
              </w:divBdr>
            </w:div>
            <w:div w:id="681665231">
              <w:marLeft w:val="0"/>
              <w:marRight w:val="0"/>
              <w:marTop w:val="0"/>
              <w:marBottom w:val="0"/>
              <w:divBdr>
                <w:top w:val="none" w:sz="0" w:space="0" w:color="auto"/>
                <w:left w:val="none" w:sz="0" w:space="0" w:color="auto"/>
                <w:bottom w:val="none" w:sz="0" w:space="0" w:color="auto"/>
                <w:right w:val="none" w:sz="0" w:space="0" w:color="auto"/>
              </w:divBdr>
            </w:div>
            <w:div w:id="681665234">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681665237">
              <w:marLeft w:val="0"/>
              <w:marRight w:val="0"/>
              <w:marTop w:val="0"/>
              <w:marBottom w:val="0"/>
              <w:divBdr>
                <w:top w:val="none" w:sz="0" w:space="0" w:color="auto"/>
                <w:left w:val="none" w:sz="0" w:space="0" w:color="auto"/>
                <w:bottom w:val="none" w:sz="0" w:space="0" w:color="auto"/>
                <w:right w:val="none" w:sz="0" w:space="0" w:color="auto"/>
              </w:divBdr>
            </w:div>
            <w:div w:id="6816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5213">
      <w:marLeft w:val="0"/>
      <w:marRight w:val="0"/>
      <w:marTop w:val="0"/>
      <w:marBottom w:val="0"/>
      <w:divBdr>
        <w:top w:val="none" w:sz="0" w:space="0" w:color="auto"/>
        <w:left w:val="none" w:sz="0" w:space="0" w:color="auto"/>
        <w:bottom w:val="none" w:sz="0" w:space="0" w:color="auto"/>
        <w:right w:val="none" w:sz="0" w:space="0" w:color="auto"/>
      </w:divBdr>
    </w:div>
    <w:div w:id="681665216">
      <w:marLeft w:val="0"/>
      <w:marRight w:val="0"/>
      <w:marTop w:val="0"/>
      <w:marBottom w:val="0"/>
      <w:divBdr>
        <w:top w:val="none" w:sz="0" w:space="0" w:color="auto"/>
        <w:left w:val="none" w:sz="0" w:space="0" w:color="auto"/>
        <w:bottom w:val="none" w:sz="0" w:space="0" w:color="auto"/>
        <w:right w:val="none" w:sz="0" w:space="0" w:color="auto"/>
      </w:divBdr>
      <w:divsChild>
        <w:div w:id="681665235">
          <w:marLeft w:val="0"/>
          <w:marRight w:val="0"/>
          <w:marTop w:val="0"/>
          <w:marBottom w:val="0"/>
          <w:divBdr>
            <w:top w:val="none" w:sz="0" w:space="0" w:color="auto"/>
            <w:left w:val="none" w:sz="0" w:space="0" w:color="auto"/>
            <w:bottom w:val="none" w:sz="0" w:space="0" w:color="auto"/>
            <w:right w:val="none" w:sz="0" w:space="0" w:color="auto"/>
          </w:divBdr>
        </w:div>
      </w:divsChild>
    </w:div>
    <w:div w:id="681665221">
      <w:marLeft w:val="0"/>
      <w:marRight w:val="0"/>
      <w:marTop w:val="0"/>
      <w:marBottom w:val="0"/>
      <w:divBdr>
        <w:top w:val="none" w:sz="0" w:space="0" w:color="auto"/>
        <w:left w:val="none" w:sz="0" w:space="0" w:color="auto"/>
        <w:bottom w:val="none" w:sz="0" w:space="0" w:color="auto"/>
        <w:right w:val="none" w:sz="0" w:space="0" w:color="auto"/>
      </w:divBdr>
    </w:div>
    <w:div w:id="681665222">
      <w:marLeft w:val="0"/>
      <w:marRight w:val="0"/>
      <w:marTop w:val="0"/>
      <w:marBottom w:val="0"/>
      <w:divBdr>
        <w:top w:val="none" w:sz="0" w:space="0" w:color="auto"/>
        <w:left w:val="none" w:sz="0" w:space="0" w:color="auto"/>
        <w:bottom w:val="none" w:sz="0" w:space="0" w:color="auto"/>
        <w:right w:val="none" w:sz="0" w:space="0" w:color="auto"/>
      </w:divBdr>
      <w:divsChild>
        <w:div w:id="681665239">
          <w:marLeft w:val="0"/>
          <w:marRight w:val="0"/>
          <w:marTop w:val="0"/>
          <w:marBottom w:val="0"/>
          <w:divBdr>
            <w:top w:val="none" w:sz="0" w:space="0" w:color="auto"/>
            <w:left w:val="none" w:sz="0" w:space="0" w:color="auto"/>
            <w:bottom w:val="none" w:sz="0" w:space="0" w:color="auto"/>
            <w:right w:val="none" w:sz="0" w:space="0" w:color="auto"/>
          </w:divBdr>
        </w:div>
      </w:divsChild>
    </w:div>
    <w:div w:id="681665232">
      <w:marLeft w:val="0"/>
      <w:marRight w:val="0"/>
      <w:marTop w:val="0"/>
      <w:marBottom w:val="0"/>
      <w:divBdr>
        <w:top w:val="none" w:sz="0" w:space="0" w:color="auto"/>
        <w:left w:val="none" w:sz="0" w:space="0" w:color="auto"/>
        <w:bottom w:val="none" w:sz="0" w:space="0" w:color="auto"/>
        <w:right w:val="none" w:sz="0" w:space="0" w:color="auto"/>
      </w:divBdr>
      <w:divsChild>
        <w:div w:id="681665223">
          <w:marLeft w:val="0"/>
          <w:marRight w:val="0"/>
          <w:marTop w:val="0"/>
          <w:marBottom w:val="0"/>
          <w:divBdr>
            <w:top w:val="none" w:sz="0" w:space="0" w:color="auto"/>
            <w:left w:val="none" w:sz="0" w:space="0" w:color="auto"/>
            <w:bottom w:val="none" w:sz="0" w:space="0" w:color="auto"/>
            <w:right w:val="none" w:sz="0" w:space="0" w:color="auto"/>
          </w:divBdr>
        </w:div>
      </w:divsChild>
    </w:div>
    <w:div w:id="769352389">
      <w:bodyDiv w:val="1"/>
      <w:marLeft w:val="0"/>
      <w:marRight w:val="0"/>
      <w:marTop w:val="0"/>
      <w:marBottom w:val="0"/>
      <w:divBdr>
        <w:top w:val="none" w:sz="0" w:space="0" w:color="auto"/>
        <w:left w:val="none" w:sz="0" w:space="0" w:color="auto"/>
        <w:bottom w:val="none" w:sz="0" w:space="0" w:color="auto"/>
        <w:right w:val="none" w:sz="0" w:space="0" w:color="auto"/>
      </w:divBdr>
    </w:div>
    <w:div w:id="811752450">
      <w:bodyDiv w:val="1"/>
      <w:marLeft w:val="0"/>
      <w:marRight w:val="0"/>
      <w:marTop w:val="0"/>
      <w:marBottom w:val="0"/>
      <w:divBdr>
        <w:top w:val="none" w:sz="0" w:space="0" w:color="auto"/>
        <w:left w:val="none" w:sz="0" w:space="0" w:color="auto"/>
        <w:bottom w:val="none" w:sz="0" w:space="0" w:color="auto"/>
        <w:right w:val="none" w:sz="0" w:space="0" w:color="auto"/>
      </w:divBdr>
    </w:div>
    <w:div w:id="933711287">
      <w:bodyDiv w:val="1"/>
      <w:marLeft w:val="0"/>
      <w:marRight w:val="0"/>
      <w:marTop w:val="0"/>
      <w:marBottom w:val="0"/>
      <w:divBdr>
        <w:top w:val="none" w:sz="0" w:space="0" w:color="auto"/>
        <w:left w:val="none" w:sz="0" w:space="0" w:color="auto"/>
        <w:bottom w:val="none" w:sz="0" w:space="0" w:color="auto"/>
        <w:right w:val="none" w:sz="0" w:space="0" w:color="auto"/>
      </w:divBdr>
    </w:div>
    <w:div w:id="941647568">
      <w:bodyDiv w:val="1"/>
      <w:marLeft w:val="0"/>
      <w:marRight w:val="0"/>
      <w:marTop w:val="0"/>
      <w:marBottom w:val="0"/>
      <w:divBdr>
        <w:top w:val="none" w:sz="0" w:space="0" w:color="auto"/>
        <w:left w:val="none" w:sz="0" w:space="0" w:color="auto"/>
        <w:bottom w:val="none" w:sz="0" w:space="0" w:color="auto"/>
        <w:right w:val="none" w:sz="0" w:space="0" w:color="auto"/>
      </w:divBdr>
    </w:div>
    <w:div w:id="942762510">
      <w:bodyDiv w:val="1"/>
      <w:marLeft w:val="0"/>
      <w:marRight w:val="0"/>
      <w:marTop w:val="0"/>
      <w:marBottom w:val="0"/>
      <w:divBdr>
        <w:top w:val="none" w:sz="0" w:space="0" w:color="auto"/>
        <w:left w:val="none" w:sz="0" w:space="0" w:color="auto"/>
        <w:bottom w:val="none" w:sz="0" w:space="0" w:color="auto"/>
        <w:right w:val="none" w:sz="0" w:space="0" w:color="auto"/>
      </w:divBdr>
    </w:div>
    <w:div w:id="1020593019">
      <w:bodyDiv w:val="1"/>
      <w:marLeft w:val="0"/>
      <w:marRight w:val="0"/>
      <w:marTop w:val="0"/>
      <w:marBottom w:val="0"/>
      <w:divBdr>
        <w:top w:val="none" w:sz="0" w:space="0" w:color="auto"/>
        <w:left w:val="none" w:sz="0" w:space="0" w:color="auto"/>
        <w:bottom w:val="none" w:sz="0" w:space="0" w:color="auto"/>
        <w:right w:val="none" w:sz="0" w:space="0" w:color="auto"/>
      </w:divBdr>
    </w:div>
    <w:div w:id="1062756918">
      <w:bodyDiv w:val="1"/>
      <w:marLeft w:val="0"/>
      <w:marRight w:val="0"/>
      <w:marTop w:val="0"/>
      <w:marBottom w:val="0"/>
      <w:divBdr>
        <w:top w:val="none" w:sz="0" w:space="0" w:color="auto"/>
        <w:left w:val="none" w:sz="0" w:space="0" w:color="auto"/>
        <w:bottom w:val="none" w:sz="0" w:space="0" w:color="auto"/>
        <w:right w:val="none" w:sz="0" w:space="0" w:color="auto"/>
      </w:divBdr>
    </w:div>
    <w:div w:id="1130322340">
      <w:bodyDiv w:val="1"/>
      <w:marLeft w:val="0"/>
      <w:marRight w:val="0"/>
      <w:marTop w:val="0"/>
      <w:marBottom w:val="0"/>
      <w:divBdr>
        <w:top w:val="none" w:sz="0" w:space="0" w:color="auto"/>
        <w:left w:val="none" w:sz="0" w:space="0" w:color="auto"/>
        <w:bottom w:val="none" w:sz="0" w:space="0" w:color="auto"/>
        <w:right w:val="none" w:sz="0" w:space="0" w:color="auto"/>
      </w:divBdr>
      <w:divsChild>
        <w:div w:id="1712532141">
          <w:marLeft w:val="547"/>
          <w:marRight w:val="0"/>
          <w:marTop w:val="96"/>
          <w:marBottom w:val="0"/>
          <w:divBdr>
            <w:top w:val="none" w:sz="0" w:space="0" w:color="auto"/>
            <w:left w:val="none" w:sz="0" w:space="0" w:color="auto"/>
            <w:bottom w:val="none" w:sz="0" w:space="0" w:color="auto"/>
            <w:right w:val="none" w:sz="0" w:space="0" w:color="auto"/>
          </w:divBdr>
        </w:div>
        <w:div w:id="2103407996">
          <w:marLeft w:val="547"/>
          <w:marRight w:val="0"/>
          <w:marTop w:val="96"/>
          <w:marBottom w:val="0"/>
          <w:divBdr>
            <w:top w:val="none" w:sz="0" w:space="0" w:color="auto"/>
            <w:left w:val="none" w:sz="0" w:space="0" w:color="auto"/>
            <w:bottom w:val="none" w:sz="0" w:space="0" w:color="auto"/>
            <w:right w:val="none" w:sz="0" w:space="0" w:color="auto"/>
          </w:divBdr>
        </w:div>
        <w:div w:id="444227123">
          <w:marLeft w:val="547"/>
          <w:marRight w:val="0"/>
          <w:marTop w:val="96"/>
          <w:marBottom w:val="0"/>
          <w:divBdr>
            <w:top w:val="none" w:sz="0" w:space="0" w:color="auto"/>
            <w:left w:val="none" w:sz="0" w:space="0" w:color="auto"/>
            <w:bottom w:val="none" w:sz="0" w:space="0" w:color="auto"/>
            <w:right w:val="none" w:sz="0" w:space="0" w:color="auto"/>
          </w:divBdr>
        </w:div>
        <w:div w:id="676230838">
          <w:marLeft w:val="547"/>
          <w:marRight w:val="0"/>
          <w:marTop w:val="96"/>
          <w:marBottom w:val="0"/>
          <w:divBdr>
            <w:top w:val="none" w:sz="0" w:space="0" w:color="auto"/>
            <w:left w:val="none" w:sz="0" w:space="0" w:color="auto"/>
            <w:bottom w:val="none" w:sz="0" w:space="0" w:color="auto"/>
            <w:right w:val="none" w:sz="0" w:space="0" w:color="auto"/>
          </w:divBdr>
        </w:div>
      </w:divsChild>
    </w:div>
    <w:div w:id="1141849480">
      <w:bodyDiv w:val="1"/>
      <w:marLeft w:val="0"/>
      <w:marRight w:val="0"/>
      <w:marTop w:val="0"/>
      <w:marBottom w:val="0"/>
      <w:divBdr>
        <w:top w:val="none" w:sz="0" w:space="0" w:color="auto"/>
        <w:left w:val="none" w:sz="0" w:space="0" w:color="auto"/>
        <w:bottom w:val="none" w:sz="0" w:space="0" w:color="auto"/>
        <w:right w:val="none" w:sz="0" w:space="0" w:color="auto"/>
      </w:divBdr>
    </w:div>
    <w:div w:id="1238324613">
      <w:bodyDiv w:val="1"/>
      <w:marLeft w:val="0"/>
      <w:marRight w:val="0"/>
      <w:marTop w:val="0"/>
      <w:marBottom w:val="0"/>
      <w:divBdr>
        <w:top w:val="none" w:sz="0" w:space="0" w:color="auto"/>
        <w:left w:val="none" w:sz="0" w:space="0" w:color="auto"/>
        <w:bottom w:val="none" w:sz="0" w:space="0" w:color="auto"/>
        <w:right w:val="none" w:sz="0" w:space="0" w:color="auto"/>
      </w:divBdr>
    </w:div>
    <w:div w:id="1254582000">
      <w:bodyDiv w:val="1"/>
      <w:marLeft w:val="0"/>
      <w:marRight w:val="0"/>
      <w:marTop w:val="0"/>
      <w:marBottom w:val="0"/>
      <w:divBdr>
        <w:top w:val="none" w:sz="0" w:space="0" w:color="auto"/>
        <w:left w:val="none" w:sz="0" w:space="0" w:color="auto"/>
        <w:bottom w:val="none" w:sz="0" w:space="0" w:color="auto"/>
        <w:right w:val="none" w:sz="0" w:space="0" w:color="auto"/>
      </w:divBdr>
      <w:divsChild>
        <w:div w:id="583926115">
          <w:marLeft w:val="446"/>
          <w:marRight w:val="0"/>
          <w:marTop w:val="0"/>
          <w:marBottom w:val="0"/>
          <w:divBdr>
            <w:top w:val="none" w:sz="0" w:space="0" w:color="auto"/>
            <w:left w:val="none" w:sz="0" w:space="0" w:color="auto"/>
            <w:bottom w:val="none" w:sz="0" w:space="0" w:color="auto"/>
            <w:right w:val="none" w:sz="0" w:space="0" w:color="auto"/>
          </w:divBdr>
        </w:div>
      </w:divsChild>
    </w:div>
    <w:div w:id="1426809023">
      <w:bodyDiv w:val="1"/>
      <w:marLeft w:val="0"/>
      <w:marRight w:val="0"/>
      <w:marTop w:val="0"/>
      <w:marBottom w:val="0"/>
      <w:divBdr>
        <w:top w:val="none" w:sz="0" w:space="0" w:color="auto"/>
        <w:left w:val="none" w:sz="0" w:space="0" w:color="auto"/>
        <w:bottom w:val="none" w:sz="0" w:space="0" w:color="auto"/>
        <w:right w:val="none" w:sz="0" w:space="0" w:color="auto"/>
      </w:divBdr>
    </w:div>
    <w:div w:id="1503857529">
      <w:bodyDiv w:val="1"/>
      <w:marLeft w:val="0"/>
      <w:marRight w:val="0"/>
      <w:marTop w:val="0"/>
      <w:marBottom w:val="0"/>
      <w:divBdr>
        <w:top w:val="none" w:sz="0" w:space="0" w:color="auto"/>
        <w:left w:val="none" w:sz="0" w:space="0" w:color="auto"/>
        <w:bottom w:val="none" w:sz="0" w:space="0" w:color="auto"/>
        <w:right w:val="none" w:sz="0" w:space="0" w:color="auto"/>
      </w:divBdr>
    </w:div>
    <w:div w:id="1533611115">
      <w:bodyDiv w:val="1"/>
      <w:marLeft w:val="0"/>
      <w:marRight w:val="0"/>
      <w:marTop w:val="0"/>
      <w:marBottom w:val="0"/>
      <w:divBdr>
        <w:top w:val="none" w:sz="0" w:space="0" w:color="auto"/>
        <w:left w:val="none" w:sz="0" w:space="0" w:color="auto"/>
        <w:bottom w:val="none" w:sz="0" w:space="0" w:color="auto"/>
        <w:right w:val="none" w:sz="0" w:space="0" w:color="auto"/>
      </w:divBdr>
      <w:divsChild>
        <w:div w:id="1159928887">
          <w:marLeft w:val="547"/>
          <w:marRight w:val="0"/>
          <w:marTop w:val="96"/>
          <w:marBottom w:val="0"/>
          <w:divBdr>
            <w:top w:val="none" w:sz="0" w:space="0" w:color="auto"/>
            <w:left w:val="none" w:sz="0" w:space="0" w:color="auto"/>
            <w:bottom w:val="none" w:sz="0" w:space="0" w:color="auto"/>
            <w:right w:val="none" w:sz="0" w:space="0" w:color="auto"/>
          </w:divBdr>
        </w:div>
        <w:div w:id="1304702015">
          <w:marLeft w:val="547"/>
          <w:marRight w:val="0"/>
          <w:marTop w:val="96"/>
          <w:marBottom w:val="0"/>
          <w:divBdr>
            <w:top w:val="none" w:sz="0" w:space="0" w:color="auto"/>
            <w:left w:val="none" w:sz="0" w:space="0" w:color="auto"/>
            <w:bottom w:val="none" w:sz="0" w:space="0" w:color="auto"/>
            <w:right w:val="none" w:sz="0" w:space="0" w:color="auto"/>
          </w:divBdr>
        </w:div>
        <w:div w:id="1532767778">
          <w:marLeft w:val="547"/>
          <w:marRight w:val="0"/>
          <w:marTop w:val="96"/>
          <w:marBottom w:val="0"/>
          <w:divBdr>
            <w:top w:val="none" w:sz="0" w:space="0" w:color="auto"/>
            <w:left w:val="none" w:sz="0" w:space="0" w:color="auto"/>
            <w:bottom w:val="none" w:sz="0" w:space="0" w:color="auto"/>
            <w:right w:val="none" w:sz="0" w:space="0" w:color="auto"/>
          </w:divBdr>
        </w:div>
        <w:div w:id="1380321833">
          <w:marLeft w:val="547"/>
          <w:marRight w:val="0"/>
          <w:marTop w:val="96"/>
          <w:marBottom w:val="0"/>
          <w:divBdr>
            <w:top w:val="none" w:sz="0" w:space="0" w:color="auto"/>
            <w:left w:val="none" w:sz="0" w:space="0" w:color="auto"/>
            <w:bottom w:val="none" w:sz="0" w:space="0" w:color="auto"/>
            <w:right w:val="none" w:sz="0" w:space="0" w:color="auto"/>
          </w:divBdr>
        </w:div>
      </w:divsChild>
    </w:div>
    <w:div w:id="1715158227">
      <w:bodyDiv w:val="1"/>
      <w:marLeft w:val="0"/>
      <w:marRight w:val="0"/>
      <w:marTop w:val="0"/>
      <w:marBottom w:val="0"/>
      <w:divBdr>
        <w:top w:val="none" w:sz="0" w:space="0" w:color="auto"/>
        <w:left w:val="none" w:sz="0" w:space="0" w:color="auto"/>
        <w:bottom w:val="none" w:sz="0" w:space="0" w:color="auto"/>
        <w:right w:val="none" w:sz="0" w:space="0" w:color="auto"/>
      </w:divBdr>
    </w:div>
    <w:div w:id="1777023382">
      <w:bodyDiv w:val="1"/>
      <w:marLeft w:val="0"/>
      <w:marRight w:val="0"/>
      <w:marTop w:val="0"/>
      <w:marBottom w:val="0"/>
      <w:divBdr>
        <w:top w:val="none" w:sz="0" w:space="0" w:color="auto"/>
        <w:left w:val="none" w:sz="0" w:space="0" w:color="auto"/>
        <w:bottom w:val="none" w:sz="0" w:space="0" w:color="auto"/>
        <w:right w:val="none" w:sz="0" w:space="0" w:color="auto"/>
      </w:divBdr>
      <w:divsChild>
        <w:div w:id="806823368">
          <w:marLeft w:val="547"/>
          <w:marRight w:val="0"/>
          <w:marTop w:val="96"/>
          <w:marBottom w:val="0"/>
          <w:divBdr>
            <w:top w:val="none" w:sz="0" w:space="0" w:color="auto"/>
            <w:left w:val="none" w:sz="0" w:space="0" w:color="auto"/>
            <w:bottom w:val="none" w:sz="0" w:space="0" w:color="auto"/>
            <w:right w:val="none" w:sz="0" w:space="0" w:color="auto"/>
          </w:divBdr>
        </w:div>
        <w:div w:id="840512400">
          <w:marLeft w:val="1800"/>
          <w:marRight w:val="0"/>
          <w:marTop w:val="96"/>
          <w:marBottom w:val="0"/>
          <w:divBdr>
            <w:top w:val="none" w:sz="0" w:space="0" w:color="auto"/>
            <w:left w:val="none" w:sz="0" w:space="0" w:color="auto"/>
            <w:bottom w:val="none" w:sz="0" w:space="0" w:color="auto"/>
            <w:right w:val="none" w:sz="0" w:space="0" w:color="auto"/>
          </w:divBdr>
        </w:div>
        <w:div w:id="1114252192">
          <w:marLeft w:val="1800"/>
          <w:marRight w:val="0"/>
          <w:marTop w:val="96"/>
          <w:marBottom w:val="0"/>
          <w:divBdr>
            <w:top w:val="none" w:sz="0" w:space="0" w:color="auto"/>
            <w:left w:val="none" w:sz="0" w:space="0" w:color="auto"/>
            <w:bottom w:val="none" w:sz="0" w:space="0" w:color="auto"/>
            <w:right w:val="none" w:sz="0" w:space="0" w:color="auto"/>
          </w:divBdr>
        </w:div>
        <w:div w:id="1663466765">
          <w:marLeft w:val="1800"/>
          <w:marRight w:val="0"/>
          <w:marTop w:val="96"/>
          <w:marBottom w:val="0"/>
          <w:divBdr>
            <w:top w:val="none" w:sz="0" w:space="0" w:color="auto"/>
            <w:left w:val="none" w:sz="0" w:space="0" w:color="auto"/>
            <w:bottom w:val="none" w:sz="0" w:space="0" w:color="auto"/>
            <w:right w:val="none" w:sz="0" w:space="0" w:color="auto"/>
          </w:divBdr>
        </w:div>
        <w:div w:id="106431179">
          <w:marLeft w:val="1800"/>
          <w:marRight w:val="0"/>
          <w:marTop w:val="96"/>
          <w:marBottom w:val="0"/>
          <w:divBdr>
            <w:top w:val="none" w:sz="0" w:space="0" w:color="auto"/>
            <w:left w:val="none" w:sz="0" w:space="0" w:color="auto"/>
            <w:bottom w:val="none" w:sz="0" w:space="0" w:color="auto"/>
            <w:right w:val="none" w:sz="0" w:space="0" w:color="auto"/>
          </w:divBdr>
        </w:div>
        <w:div w:id="1469282996">
          <w:marLeft w:val="547"/>
          <w:marRight w:val="0"/>
          <w:marTop w:val="96"/>
          <w:marBottom w:val="0"/>
          <w:divBdr>
            <w:top w:val="none" w:sz="0" w:space="0" w:color="auto"/>
            <w:left w:val="none" w:sz="0" w:space="0" w:color="auto"/>
            <w:bottom w:val="none" w:sz="0" w:space="0" w:color="auto"/>
            <w:right w:val="none" w:sz="0" w:space="0" w:color="auto"/>
          </w:divBdr>
        </w:div>
      </w:divsChild>
    </w:div>
    <w:div w:id="1821115971">
      <w:bodyDiv w:val="1"/>
      <w:marLeft w:val="0"/>
      <w:marRight w:val="0"/>
      <w:marTop w:val="0"/>
      <w:marBottom w:val="0"/>
      <w:divBdr>
        <w:top w:val="none" w:sz="0" w:space="0" w:color="auto"/>
        <w:left w:val="none" w:sz="0" w:space="0" w:color="auto"/>
        <w:bottom w:val="none" w:sz="0" w:space="0" w:color="auto"/>
        <w:right w:val="none" w:sz="0" w:space="0" w:color="auto"/>
      </w:divBdr>
      <w:divsChild>
        <w:div w:id="2011712020">
          <w:marLeft w:val="446"/>
          <w:marRight w:val="0"/>
          <w:marTop w:val="0"/>
          <w:marBottom w:val="0"/>
          <w:divBdr>
            <w:top w:val="none" w:sz="0" w:space="0" w:color="auto"/>
            <w:left w:val="none" w:sz="0" w:space="0" w:color="auto"/>
            <w:bottom w:val="none" w:sz="0" w:space="0" w:color="auto"/>
            <w:right w:val="none" w:sz="0" w:space="0" w:color="auto"/>
          </w:divBdr>
        </w:div>
      </w:divsChild>
    </w:div>
    <w:div w:id="2020964226">
      <w:bodyDiv w:val="1"/>
      <w:marLeft w:val="0"/>
      <w:marRight w:val="0"/>
      <w:marTop w:val="0"/>
      <w:marBottom w:val="0"/>
      <w:divBdr>
        <w:top w:val="none" w:sz="0" w:space="0" w:color="auto"/>
        <w:left w:val="none" w:sz="0" w:space="0" w:color="auto"/>
        <w:bottom w:val="none" w:sz="0" w:space="0" w:color="auto"/>
        <w:right w:val="none" w:sz="0" w:space="0" w:color="auto"/>
      </w:divBdr>
    </w:div>
    <w:div w:id="20657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E029FC1-ECFE-4A0D-8E1C-8794D3A42FE7}"/>
</file>

<file path=customXml/itemProps2.xml><?xml version="1.0" encoding="utf-8"?>
<ds:datastoreItem xmlns:ds="http://schemas.openxmlformats.org/officeDocument/2006/customXml" ds:itemID="{94112F24-6B78-43E6-A2EA-8634551FCB4B}"/>
</file>

<file path=customXml/itemProps3.xml><?xml version="1.0" encoding="utf-8"?>
<ds:datastoreItem xmlns:ds="http://schemas.openxmlformats.org/officeDocument/2006/customXml" ds:itemID="{397917E6-B3FD-4EE5-9C9D-0B753463E488}"/>
</file>

<file path=customXml/itemProps4.xml><?xml version="1.0" encoding="utf-8"?>
<ds:datastoreItem xmlns:ds="http://schemas.openxmlformats.org/officeDocument/2006/customXml" ds:itemID="{E043251D-30E6-4FF1-900A-5CC38A5E28EC}"/>
</file>

<file path=customXml/itemProps5.xml><?xml version="1.0" encoding="utf-8"?>
<ds:datastoreItem xmlns:ds="http://schemas.openxmlformats.org/officeDocument/2006/customXml" ds:itemID="{59525CA9-332F-4211-8E3C-9B2916D1D2F0}"/>
</file>

<file path=docProps/app.xml><?xml version="1.0" encoding="utf-8"?>
<Properties xmlns="http://schemas.openxmlformats.org/officeDocument/2006/extended-properties" xmlns:vt="http://schemas.openxmlformats.org/officeDocument/2006/docPropsVTypes">
  <Template>Normal.dotm</Template>
  <TotalTime>0</TotalTime>
  <Pages>15</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19316</CharactersWithSpaces>
  <SharedDoc>false</SharedDoc>
  <HyperlinkBase/>
  <HLinks>
    <vt:vector size="60" baseType="variant">
      <vt:variant>
        <vt:i4>2031668</vt:i4>
      </vt:variant>
      <vt:variant>
        <vt:i4>56</vt:i4>
      </vt:variant>
      <vt:variant>
        <vt:i4>0</vt:i4>
      </vt:variant>
      <vt:variant>
        <vt:i4>5</vt:i4>
      </vt:variant>
      <vt:variant>
        <vt:lpwstr/>
      </vt:variant>
      <vt:variant>
        <vt:lpwstr>_Toc388462969</vt:lpwstr>
      </vt:variant>
      <vt:variant>
        <vt:i4>2031668</vt:i4>
      </vt:variant>
      <vt:variant>
        <vt:i4>50</vt:i4>
      </vt:variant>
      <vt:variant>
        <vt:i4>0</vt:i4>
      </vt:variant>
      <vt:variant>
        <vt:i4>5</vt:i4>
      </vt:variant>
      <vt:variant>
        <vt:lpwstr/>
      </vt:variant>
      <vt:variant>
        <vt:lpwstr>_Toc388462968</vt:lpwstr>
      </vt:variant>
      <vt:variant>
        <vt:i4>2031668</vt:i4>
      </vt:variant>
      <vt:variant>
        <vt:i4>44</vt:i4>
      </vt:variant>
      <vt:variant>
        <vt:i4>0</vt:i4>
      </vt:variant>
      <vt:variant>
        <vt:i4>5</vt:i4>
      </vt:variant>
      <vt:variant>
        <vt:lpwstr/>
      </vt:variant>
      <vt:variant>
        <vt:lpwstr>_Toc388462967</vt:lpwstr>
      </vt:variant>
      <vt:variant>
        <vt:i4>2031668</vt:i4>
      </vt:variant>
      <vt:variant>
        <vt:i4>38</vt:i4>
      </vt:variant>
      <vt:variant>
        <vt:i4>0</vt:i4>
      </vt:variant>
      <vt:variant>
        <vt:i4>5</vt:i4>
      </vt:variant>
      <vt:variant>
        <vt:lpwstr/>
      </vt:variant>
      <vt:variant>
        <vt:lpwstr>_Toc388462966</vt:lpwstr>
      </vt:variant>
      <vt:variant>
        <vt:i4>2031668</vt:i4>
      </vt:variant>
      <vt:variant>
        <vt:i4>32</vt:i4>
      </vt:variant>
      <vt:variant>
        <vt:i4>0</vt:i4>
      </vt:variant>
      <vt:variant>
        <vt:i4>5</vt:i4>
      </vt:variant>
      <vt:variant>
        <vt:lpwstr/>
      </vt:variant>
      <vt:variant>
        <vt:lpwstr>_Toc388462965</vt:lpwstr>
      </vt:variant>
      <vt:variant>
        <vt:i4>2031668</vt:i4>
      </vt:variant>
      <vt:variant>
        <vt:i4>26</vt:i4>
      </vt:variant>
      <vt:variant>
        <vt:i4>0</vt:i4>
      </vt:variant>
      <vt:variant>
        <vt:i4>5</vt:i4>
      </vt:variant>
      <vt:variant>
        <vt:lpwstr/>
      </vt:variant>
      <vt:variant>
        <vt:lpwstr>_Toc388462964</vt:lpwstr>
      </vt:variant>
      <vt:variant>
        <vt:i4>2031668</vt:i4>
      </vt:variant>
      <vt:variant>
        <vt:i4>20</vt:i4>
      </vt:variant>
      <vt:variant>
        <vt:i4>0</vt:i4>
      </vt:variant>
      <vt:variant>
        <vt:i4>5</vt:i4>
      </vt:variant>
      <vt:variant>
        <vt:lpwstr/>
      </vt:variant>
      <vt:variant>
        <vt:lpwstr>_Toc388462963</vt:lpwstr>
      </vt:variant>
      <vt:variant>
        <vt:i4>2031668</vt:i4>
      </vt:variant>
      <vt:variant>
        <vt:i4>14</vt:i4>
      </vt:variant>
      <vt:variant>
        <vt:i4>0</vt:i4>
      </vt:variant>
      <vt:variant>
        <vt:i4>5</vt:i4>
      </vt:variant>
      <vt:variant>
        <vt:lpwstr/>
      </vt:variant>
      <vt:variant>
        <vt:lpwstr>_Toc388462962</vt:lpwstr>
      </vt:variant>
      <vt:variant>
        <vt:i4>2031668</vt:i4>
      </vt:variant>
      <vt:variant>
        <vt:i4>8</vt:i4>
      </vt:variant>
      <vt:variant>
        <vt:i4>0</vt:i4>
      </vt:variant>
      <vt:variant>
        <vt:i4>5</vt:i4>
      </vt:variant>
      <vt:variant>
        <vt:lpwstr/>
      </vt:variant>
      <vt:variant>
        <vt:lpwstr>_Toc388462961</vt:lpwstr>
      </vt:variant>
      <vt:variant>
        <vt:i4>2031668</vt:i4>
      </vt:variant>
      <vt:variant>
        <vt:i4>2</vt:i4>
      </vt:variant>
      <vt:variant>
        <vt:i4>0</vt:i4>
      </vt:variant>
      <vt:variant>
        <vt:i4>5</vt:i4>
      </vt:variant>
      <vt:variant>
        <vt:lpwstr/>
      </vt:variant>
      <vt:variant>
        <vt:lpwstr>_Toc388462960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2016-07-01T20:50:00Z</dcterms:created>
  <dcterms:modified xsi:type="dcterms:W3CDTF">2016-07-01T20:50:00Z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UFAAkxpNJwTxbIAzqFcjgx/ehFnUJxuBBqI/I8tF/5CJaeL38gp8o1a+r1obwgeCwSOtJi/qh7mRUy7N
3PsIBwr+GamoymI02mCgNZTOh7PnHPA6MGsBKYqCPsqsG0qY5XQ4UFiJOL6LtlW3hiRbcVDH+gmL
TfOBosesS0Ndcllk6ZR77i8jmVhCkEW2PvKS2W4HZoJgSdmSCNxOX14zXat9FUYlqTU2jaBhlqZn
riXu2ztDbqjg1NptW</vt:lpwstr>
  </property>
  <property fmtid="{D5CDD505-2E9C-101B-9397-08002B2CF9AE}" pid="3" name="MAIL_MSG_ID2">
    <vt:lpwstr>ijqejCcurs0+ao1YGuSHEKvMx1Wq0Jz+DTwhm/Ml8xZpd52lwmoOuqDBG0x
MbxoLG5+RnZpyAa3cL93VlfTAMo=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