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9D3" w:rsidRDefault="002D175E">
      <w:r>
        <w:t>June 27</w:t>
      </w:r>
      <w:r w:rsidR="00F30AAE">
        <w:t>, 2018</w:t>
      </w:r>
    </w:p>
    <w:p w:rsidR="00F30AAE" w:rsidRDefault="00F30AAE"/>
    <w:p w:rsidR="00F30AAE" w:rsidRDefault="00F30AAE"/>
    <w:p w:rsidR="00F30AAE" w:rsidRPr="00F30AAE" w:rsidRDefault="00F30AAE">
      <w:pPr>
        <w:rPr>
          <w:b/>
          <w:u w:val="single"/>
        </w:rPr>
      </w:pPr>
      <w:r w:rsidRPr="00F30AAE">
        <w:rPr>
          <w:b/>
          <w:u w:val="single"/>
        </w:rPr>
        <w:t>SENT VIA ELECTRONIC FILING AND US MAIL</w:t>
      </w:r>
    </w:p>
    <w:p w:rsidR="00F30AAE" w:rsidRDefault="00F30AAE">
      <w:r>
        <w:t>Mark L. Johnson</w:t>
      </w:r>
    </w:p>
    <w:p w:rsidR="00F30AAE" w:rsidRDefault="00F30AAE">
      <w:r>
        <w:t>Executive Director and Secretary</w:t>
      </w:r>
    </w:p>
    <w:p w:rsidR="00F30AAE" w:rsidRDefault="00F30AAE">
      <w:r>
        <w:t>Washington Utilities and Transportation Commission</w:t>
      </w:r>
    </w:p>
    <w:p w:rsidR="00F30AAE" w:rsidRDefault="00F30AAE">
      <w:r>
        <w:t>1300 S. Evergreen Park Dr. SW</w:t>
      </w:r>
    </w:p>
    <w:p w:rsidR="00F30AAE" w:rsidRDefault="00F30AAE">
      <w:r>
        <w:t>P.O. Box 47250</w:t>
      </w:r>
    </w:p>
    <w:p w:rsidR="00F30AAE" w:rsidRDefault="00F30AAE">
      <w:r>
        <w:t>Olympia, WA  98504-7250</w:t>
      </w:r>
    </w:p>
    <w:p w:rsidR="00F30AAE" w:rsidRDefault="00F30AAE"/>
    <w:p w:rsidR="00F30AAE" w:rsidRDefault="00F30AAE">
      <w:r>
        <w:t>Re:</w:t>
      </w:r>
      <w:r>
        <w:tab/>
        <w:t>Washington Utilities and Transportation Commission v. Puget Sound Energy</w:t>
      </w:r>
    </w:p>
    <w:p w:rsidR="00F30AAE" w:rsidRDefault="00F30AAE">
      <w:pPr>
        <w:rPr>
          <w:i/>
        </w:rPr>
      </w:pPr>
      <w:r>
        <w:tab/>
        <w:t xml:space="preserve">Dockets UE-180532 and UG-180533 </w:t>
      </w:r>
      <w:r w:rsidRPr="00F30AAE">
        <w:rPr>
          <w:i/>
        </w:rPr>
        <w:t>(Consolidated)</w:t>
      </w:r>
    </w:p>
    <w:p w:rsidR="00F30AAE" w:rsidRDefault="00F30AAE"/>
    <w:p w:rsidR="00F30AAE" w:rsidRDefault="00F30AAE">
      <w:r>
        <w:t>Dear Mr. Johnson:</w:t>
      </w:r>
    </w:p>
    <w:p w:rsidR="00F30AAE" w:rsidRDefault="00F30AAE"/>
    <w:p w:rsidR="00F30AAE" w:rsidRDefault="00F30AAE">
      <w:r>
        <w:t>Enclosed for filing in the above-referenced dockets is the Petition to Intervene on behalf of the</w:t>
      </w:r>
    </w:p>
    <w:p w:rsidR="00F30AAE" w:rsidRDefault="00F30AAE">
      <w:r>
        <w:t>NW Energy Coalition and the Certificate of Service.</w:t>
      </w:r>
    </w:p>
    <w:p w:rsidR="00F30AAE" w:rsidRDefault="00F30AAE"/>
    <w:p w:rsidR="00F30AAE" w:rsidRDefault="00F30AAE">
      <w:r>
        <w:t xml:space="preserve">Sincerely, </w:t>
      </w:r>
    </w:p>
    <w:p w:rsidR="00F30AAE" w:rsidRDefault="00F30AAE"/>
    <w:p w:rsidR="00F30AAE" w:rsidRDefault="002D175E">
      <w:pPr>
        <w:rPr>
          <w:u w:val="single"/>
        </w:rPr>
      </w:pPr>
      <w:r w:rsidRPr="002D175E">
        <w:rPr>
          <w:u w:val="single"/>
        </w:rPr>
        <w:t>/s/</w:t>
      </w:r>
      <w:r w:rsidR="00F30AAE" w:rsidRPr="002D175E">
        <w:rPr>
          <w:u w:val="single"/>
        </w:rPr>
        <w:t xml:space="preserve">Joni Bosh </w:t>
      </w:r>
      <w:bookmarkStart w:id="0" w:name="_GoBack"/>
      <w:bookmarkEnd w:id="0"/>
    </w:p>
    <w:p w:rsidR="002D175E" w:rsidRPr="002D175E" w:rsidRDefault="002D175E">
      <w:r w:rsidRPr="002D175E">
        <w:t>NW Energy Coalition</w:t>
      </w:r>
    </w:p>
    <w:p w:rsidR="002D175E" w:rsidRPr="002D175E" w:rsidRDefault="002D175E">
      <w:r w:rsidRPr="002D175E">
        <w:t>811 1</w:t>
      </w:r>
      <w:r w:rsidRPr="002D175E">
        <w:rPr>
          <w:vertAlign w:val="superscript"/>
        </w:rPr>
        <w:t>st</w:t>
      </w:r>
      <w:r w:rsidRPr="002D175E">
        <w:t xml:space="preserve"> Avenue, Suite 305</w:t>
      </w:r>
    </w:p>
    <w:p w:rsidR="002D175E" w:rsidRPr="002D175E" w:rsidRDefault="002D175E">
      <w:r w:rsidRPr="002D175E">
        <w:t>Seattle, WA  98104</w:t>
      </w:r>
    </w:p>
    <w:sectPr w:rsidR="002D175E" w:rsidRPr="002D175E" w:rsidSect="00EB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AE"/>
    <w:rsid w:val="002D175E"/>
    <w:rsid w:val="002E0D70"/>
    <w:rsid w:val="004D03B8"/>
    <w:rsid w:val="00EB6439"/>
    <w:rsid w:val="00F3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11DD3"/>
  <w14:defaultImageDpi w14:val="32767"/>
  <w15:chartTrackingRefBased/>
  <w15:docId w15:val="{677D9166-F38E-4F45-A23A-0AB18D06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718C5381B97B74FB7381FD1FE034BA9" ma:contentTypeVersion="68" ma:contentTypeDescription="" ma:contentTypeScope="" ma:versionID="d573f7401d2c8b11c16670e3f422df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2018-06-15T07:00:00+00:00</OpenedDate>
    <SignificantOrder xmlns="dc463f71-b30c-4ab2-9473-d307f9d35888">false</SignificantOrder>
    <Date1 xmlns="dc463f71-b30c-4ab2-9473-d307f9d35888">2018-06-27T07:00:00+00:00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180532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F3BDEB9-2981-42D3-899D-AABF74D4E5C7}"/>
</file>

<file path=customXml/itemProps2.xml><?xml version="1.0" encoding="utf-8"?>
<ds:datastoreItem xmlns:ds="http://schemas.openxmlformats.org/officeDocument/2006/customXml" ds:itemID="{67EAEC8B-50BA-43D1-BF41-9C440396809B}"/>
</file>

<file path=customXml/itemProps3.xml><?xml version="1.0" encoding="utf-8"?>
<ds:datastoreItem xmlns:ds="http://schemas.openxmlformats.org/officeDocument/2006/customXml" ds:itemID="{81D36272-C9DC-4D27-8A0F-6C0E23C2728E}"/>
</file>

<file path=customXml/itemProps4.xml><?xml version="1.0" encoding="utf-8"?>
<ds:datastoreItem xmlns:ds="http://schemas.openxmlformats.org/officeDocument/2006/customXml" ds:itemID="{263602ED-7C58-4385-AC5E-1DAE6653E7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Bosh</dc:creator>
  <cp:keywords/>
  <dc:description/>
  <cp:lastModifiedBy>Joni Bosh</cp:lastModifiedBy>
  <cp:revision>2</cp:revision>
  <dcterms:created xsi:type="dcterms:W3CDTF">2018-06-27T05:09:00Z</dcterms:created>
  <dcterms:modified xsi:type="dcterms:W3CDTF">2018-06-27T05:50:00Z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0x0101006E56B4D1795A2E4DB2F0B01679ED314A005718C5381B97B74FB7381FD1FE034BA9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