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696DFF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7</w:t>
      </w:r>
      <w:r w:rsidR="0034442D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696DFF" w:rsidRPr="00846C5C" w:rsidRDefault="00696DFF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Direct Testimony of William R. Easton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4A58F3" w:rsidRPr="004A58F3" w:rsidRDefault="00DC5A9A" w:rsidP="004A58F3">
      <w:pPr>
        <w:pStyle w:val="normalblock"/>
        <w:jc w:val="both"/>
      </w:pPr>
      <w:r w:rsidRPr="004A58F3">
        <w:t>Please find enclosed the ori</w:t>
      </w:r>
      <w:r w:rsidR="00680559">
        <w:t xml:space="preserve">ginal and four copies of </w:t>
      </w:r>
      <w:r w:rsidR="00696DFF">
        <w:t xml:space="preserve">the Direct Testimony of William R. Easton, in confidential and redacted versions. </w:t>
      </w:r>
      <w:r w:rsidR="004A58F3" w:rsidRPr="004A58F3">
        <w:t xml:space="preserve"> The electronic copy is being provided by e-mail.</w:t>
      </w:r>
      <w:r w:rsidR="00696DFF">
        <w:t xml:space="preserve">  Level 3 and Pac-West will receive this testimony with the confidential information of the other party redacted.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A" w:rsidRDefault="00DC5A9A">
      <w:r>
        <w:separator/>
      </w:r>
    </w:p>
  </w:endnote>
  <w:endnote w:type="continuationSeparator" w:id="0">
    <w:p w:rsidR="00DC5A9A" w:rsidRDefault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A" w:rsidRDefault="00DC5A9A">
      <w:r>
        <w:separator/>
      </w:r>
    </w:p>
  </w:footnote>
  <w:footnote w:type="continuationSeparator" w:id="0">
    <w:p w:rsidR="00DC5A9A" w:rsidRDefault="00DC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16730D"/>
    <w:rsid w:val="00173413"/>
    <w:rsid w:val="001B2778"/>
    <w:rsid w:val="0030201C"/>
    <w:rsid w:val="0034442D"/>
    <w:rsid w:val="0036683B"/>
    <w:rsid w:val="003925F1"/>
    <w:rsid w:val="00402267"/>
    <w:rsid w:val="004A58F3"/>
    <w:rsid w:val="004C3228"/>
    <w:rsid w:val="00535E85"/>
    <w:rsid w:val="005D75D7"/>
    <w:rsid w:val="00617174"/>
    <w:rsid w:val="00680559"/>
    <w:rsid w:val="00696DC8"/>
    <w:rsid w:val="00696DFF"/>
    <w:rsid w:val="00703D25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6457F"/>
    <w:rsid w:val="00E72014"/>
    <w:rsid w:val="00EA1AD8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</CaseType>
    <OpenedDate xmlns="dc463f71-b30c-4ab2-9473-d307f9d35888">2005-06-09T07:00:00+00:00</OpenedDate>
    <CaseCompanyNames xmlns="dc463f71-b30c-4ab2-9473-d307f9d35888">Pac-West Telecomm, Inc.;Qwest Corporation</CaseCompanyNames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2012-09-07T07:00:00+00:00</Date1>
    <AgendaOrder xmlns="dc463f71-b30c-4ab2-9473-d307f9d35888">false</AgendaOrder>
    <CaseStatus xmlns="dc463f71-b30c-4ab2-9473-d307f9d35888">Closed</CaseStatus>
    <DocumentSetType xmlns="dc463f71-b30c-4ab2-9473-d307f9d35888">Testimony</DocumentSetType>
    <Prefix xmlns="dc463f71-b30c-4ab2-9473-d307f9d35888">UT</Prefix>
    <DocketNumber xmlns="dc463f71-b30c-4ab2-9473-d307f9d35888">053036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E0B2C-016E-4421-BE9F-E2D056DD9697}"/>
</file>

<file path=customXml/itemProps2.xml><?xml version="1.0" encoding="utf-8"?>
<ds:datastoreItem xmlns:ds="http://schemas.openxmlformats.org/officeDocument/2006/customXml" ds:itemID="{B9FA6DDC-0740-44BE-A456-B8B33AC4D4E9}"/>
</file>

<file path=customXml/itemProps3.xml><?xml version="1.0" encoding="utf-8"?>
<ds:datastoreItem xmlns:ds="http://schemas.openxmlformats.org/officeDocument/2006/customXml" ds:itemID="{73BD4F32-D3D6-4801-8B1A-211825DDF803}"/>
</file>

<file path=customXml/itemProps4.xml><?xml version="1.0" encoding="utf-8"?>
<ds:datastoreItem xmlns:ds="http://schemas.openxmlformats.org/officeDocument/2006/customXml" ds:itemID="{D1838E10-B728-4D24-ADF3-B296E4AC7CC8}"/>
</file>

<file path=customXml/itemProps5.xml><?xml version="1.0" encoding="utf-8"?>
<ds:datastoreItem xmlns:ds="http://schemas.openxmlformats.org/officeDocument/2006/customXml" ds:itemID="{7290C840-4DB2-48CB-940F-C3F8A110D07A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8</TotalTime>
  <Pages>1</Pages>
  <Words>127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2012-09-07T17:31:00Z</cp:lastPrinted>
  <dcterms:created xsi:type="dcterms:W3CDTF">2012-09-07T17:26:00Z</dcterms:created>
  <dcterms:modified xsi:type="dcterms:W3CDTF">2012-09-07T17:33:00Z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