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D625" w14:textId="77777777"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9CAD639" wp14:editId="09CAD63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CAD626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9CAD627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9CAD628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9CAD629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9CAD62A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9CAD62B" w14:textId="7C302413" w:rsidR="000947D3" w:rsidRPr="009672AD" w:rsidRDefault="008E2C41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15, 2016</w:t>
      </w:r>
    </w:p>
    <w:p w14:paraId="68DDAD52" w14:textId="77777777" w:rsidR="009672AD" w:rsidRPr="009672AD" w:rsidRDefault="009672AD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8909761" w14:textId="74D60D26" w:rsidR="00BF482E" w:rsidRPr="009672AD" w:rsidRDefault="000947D3" w:rsidP="00D67815">
      <w:pPr>
        <w:spacing w:line="264" w:lineRule="auto"/>
        <w:ind w:left="720" w:hanging="720"/>
        <w:rPr>
          <w:i/>
        </w:rPr>
      </w:pPr>
      <w:r w:rsidRPr="009672AD">
        <w:t>RE:</w:t>
      </w:r>
      <w:r w:rsidRPr="009672AD">
        <w:tab/>
      </w:r>
      <w:r w:rsidRPr="009672AD">
        <w:rPr>
          <w:i/>
        </w:rPr>
        <w:t>In the Matter of</w:t>
      </w:r>
      <w:r w:rsidR="00D67815" w:rsidRPr="009672AD">
        <w:rPr>
          <w:i/>
        </w:rPr>
        <w:t xml:space="preserve"> Determining the Proper Carrier Classification of, and Complaint for Penalties against</w:t>
      </w:r>
      <w:r w:rsidR="00B712DC">
        <w:rPr>
          <w:i/>
        </w:rPr>
        <w:t>,</w:t>
      </w:r>
      <w:r w:rsidR="00D67815" w:rsidRPr="009672AD">
        <w:rPr>
          <w:i/>
        </w:rPr>
        <w:t xml:space="preserve"> </w:t>
      </w:r>
      <w:r w:rsidR="008E2C41">
        <w:rPr>
          <w:i/>
        </w:rPr>
        <w:t>Blessed Limousine, Inc.</w:t>
      </w:r>
    </w:p>
    <w:p w14:paraId="09CAD62D" w14:textId="723A79B9" w:rsidR="000947D3" w:rsidRPr="009672AD" w:rsidRDefault="000947D3" w:rsidP="00BF482E">
      <w:pPr>
        <w:spacing w:line="264" w:lineRule="auto"/>
        <w:ind w:left="720"/>
      </w:pPr>
      <w:r w:rsidRPr="009672AD">
        <w:t xml:space="preserve">Docket </w:t>
      </w:r>
      <w:r w:rsidR="00D67815" w:rsidRPr="009672AD">
        <w:t>T</w:t>
      </w:r>
      <w:r w:rsidR="008E2C41">
        <w:t>E-151667</w:t>
      </w:r>
    </w:p>
    <w:p w14:paraId="09CAD62E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2F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TO ALL PARTIES:</w:t>
      </w:r>
    </w:p>
    <w:p w14:paraId="09CAD630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EF5C072" w14:textId="775866E5" w:rsidR="005D500E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On </w:t>
      </w:r>
      <w:r w:rsidR="008E2C41">
        <w:rPr>
          <w:rFonts w:ascii="Times New Roman" w:hAnsi="Times New Roman" w:cs="Times New Roman"/>
          <w:sz w:val="24"/>
          <w:szCs w:val="24"/>
        </w:rPr>
        <w:t>December 7</w:t>
      </w:r>
      <w:r w:rsidR="00DA54A6" w:rsidRPr="009672AD">
        <w:rPr>
          <w:rFonts w:ascii="Times New Roman" w:hAnsi="Times New Roman" w:cs="Times New Roman"/>
          <w:sz w:val="24"/>
          <w:szCs w:val="24"/>
        </w:rPr>
        <w:t>, 201</w:t>
      </w:r>
      <w:r w:rsidR="00BF482E" w:rsidRPr="009672AD">
        <w:rPr>
          <w:rFonts w:ascii="Times New Roman" w:hAnsi="Times New Roman" w:cs="Times New Roman"/>
          <w:sz w:val="24"/>
          <w:szCs w:val="24"/>
        </w:rPr>
        <w:t>5</w:t>
      </w:r>
      <w:r w:rsidRPr="009672AD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D67815" w:rsidRPr="009672AD">
        <w:rPr>
          <w:rFonts w:ascii="Times New Roman" w:hAnsi="Times New Roman" w:cs="Times New Roman"/>
          <w:sz w:val="24"/>
          <w:szCs w:val="24"/>
        </w:rPr>
        <w:t>entered Order 0</w:t>
      </w:r>
      <w:r w:rsidR="00BF482E" w:rsidRPr="009672AD">
        <w:rPr>
          <w:rFonts w:ascii="Times New Roman" w:hAnsi="Times New Roman" w:cs="Times New Roman"/>
          <w:sz w:val="24"/>
          <w:szCs w:val="24"/>
        </w:rPr>
        <w:t>2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, Initial Order 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Classifying Respondent as </w:t>
      </w:r>
      <w:r w:rsidR="008E2C41">
        <w:rPr>
          <w:rFonts w:ascii="Times New Roman" w:hAnsi="Times New Roman" w:cs="Times New Roman"/>
          <w:sz w:val="24"/>
          <w:szCs w:val="24"/>
        </w:rPr>
        <w:t>a Charter Party or Excursion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 Carrier</w:t>
      </w:r>
      <w:r w:rsidR="00F17B6C">
        <w:rPr>
          <w:rFonts w:ascii="Times New Roman" w:hAnsi="Times New Roman" w:cs="Times New Roman"/>
          <w:sz w:val="24"/>
          <w:szCs w:val="24"/>
        </w:rPr>
        <w:t>; Ordering Respondent to Cease and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 Desist; Imposing and Suspending Penalties on Condition of Future Compliance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(Order 0</w:t>
      </w:r>
      <w:r w:rsidR="00BF482E" w:rsidRPr="009672AD">
        <w:rPr>
          <w:rFonts w:ascii="Times New Roman" w:hAnsi="Times New Roman" w:cs="Times New Roman"/>
          <w:sz w:val="24"/>
          <w:szCs w:val="24"/>
        </w:rPr>
        <w:t>2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). </w:t>
      </w:r>
      <w:r w:rsidR="008E2C41">
        <w:rPr>
          <w:rFonts w:ascii="Times New Roman" w:hAnsi="Times New Roman" w:cs="Times New Roman"/>
          <w:sz w:val="24"/>
          <w:szCs w:val="24"/>
        </w:rPr>
        <w:t xml:space="preserve">On January 26, 2016, the Commission entered Order 03, Final Order. 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Order </w:t>
      </w:r>
      <w:r w:rsidR="005D500E">
        <w:rPr>
          <w:rFonts w:ascii="Times New Roman" w:hAnsi="Times New Roman" w:cs="Times New Roman"/>
          <w:sz w:val="24"/>
          <w:szCs w:val="24"/>
        </w:rPr>
        <w:t>03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imposed a fine of $</w:t>
      </w:r>
      <w:r w:rsidR="008E2C41">
        <w:rPr>
          <w:rFonts w:ascii="Times New Roman" w:hAnsi="Times New Roman" w:cs="Times New Roman"/>
          <w:sz w:val="24"/>
          <w:szCs w:val="24"/>
        </w:rPr>
        <w:t>10,000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5D500E">
        <w:rPr>
          <w:rFonts w:ascii="Times New Roman" w:hAnsi="Times New Roman" w:cs="Times New Roman"/>
          <w:sz w:val="24"/>
          <w:szCs w:val="24"/>
        </w:rPr>
        <w:t>against Blessed Limousine, Inc.</w:t>
      </w:r>
      <w:r w:rsidR="005D500E" w:rsidRPr="009672AD">
        <w:rPr>
          <w:rFonts w:ascii="Times New Roman" w:hAnsi="Times New Roman" w:cs="Times New Roman"/>
          <w:sz w:val="24"/>
          <w:szCs w:val="24"/>
        </w:rPr>
        <w:t xml:space="preserve"> (</w:t>
      </w:r>
      <w:r w:rsidR="005D500E">
        <w:rPr>
          <w:rFonts w:ascii="Times New Roman" w:hAnsi="Times New Roman" w:cs="Times New Roman"/>
          <w:sz w:val="24"/>
          <w:szCs w:val="24"/>
        </w:rPr>
        <w:t>Blessed Limousine</w:t>
      </w:r>
      <w:r w:rsidR="005D500E" w:rsidRPr="009672AD">
        <w:rPr>
          <w:rFonts w:ascii="Times New Roman" w:hAnsi="Times New Roman" w:cs="Times New Roman"/>
          <w:sz w:val="24"/>
          <w:szCs w:val="24"/>
        </w:rPr>
        <w:t xml:space="preserve"> or Company)</w:t>
      </w:r>
      <w:r w:rsidR="005D500E">
        <w:rPr>
          <w:rFonts w:ascii="Times New Roman" w:hAnsi="Times New Roman" w:cs="Times New Roman"/>
          <w:sz w:val="24"/>
          <w:szCs w:val="24"/>
        </w:rPr>
        <w:t xml:space="preserve"> 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for </w:t>
      </w:r>
      <w:r w:rsidR="008E2C41">
        <w:rPr>
          <w:rFonts w:ascii="Times New Roman" w:hAnsi="Times New Roman" w:cs="Times New Roman"/>
          <w:sz w:val="24"/>
          <w:szCs w:val="24"/>
        </w:rPr>
        <w:t>four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D67815" w:rsidRPr="009672AD">
        <w:rPr>
          <w:rFonts w:ascii="Times New Roman" w:hAnsi="Times New Roman" w:cs="Times New Roman"/>
          <w:sz w:val="24"/>
          <w:szCs w:val="24"/>
        </w:rPr>
        <w:t>violation</w:t>
      </w:r>
      <w:r w:rsidR="008E2C41">
        <w:rPr>
          <w:rFonts w:ascii="Times New Roman" w:hAnsi="Times New Roman" w:cs="Times New Roman"/>
          <w:sz w:val="24"/>
          <w:szCs w:val="24"/>
        </w:rPr>
        <w:t>s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of RCW 81.</w:t>
      </w:r>
      <w:r w:rsidR="008E2C41">
        <w:rPr>
          <w:rFonts w:ascii="Times New Roman" w:hAnsi="Times New Roman" w:cs="Times New Roman"/>
          <w:sz w:val="24"/>
          <w:szCs w:val="24"/>
        </w:rPr>
        <w:t>70</w:t>
      </w:r>
      <w:r w:rsidR="00D67815" w:rsidRPr="009672AD">
        <w:rPr>
          <w:rFonts w:ascii="Times New Roman" w:hAnsi="Times New Roman" w:cs="Times New Roman"/>
          <w:sz w:val="24"/>
          <w:szCs w:val="24"/>
        </w:rPr>
        <w:t>.</w:t>
      </w:r>
      <w:r w:rsidR="008E2C41">
        <w:rPr>
          <w:rFonts w:ascii="Times New Roman" w:hAnsi="Times New Roman" w:cs="Times New Roman"/>
          <w:sz w:val="24"/>
          <w:szCs w:val="24"/>
        </w:rPr>
        <w:t xml:space="preserve">220. </w:t>
      </w:r>
      <w:r w:rsidR="00B712DC">
        <w:rPr>
          <w:rFonts w:ascii="Times New Roman" w:hAnsi="Times New Roman" w:cs="Times New Roman"/>
          <w:sz w:val="24"/>
          <w:szCs w:val="24"/>
        </w:rPr>
        <w:t>The Commission suspended</w:t>
      </w:r>
      <w:r w:rsidR="00B712DC" w:rsidRPr="008E2C41">
        <w:rPr>
          <w:rFonts w:ascii="Times New Roman" w:hAnsi="Times New Roman" w:cs="Times New Roman"/>
          <w:sz w:val="24"/>
          <w:szCs w:val="24"/>
        </w:rPr>
        <w:t xml:space="preserve"> </w:t>
      </w:r>
      <w:r w:rsidR="008E2C41" w:rsidRPr="008E2C41">
        <w:rPr>
          <w:rFonts w:ascii="Times New Roman" w:hAnsi="Times New Roman" w:cs="Times New Roman"/>
          <w:sz w:val="24"/>
          <w:szCs w:val="24"/>
        </w:rPr>
        <w:t>$6,000 of the penalty for a period of two years</w:t>
      </w:r>
      <w:r w:rsidR="008E2C41">
        <w:rPr>
          <w:rFonts w:ascii="Times New Roman" w:hAnsi="Times New Roman" w:cs="Times New Roman"/>
          <w:sz w:val="24"/>
          <w:szCs w:val="24"/>
        </w:rPr>
        <w:t xml:space="preserve"> </w:t>
      </w:r>
      <w:r w:rsidR="008E2C41" w:rsidRPr="008E2C41">
        <w:rPr>
          <w:rFonts w:ascii="Times New Roman" w:hAnsi="Times New Roman" w:cs="Times New Roman"/>
          <w:sz w:val="24"/>
          <w:szCs w:val="24"/>
        </w:rPr>
        <w:t xml:space="preserve">subject to </w:t>
      </w:r>
      <w:r w:rsidR="00F56D15">
        <w:rPr>
          <w:rFonts w:ascii="Times New Roman" w:hAnsi="Times New Roman" w:cs="Times New Roman"/>
          <w:sz w:val="24"/>
          <w:szCs w:val="24"/>
        </w:rPr>
        <w:t xml:space="preserve">several conditions, including the requirement that </w:t>
      </w:r>
      <w:r w:rsidR="008E2C41" w:rsidRPr="008E2C41">
        <w:rPr>
          <w:rFonts w:ascii="Times New Roman" w:hAnsi="Times New Roman" w:cs="Times New Roman"/>
          <w:sz w:val="24"/>
          <w:szCs w:val="24"/>
        </w:rPr>
        <w:t>Blessed Limousine</w:t>
      </w:r>
      <w:r w:rsidR="008E2C41">
        <w:rPr>
          <w:rFonts w:ascii="Times New Roman" w:hAnsi="Times New Roman" w:cs="Times New Roman"/>
          <w:sz w:val="24"/>
          <w:szCs w:val="24"/>
        </w:rPr>
        <w:t xml:space="preserve"> </w:t>
      </w:r>
      <w:r w:rsidR="008E2C41" w:rsidRPr="008E2C41">
        <w:rPr>
          <w:rFonts w:ascii="Times New Roman" w:hAnsi="Times New Roman" w:cs="Times New Roman"/>
          <w:sz w:val="24"/>
          <w:szCs w:val="24"/>
        </w:rPr>
        <w:t xml:space="preserve">pay the $4,000 penalty amount that </w:t>
      </w:r>
      <w:r w:rsidR="00B712DC">
        <w:rPr>
          <w:rFonts w:ascii="Times New Roman" w:hAnsi="Times New Roman" w:cs="Times New Roman"/>
          <w:sz w:val="24"/>
          <w:szCs w:val="24"/>
        </w:rPr>
        <w:t>the Commission did not</w:t>
      </w:r>
      <w:r w:rsidR="008E2C41" w:rsidRPr="008E2C41">
        <w:rPr>
          <w:rFonts w:ascii="Times New Roman" w:hAnsi="Times New Roman" w:cs="Times New Roman"/>
          <w:sz w:val="24"/>
          <w:szCs w:val="24"/>
        </w:rPr>
        <w:t xml:space="preserve"> suspend</w:t>
      </w:r>
      <w:r w:rsidR="00F56D15">
        <w:rPr>
          <w:rFonts w:ascii="Times New Roman" w:hAnsi="Times New Roman" w:cs="Times New Roman"/>
          <w:sz w:val="24"/>
          <w:szCs w:val="24"/>
        </w:rPr>
        <w:t>.</w:t>
      </w:r>
    </w:p>
    <w:p w14:paraId="2704012E" w14:textId="77777777" w:rsidR="005D500E" w:rsidRDefault="005D500E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2" w14:textId="16523362" w:rsidR="000947D3" w:rsidRPr="009672AD" w:rsidRDefault="005D500E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February 3, 2016, the Commission entered Order 04, Order Granting Request for Payment Arrangement. Order 04 require</w:t>
      </w:r>
      <w:r w:rsidR="00F56D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Company to pay the $4,000 portion of the penalty that was not suspended in 20 monthly installments of a minimum of $200 per month.</w:t>
      </w:r>
      <w:r w:rsidRPr="005D5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00E">
        <w:rPr>
          <w:rFonts w:ascii="Times New Roman" w:hAnsi="Times New Roman" w:cs="Times New Roman"/>
          <w:sz w:val="24"/>
          <w:szCs w:val="24"/>
        </w:rPr>
        <w:t xml:space="preserve">Each payment </w:t>
      </w:r>
      <w:r w:rsidR="00F56D15">
        <w:rPr>
          <w:rFonts w:ascii="Times New Roman" w:hAnsi="Times New Roman" w:cs="Times New Roman"/>
          <w:sz w:val="24"/>
          <w:szCs w:val="24"/>
        </w:rPr>
        <w:t>is</w:t>
      </w:r>
      <w:r w:rsidRPr="005D500E">
        <w:rPr>
          <w:rFonts w:ascii="Times New Roman" w:hAnsi="Times New Roman" w:cs="Times New Roman"/>
          <w:sz w:val="24"/>
          <w:szCs w:val="24"/>
        </w:rPr>
        <w:t xml:space="preserve"> due and payable no later than the 5th day of each month beginning February 5, 2016. </w:t>
      </w:r>
      <w:r>
        <w:rPr>
          <w:rFonts w:ascii="Times New Roman" w:hAnsi="Times New Roman" w:cs="Times New Roman"/>
          <w:sz w:val="24"/>
          <w:szCs w:val="24"/>
        </w:rPr>
        <w:t xml:space="preserve">Order 04 also </w:t>
      </w:r>
      <w:r w:rsidR="00B712DC">
        <w:rPr>
          <w:rFonts w:ascii="Times New Roman" w:hAnsi="Times New Roman" w:cs="Times New Roman"/>
          <w:sz w:val="24"/>
          <w:szCs w:val="24"/>
        </w:rPr>
        <w:t xml:space="preserve">provides </w:t>
      </w:r>
      <w:r>
        <w:rPr>
          <w:rFonts w:ascii="Times New Roman" w:hAnsi="Times New Roman" w:cs="Times New Roman"/>
          <w:sz w:val="24"/>
          <w:szCs w:val="24"/>
        </w:rPr>
        <w:t xml:space="preserve">that if </w:t>
      </w:r>
      <w:r w:rsidRPr="005D500E">
        <w:rPr>
          <w:rFonts w:ascii="Times New Roman" w:hAnsi="Times New Roman" w:cs="Times New Roman"/>
          <w:sz w:val="24"/>
          <w:szCs w:val="24"/>
        </w:rPr>
        <w:t>Blessed Limousine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00E">
        <w:rPr>
          <w:rFonts w:ascii="Times New Roman" w:hAnsi="Times New Roman" w:cs="Times New Roman"/>
          <w:sz w:val="24"/>
          <w:szCs w:val="24"/>
        </w:rPr>
        <w:t>fail</w:t>
      </w:r>
      <w:r w:rsidR="00F56D15">
        <w:rPr>
          <w:rFonts w:ascii="Times New Roman" w:hAnsi="Times New Roman" w:cs="Times New Roman"/>
          <w:sz w:val="24"/>
          <w:szCs w:val="24"/>
        </w:rPr>
        <w:t>s</w:t>
      </w:r>
      <w:r w:rsidRPr="005D500E">
        <w:rPr>
          <w:rFonts w:ascii="Times New Roman" w:hAnsi="Times New Roman" w:cs="Times New Roman"/>
          <w:sz w:val="24"/>
          <w:szCs w:val="24"/>
        </w:rPr>
        <w:t xml:space="preserve"> to pay any installment by the due date</w:t>
      </w:r>
      <w:r w:rsidR="00F56D15">
        <w:rPr>
          <w:rFonts w:ascii="Times New Roman" w:hAnsi="Times New Roman" w:cs="Times New Roman"/>
          <w:sz w:val="24"/>
          <w:szCs w:val="24"/>
        </w:rPr>
        <w:t xml:space="preserve">, </w:t>
      </w:r>
      <w:r w:rsidRPr="005D500E">
        <w:rPr>
          <w:rFonts w:ascii="Times New Roman" w:hAnsi="Times New Roman" w:cs="Times New Roman"/>
          <w:sz w:val="24"/>
          <w:szCs w:val="24"/>
        </w:rPr>
        <w:t>the entire remaining balance of payments and the entire suspended portion of the penalty will become immediately due and payable without further Commission order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C41" w:rsidRPr="008E2C41">
        <w:rPr>
          <w:rFonts w:ascii="Times New Roman" w:hAnsi="Times New Roman" w:cs="Times New Roman"/>
          <w:sz w:val="24"/>
          <w:szCs w:val="24"/>
        </w:rPr>
        <w:br/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AD633" w14:textId="586B3BDF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Commission records indicate that </w:t>
      </w:r>
      <w:r w:rsidR="005D500E" w:rsidRPr="005D500E">
        <w:rPr>
          <w:rFonts w:ascii="Times New Roman" w:hAnsi="Times New Roman" w:cs="Times New Roman"/>
          <w:sz w:val="24"/>
          <w:szCs w:val="24"/>
        </w:rPr>
        <w:t>Blessed Limousine</w:t>
      </w:r>
      <w:r w:rsidR="005D500E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has not made a payment</w:t>
      </w:r>
      <w:r w:rsidR="00936F4C" w:rsidRPr="009672AD">
        <w:rPr>
          <w:rFonts w:ascii="Times New Roman" w:hAnsi="Times New Roman" w:cs="Times New Roman"/>
          <w:sz w:val="24"/>
          <w:szCs w:val="24"/>
        </w:rPr>
        <w:t xml:space="preserve"> to the Commission in this docket. </w:t>
      </w:r>
      <w:r w:rsidR="00134A7D" w:rsidRPr="009672AD">
        <w:rPr>
          <w:rFonts w:ascii="Times New Roman" w:hAnsi="Times New Roman" w:cs="Times New Roman"/>
          <w:sz w:val="24"/>
          <w:szCs w:val="24"/>
        </w:rPr>
        <w:t>Accordingly</w:t>
      </w:r>
      <w:r w:rsidR="001F06CA" w:rsidRPr="009672AD">
        <w:rPr>
          <w:rFonts w:ascii="Times New Roman" w:hAnsi="Times New Roman" w:cs="Times New Roman"/>
          <w:sz w:val="24"/>
          <w:szCs w:val="24"/>
        </w:rPr>
        <w:t>,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5D500E" w:rsidRPr="005D500E">
        <w:rPr>
          <w:rFonts w:ascii="Times New Roman" w:hAnsi="Times New Roman" w:cs="Times New Roman"/>
          <w:sz w:val="24"/>
          <w:szCs w:val="24"/>
        </w:rPr>
        <w:t>Blessed Limousine</w:t>
      </w:r>
      <w:r w:rsidR="005D500E">
        <w:rPr>
          <w:rFonts w:ascii="Times New Roman" w:hAnsi="Times New Roman" w:cs="Times New Roman"/>
          <w:sz w:val="24"/>
          <w:szCs w:val="24"/>
        </w:rPr>
        <w:t xml:space="preserve"> </w:t>
      </w:r>
      <w:r w:rsidR="00134A7D" w:rsidRPr="009672AD">
        <w:rPr>
          <w:rFonts w:ascii="Times New Roman" w:hAnsi="Times New Roman" w:cs="Times New Roman"/>
          <w:sz w:val="24"/>
          <w:szCs w:val="24"/>
        </w:rPr>
        <w:t>has not complied with the conditions under which the Commission suspended $</w:t>
      </w:r>
      <w:r w:rsidR="005D500E">
        <w:rPr>
          <w:rFonts w:ascii="Times New Roman" w:hAnsi="Times New Roman" w:cs="Times New Roman"/>
          <w:sz w:val="24"/>
          <w:szCs w:val="24"/>
        </w:rPr>
        <w:t>6</w:t>
      </w:r>
      <w:r w:rsidR="001F53DA" w:rsidRPr="009672AD">
        <w:rPr>
          <w:rFonts w:ascii="Times New Roman" w:hAnsi="Times New Roman" w:cs="Times New Roman"/>
          <w:sz w:val="24"/>
          <w:szCs w:val="24"/>
        </w:rPr>
        <w:t>,</w:t>
      </w:r>
      <w:r w:rsidR="009672AD" w:rsidRPr="009672AD">
        <w:rPr>
          <w:rFonts w:ascii="Times New Roman" w:hAnsi="Times New Roman" w:cs="Times New Roman"/>
          <w:sz w:val="24"/>
          <w:szCs w:val="24"/>
        </w:rPr>
        <w:t>0</w:t>
      </w:r>
      <w:r w:rsidR="001F53DA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of the $</w:t>
      </w:r>
      <w:r w:rsidR="005D500E">
        <w:rPr>
          <w:rFonts w:ascii="Times New Roman" w:hAnsi="Times New Roman" w:cs="Times New Roman"/>
          <w:sz w:val="24"/>
          <w:szCs w:val="24"/>
        </w:rPr>
        <w:t>10</w:t>
      </w:r>
      <w:r w:rsidR="0042341C" w:rsidRPr="009672AD">
        <w:rPr>
          <w:rFonts w:ascii="Times New Roman" w:hAnsi="Times New Roman" w:cs="Times New Roman"/>
          <w:sz w:val="24"/>
          <w:szCs w:val="24"/>
        </w:rPr>
        <w:t>,</w:t>
      </w:r>
      <w:r w:rsidR="001F53DA" w:rsidRPr="009672AD">
        <w:rPr>
          <w:rFonts w:ascii="Times New Roman" w:hAnsi="Times New Roman" w:cs="Times New Roman"/>
          <w:sz w:val="24"/>
          <w:szCs w:val="24"/>
        </w:rPr>
        <w:t>0</w:t>
      </w:r>
      <w:r w:rsidR="0042341C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penalty assessment</w:t>
      </w:r>
      <w:r w:rsidR="00B712DC">
        <w:rPr>
          <w:rFonts w:ascii="Times New Roman" w:hAnsi="Times New Roman" w:cs="Times New Roman"/>
          <w:sz w:val="24"/>
          <w:szCs w:val="24"/>
        </w:rPr>
        <w:t xml:space="preserve"> and approved a payment plan for the Company for the remaining $4,000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. </w:t>
      </w:r>
      <w:r w:rsidRPr="009672AD">
        <w:rPr>
          <w:rFonts w:ascii="Times New Roman" w:hAnsi="Times New Roman" w:cs="Times New Roman"/>
          <w:sz w:val="24"/>
          <w:szCs w:val="24"/>
        </w:rPr>
        <w:t>The</w:t>
      </w:r>
      <w:r w:rsidR="006A2AA3">
        <w:rPr>
          <w:rFonts w:ascii="Times New Roman" w:hAnsi="Times New Roman" w:cs="Times New Roman"/>
          <w:sz w:val="24"/>
          <w:szCs w:val="24"/>
        </w:rPr>
        <w:t xml:space="preserve"> Commission accordingly requires that Blessed Limousine pay immediately the</w:t>
      </w:r>
      <w:r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full penalty</w:t>
      </w:r>
      <w:r w:rsidRPr="009672AD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5D500E">
        <w:rPr>
          <w:rFonts w:ascii="Times New Roman" w:hAnsi="Times New Roman" w:cs="Times New Roman"/>
          <w:sz w:val="24"/>
          <w:szCs w:val="24"/>
        </w:rPr>
        <w:t>10</w:t>
      </w:r>
      <w:r w:rsidR="001F53DA" w:rsidRPr="009672AD">
        <w:rPr>
          <w:rFonts w:ascii="Times New Roman" w:hAnsi="Times New Roman" w:cs="Times New Roman"/>
          <w:sz w:val="24"/>
          <w:szCs w:val="24"/>
        </w:rPr>
        <w:t>,000</w:t>
      </w:r>
      <w:r w:rsidR="006A2AA3" w:rsidRPr="006A2AA3">
        <w:rPr>
          <w:rFonts w:ascii="Times New Roman" w:hAnsi="Times New Roman" w:cs="Times New Roman"/>
          <w:sz w:val="24"/>
          <w:szCs w:val="24"/>
        </w:rPr>
        <w:t xml:space="preserve"> </w:t>
      </w:r>
      <w:r w:rsidR="006A2AA3">
        <w:rPr>
          <w:rFonts w:ascii="Times New Roman" w:hAnsi="Times New Roman" w:cs="Times New Roman"/>
          <w:sz w:val="24"/>
          <w:szCs w:val="24"/>
        </w:rPr>
        <w:t>as required under the terms of Orders 03 and 04.</w:t>
      </w:r>
    </w:p>
    <w:p w14:paraId="09CAD634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5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6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7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STEVEN V. KING</w:t>
      </w:r>
    </w:p>
    <w:p w14:paraId="09CAD638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B92AB3" w:rsidRPr="009672AD" w:rsidSect="001219D2">
      <w:headerReference w:type="default" r:id="rId7"/>
      <w:footerReference w:type="default" r:id="rId8"/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0814" w14:textId="77777777" w:rsidR="00FF7F8A" w:rsidRDefault="00FF7F8A" w:rsidP="006649B6">
      <w:r>
        <w:separator/>
      </w:r>
    </w:p>
  </w:endnote>
  <w:endnote w:type="continuationSeparator" w:id="0">
    <w:p w14:paraId="096B5CE3" w14:textId="77777777" w:rsidR="00FF7F8A" w:rsidRDefault="00FF7F8A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5BA2" w14:textId="66BA571A" w:rsidR="009672AD" w:rsidRDefault="009672AD" w:rsidP="009672A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92639" w14:textId="77777777" w:rsidR="00FF7F8A" w:rsidRDefault="00FF7F8A" w:rsidP="006649B6">
      <w:r>
        <w:separator/>
      </w:r>
    </w:p>
  </w:footnote>
  <w:footnote w:type="continuationSeparator" w:id="0">
    <w:p w14:paraId="3ADFD550" w14:textId="77777777" w:rsidR="00FF7F8A" w:rsidRDefault="00FF7F8A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D63F" w14:textId="30572EEB" w:rsidR="006649B6" w:rsidRPr="00846D60" w:rsidRDefault="006649B6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846D60" w:rsidRPr="00846D60">
      <w:rPr>
        <w:rFonts w:ascii="Times New Roman" w:hAnsi="Times New Roman" w:cs="Times New Roman"/>
        <w:b/>
        <w:sz w:val="20"/>
        <w:szCs w:val="20"/>
      </w:rPr>
      <w:t>[Service Date March 15,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947D3"/>
    <w:rsid w:val="000E640C"/>
    <w:rsid w:val="001219D2"/>
    <w:rsid w:val="00134A7D"/>
    <w:rsid w:val="001C5AB1"/>
    <w:rsid w:val="001E1D7A"/>
    <w:rsid w:val="001F06CA"/>
    <w:rsid w:val="001F53DA"/>
    <w:rsid w:val="00265689"/>
    <w:rsid w:val="002C039A"/>
    <w:rsid w:val="002F1320"/>
    <w:rsid w:val="00343E21"/>
    <w:rsid w:val="004204F4"/>
    <w:rsid w:val="0042341C"/>
    <w:rsid w:val="00467996"/>
    <w:rsid w:val="00512CEE"/>
    <w:rsid w:val="00522DD6"/>
    <w:rsid w:val="00552600"/>
    <w:rsid w:val="005865D7"/>
    <w:rsid w:val="005A6C74"/>
    <w:rsid w:val="005D500E"/>
    <w:rsid w:val="00623AE2"/>
    <w:rsid w:val="006649B6"/>
    <w:rsid w:val="00672F7B"/>
    <w:rsid w:val="006A2AA3"/>
    <w:rsid w:val="006A41EE"/>
    <w:rsid w:val="00846D60"/>
    <w:rsid w:val="00866462"/>
    <w:rsid w:val="00876B99"/>
    <w:rsid w:val="00876DC0"/>
    <w:rsid w:val="008E2C41"/>
    <w:rsid w:val="008F0C0E"/>
    <w:rsid w:val="00936F4C"/>
    <w:rsid w:val="009672AD"/>
    <w:rsid w:val="00A22323"/>
    <w:rsid w:val="00A84C2A"/>
    <w:rsid w:val="00A8681D"/>
    <w:rsid w:val="00A90D73"/>
    <w:rsid w:val="00AA3CC4"/>
    <w:rsid w:val="00AD3312"/>
    <w:rsid w:val="00AE273E"/>
    <w:rsid w:val="00B13041"/>
    <w:rsid w:val="00B712DC"/>
    <w:rsid w:val="00B92AB3"/>
    <w:rsid w:val="00BC79A3"/>
    <w:rsid w:val="00BF482E"/>
    <w:rsid w:val="00D67815"/>
    <w:rsid w:val="00DA1B86"/>
    <w:rsid w:val="00DA54A6"/>
    <w:rsid w:val="00DD074C"/>
    <w:rsid w:val="00DD2A47"/>
    <w:rsid w:val="00E37B0E"/>
    <w:rsid w:val="00E54D8E"/>
    <w:rsid w:val="00E96FA8"/>
    <w:rsid w:val="00F17B6C"/>
    <w:rsid w:val="00F21B68"/>
    <w:rsid w:val="00F56D15"/>
    <w:rsid w:val="00F63E6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A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7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2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2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2016-03-15T21:43:36+00:00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2187E6-84F9-43BA-A3C2-6A339D8DE52D}"/>
</file>

<file path=customXml/itemProps2.xml><?xml version="1.0" encoding="utf-8"?>
<ds:datastoreItem xmlns:ds="http://schemas.openxmlformats.org/officeDocument/2006/customXml" ds:itemID="{EEC1B457-0492-40A8-BC34-F43C8933E144}"/>
</file>

<file path=customXml/itemProps3.xml><?xml version="1.0" encoding="utf-8"?>
<ds:datastoreItem xmlns:ds="http://schemas.openxmlformats.org/officeDocument/2006/customXml" ds:itemID="{58A8007F-FCE0-454A-B7E3-9D03E870EABA}"/>
</file>

<file path=customXml/itemProps4.xml><?xml version="1.0" encoding="utf-8"?>
<ds:datastoreItem xmlns:ds="http://schemas.openxmlformats.org/officeDocument/2006/customXml" ds:itemID="{932C8E7D-6D13-49B1-A420-CE5E0B17B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2016-03-15T20:30:00Z</dcterms:created>
  <dcterms:modified xsi:type="dcterms:W3CDTF">2016-03-15T20:30:00Z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_docset_NoMedatataSyncRequired">
    <vt:lpwstr>False</vt:lpwstr>
  </property>
</Properties>
</file>