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4531CB">
      <w:pPr>
        <w:pStyle w:val="Standard"/>
        <w:spacing w:line="120" w:lineRule="auto"/>
        <w:jc w:val="center"/>
        <w:rPr>
          <w:rFonts w:ascii="Kunstler Script" w:hAnsi="Kunstler Script"/>
          <w:b/>
          <w:color w:val="000080"/>
          <w:sz w:val="80"/>
          <w:szCs w:val="80"/>
        </w:rPr>
      </w:pPr>
      <w:r>
        <w:rPr>
          <w:rFonts w:ascii="Kunstler Script" w:hAnsi="Kunstler Script"/>
          <w:b/>
          <w:color w:val="000080"/>
          <w:sz w:val="80"/>
          <w:szCs w:val="80"/>
        </w:rPr>
        <w:t>Cristalina</w:t>
      </w:r>
    </w:p>
    <w:p w:rsidR="003966A3" w:rsidRDefault="004531CB">
      <w:pPr>
        <w:pStyle w:val="Standard"/>
        <w:spacing w:line="120" w:lineRule="auto"/>
        <w:jc w:val="center"/>
        <w:rPr>
          <w:rFonts w:ascii="Kunstler Script" w:hAnsi="Kunstler Script"/>
          <w:b/>
          <w:color w:val="000080"/>
          <w:sz w:val="40"/>
          <w:szCs w:val="40"/>
        </w:rPr>
      </w:pPr>
      <w:r>
        <w:rPr>
          <w:rFonts w:ascii="Kunstler Script" w:hAnsi="Kunstler Script"/>
          <w:b/>
          <w:color w:val="000080"/>
          <w:sz w:val="40"/>
          <w:szCs w:val="40"/>
        </w:rPr>
        <w:t>Water Company</w:t>
      </w:r>
    </w:p>
    <w:p w:rsidR="003966A3" w:rsidRDefault="003966A3">
      <w:pPr>
        <w:pStyle w:val="Standard"/>
      </w:pPr>
    </w:p>
    <w:p w:rsidR="003966A3" w:rsidRDefault="003966A3">
      <w:pPr>
        <w:pStyle w:val="Standard"/>
      </w:pPr>
    </w:p>
    <w:p w:rsidR="003966A3" w:rsidRDefault="004531CB">
      <w:pPr>
        <w:pStyle w:val="Standard"/>
      </w:pPr>
      <w:r>
        <w:t>July 16, 2010</w:t>
      </w:r>
    </w:p>
    <w:p w:rsidR="003966A3" w:rsidRDefault="003966A3">
      <w:pPr>
        <w:pStyle w:val="Standard"/>
      </w:pPr>
    </w:p>
    <w:p w:rsidR="003966A3" w:rsidRDefault="003966A3">
      <w:pPr>
        <w:pStyle w:val="Standard"/>
      </w:pPr>
    </w:p>
    <w:p w:rsidR="003966A3" w:rsidRDefault="004531CB">
      <w:pPr>
        <w:pStyle w:val="Standard"/>
        <w:rPr>
          <w:b/>
          <w:u w:val="single"/>
        </w:rPr>
      </w:pPr>
      <w:r>
        <w:rPr>
          <w:b/>
          <w:u w:val="single"/>
        </w:rPr>
        <w:t>VIA FACSIMILE (360) 586-1150</w:t>
      </w:r>
    </w:p>
    <w:p w:rsidR="003966A3" w:rsidRDefault="004531CB">
      <w:pPr>
        <w:pStyle w:val="Standard"/>
      </w:pPr>
      <w:r>
        <w:t>Utilities &amp;</w:t>
      </w:r>
      <w:r>
        <w:t xml:space="preserve"> Transportation Commission</w:t>
      </w:r>
    </w:p>
    <w:p w:rsidR="003966A3" w:rsidRDefault="004531CB">
      <w:pPr>
        <w:pStyle w:val="Standard"/>
      </w:pPr>
      <w:r>
        <w:t>ATTN: Records Center</w:t>
      </w:r>
    </w:p>
    <w:p w:rsidR="003966A3" w:rsidRDefault="004531CB">
      <w:pPr>
        <w:pStyle w:val="Standard"/>
      </w:pPr>
      <w:r>
        <w:t>1300 South Evergreen Park Drive SW</w:t>
      </w:r>
    </w:p>
    <w:p w:rsidR="003966A3" w:rsidRDefault="004531CB">
      <w:pPr>
        <w:pStyle w:val="Standard"/>
      </w:pPr>
      <w:r>
        <w:t>Olympia, Washington  98504</w:t>
      </w:r>
    </w:p>
    <w:p w:rsidR="003966A3" w:rsidRDefault="003966A3">
      <w:pPr>
        <w:pStyle w:val="Standard"/>
      </w:pPr>
    </w:p>
    <w:p w:rsidR="003966A3" w:rsidRDefault="003966A3">
      <w:pPr>
        <w:pStyle w:val="Standard"/>
      </w:pPr>
    </w:p>
    <w:p w:rsidR="003966A3" w:rsidRDefault="004531CB">
      <w:pPr>
        <w:pStyle w:val="Standard"/>
      </w:pPr>
      <w:r>
        <w:tab/>
        <w:t>RE:</w:t>
      </w:r>
      <w:r>
        <w:tab/>
      </w:r>
      <w:r>
        <w:rPr>
          <w:b/>
          <w:i/>
        </w:rPr>
        <w:t>Cristalina LLC</w:t>
      </w:r>
    </w:p>
    <w:p w:rsidR="003966A3" w:rsidRDefault="004531CB">
      <w:pPr>
        <w:pStyle w:val="Standard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Docket UW-090839</w:t>
      </w:r>
    </w:p>
    <w:p w:rsidR="003966A3" w:rsidRDefault="004531CB">
      <w:pPr>
        <w:pStyle w:val="Standard"/>
      </w:pPr>
      <w:r>
        <w:rPr>
          <w:b/>
          <w:i/>
        </w:rPr>
        <w:tab/>
      </w:r>
      <w:r>
        <w:rPr>
          <w:b/>
          <w:i/>
        </w:rPr>
        <w:tab/>
      </w:r>
      <w:r>
        <w:tab/>
      </w:r>
    </w:p>
    <w:p w:rsidR="003966A3" w:rsidRDefault="004531CB">
      <w:pPr>
        <w:pStyle w:val="Standard"/>
      </w:pPr>
      <w:r>
        <w:t>Dear Sir or Madame:</w:t>
      </w:r>
    </w:p>
    <w:p w:rsidR="003966A3" w:rsidRDefault="003966A3">
      <w:pPr>
        <w:pStyle w:val="Standard"/>
      </w:pPr>
    </w:p>
    <w:p w:rsidR="003966A3" w:rsidRDefault="004531CB">
      <w:pPr>
        <w:pStyle w:val="Standard"/>
        <w:ind w:firstLine="720"/>
      </w:pPr>
      <w:r>
        <w:t>This letter is a request for a 45 day  extension to file a rate increase. Please</w:t>
      </w:r>
      <w:r>
        <w:t xml:space="preserve"> withdraw my previous letter requesting a 10 day extension UW-090516.  I am the new Bookkeeper and  have just recently been notified of this task.</w:t>
      </w:r>
    </w:p>
    <w:p w:rsidR="003966A3" w:rsidRDefault="004531CB">
      <w:pPr>
        <w:pStyle w:val="Standard"/>
        <w:ind w:firstLine="720"/>
      </w:pPr>
      <w:r>
        <w:t>Cristalina intends to file no later than September 1, 2010.</w:t>
      </w:r>
    </w:p>
    <w:p w:rsidR="003966A3" w:rsidRDefault="004531CB">
      <w:pPr>
        <w:pStyle w:val="Standard"/>
        <w:ind w:firstLine="720"/>
      </w:pPr>
      <w:r>
        <w:t>If you have any questions or concerns, please fee</w:t>
      </w:r>
      <w:r>
        <w:t>l free to contact our office.  Thank you very much.</w:t>
      </w:r>
    </w:p>
    <w:p w:rsidR="003966A3" w:rsidRDefault="003966A3">
      <w:pPr>
        <w:pStyle w:val="Standard"/>
      </w:pPr>
    </w:p>
    <w:p w:rsidR="003966A3" w:rsidRDefault="004531CB">
      <w:pPr>
        <w:pStyle w:val="Standard"/>
        <w:ind w:left="4320" w:firstLine="720"/>
      </w:pPr>
      <w:r>
        <w:t xml:space="preserve">Sincerely,                                                                                                                 </w:t>
      </w:r>
    </w:p>
    <w:p w:rsidR="003966A3" w:rsidRDefault="003966A3">
      <w:pPr>
        <w:pStyle w:val="Standard"/>
        <w:ind w:left="4320" w:firstLine="720"/>
      </w:pPr>
    </w:p>
    <w:p w:rsidR="003966A3" w:rsidRDefault="004531C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Terryl Cooper</w:t>
      </w:r>
    </w:p>
    <w:p w:rsidR="003966A3" w:rsidRDefault="004531CB">
      <w:pPr>
        <w:pStyle w:val="Standard"/>
        <w:ind w:left="5040"/>
        <w:rPr>
          <w:i/>
        </w:rPr>
      </w:pPr>
      <w:r>
        <w:rPr>
          <w:i/>
        </w:rPr>
        <w:t>Bookkeeper</w:t>
      </w:r>
    </w:p>
    <w:p w:rsidR="003966A3" w:rsidRDefault="004531CB">
      <w:pPr>
        <w:pStyle w:val="Standard"/>
      </w:pPr>
      <w:r>
        <w:t xml:space="preserve">  </w:t>
      </w: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4531CB">
      <w:pPr>
        <w:pStyle w:val="Standard"/>
        <w:widowControl w:val="0"/>
        <w:jc w:val="center"/>
      </w:pPr>
      <w:r>
        <w:rPr>
          <w:i/>
          <w:iCs/>
          <w:color w:val="000080"/>
        </w:rPr>
        <w:t xml:space="preserve">Cristalina Water LLC, PO Box </w:t>
      </w:r>
      <w:r>
        <w:rPr>
          <w:i/>
          <w:iCs/>
          <w:color w:val="000080"/>
        </w:rPr>
        <w:t>2626, Bellingham WA 98227</w:t>
      </w:r>
      <w:r>
        <w:t> </w:t>
      </w:r>
    </w:p>
    <w:sectPr w:rsidR="003966A3" w:rsidSect="003966A3">
      <w:pgSz w:w="12240" w:h="15840"/>
      <w:pgMar w:top="432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CB" w:rsidRDefault="004531CB" w:rsidP="003966A3">
      <w:r>
        <w:separator/>
      </w:r>
    </w:p>
  </w:endnote>
  <w:endnote w:type="continuationSeparator" w:id="0">
    <w:p w:rsidR="004531CB" w:rsidRDefault="004531CB" w:rsidP="0039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CB" w:rsidRDefault="004531CB" w:rsidP="003966A3">
      <w:r w:rsidRPr="003966A3">
        <w:rPr>
          <w:color w:val="000000"/>
        </w:rPr>
        <w:separator/>
      </w:r>
    </w:p>
  </w:footnote>
  <w:footnote w:type="continuationSeparator" w:id="0">
    <w:p w:rsidR="004531CB" w:rsidRDefault="004531CB" w:rsidP="00396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966A3"/>
    <w:rsid w:val="003966A3"/>
    <w:rsid w:val="004531CB"/>
    <w:rsid w:val="00D7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966A3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966A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3966A3"/>
    <w:pPr>
      <w:spacing w:after="120"/>
    </w:pPr>
  </w:style>
  <w:style w:type="paragraph" w:styleId="List">
    <w:name w:val="List"/>
    <w:basedOn w:val="Textbody"/>
    <w:rsid w:val="003966A3"/>
    <w:rPr>
      <w:rFonts w:cs="Tahoma"/>
    </w:rPr>
  </w:style>
  <w:style w:type="paragraph" w:styleId="Caption">
    <w:name w:val="caption"/>
    <w:basedOn w:val="Standard"/>
    <w:rsid w:val="003966A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3966A3"/>
    <w:pPr>
      <w:suppressLineNumbers/>
    </w:pPr>
    <w:rPr>
      <w:rFonts w:cs="Tahoma"/>
    </w:rPr>
  </w:style>
  <w:style w:type="paragraph" w:styleId="BalloonText">
    <w:name w:val="Balloon Text"/>
    <w:basedOn w:val="Standard"/>
    <w:rsid w:val="003966A3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3966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2009-06-01T07:00:00+00:00</OpenedDate>
    <Date1 xmlns="dc463f71-b30c-4ab2-9473-d307f9d35888">2010-07-16T07:00:00+00:00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090839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CF0D0A4E3D464986793BBB2A1323BE" ma:contentTypeVersion="131" ma:contentTypeDescription="" ma:contentTypeScope="" ma:versionID="869ede50639ca7f830323512b41f1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552E0-6DAA-4957-81A2-DF692967A3F6}"/>
</file>

<file path=customXml/itemProps2.xml><?xml version="1.0" encoding="utf-8"?>
<ds:datastoreItem xmlns:ds="http://schemas.openxmlformats.org/officeDocument/2006/customXml" ds:itemID="{331DD628-699B-4D12-8458-69970BE76AB8}"/>
</file>

<file path=customXml/itemProps3.xml><?xml version="1.0" encoding="utf-8"?>
<ds:datastoreItem xmlns:ds="http://schemas.openxmlformats.org/officeDocument/2006/customXml" ds:itemID="{3E9E9973-36C8-4027-B388-43054E19866D}"/>
</file>

<file path=customXml/itemProps4.xml><?xml version="1.0" encoding="utf-8"?>
<ds:datastoreItem xmlns:ds="http://schemas.openxmlformats.org/officeDocument/2006/customXml" ds:itemID="{FEA8A4D4-AEAB-4F5E-9878-6695A72D17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all cristalina water company customers:</dc:title>
  <dc:creator>Maria Lindberg</dc:creator>
  <cp:lastModifiedBy> Joni Higgins, Customer Service Specialist 2</cp:lastModifiedBy>
  <cp:revision>2</cp:revision>
  <cp:lastPrinted>2010-04-30T14:24:00Z</cp:lastPrinted>
  <dcterms:created xsi:type="dcterms:W3CDTF">2010-07-16T21:57:00Z</dcterms:created>
  <dcterms:modified xsi:type="dcterms:W3CDTF">2010-07-16T21:57:00Z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0x0101006E56B4D1795A2E4DB2F0B01679ED314A00E5CF0D0A4E3D464986793BBB2A1323BE</vt:lpwstr>
  </property>
  <property fmtid="{D5CDD505-2E9C-101B-9397-08002B2CF9AE}" pid="3" name="_docset_NoMedatataSyncRequired">
    <vt:lpwstr>False</vt:lpwstr>
  </property>
</Properties>
</file>