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0230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WASHINGTON UTILITIES AND TRANSPORTATION COMMISSION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________________________________________________________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In the Matter of:          )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             )   Docket No.: U-170970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HYDRO ONE LIMITED AND      )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AVISTA CORPORATION         )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5                              )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             )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6                              )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             )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7                              )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________________________________________________________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                   VOLUME VI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             HEARING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                  May 22, 2018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      9:32 a.m. - 12:05 p.m.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   1300 South Evergreen Park Drive Southwest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       Olympia, Washington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12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________________________________________________________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13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14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15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16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17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18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19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20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21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22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23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Taken Before: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24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Laura A. </w:t>
      </w:r>
      <w:proofErr w:type="spellStart"/>
      <w:r w:rsidRPr="0040584E">
        <w:rPr>
          <w:rFonts w:ascii="Courier New" w:hAnsi="Courier New" w:cs="Courier New"/>
        </w:rPr>
        <w:t>Gjuka</w:t>
      </w:r>
      <w:proofErr w:type="spellEnd"/>
      <w:r w:rsidRPr="0040584E">
        <w:rPr>
          <w:rFonts w:ascii="Courier New" w:hAnsi="Courier New" w:cs="Courier New"/>
        </w:rPr>
        <w:t>, CCR #2057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Certified Shorthand Reporter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0231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      A P </w:t>
      </w:r>
      <w:proofErr w:type="spellStart"/>
      <w:r w:rsidRPr="0040584E">
        <w:rPr>
          <w:rFonts w:ascii="Courier New" w:hAnsi="Courier New" w:cs="Courier New"/>
        </w:rPr>
        <w:t>P</w:t>
      </w:r>
      <w:proofErr w:type="spellEnd"/>
      <w:r w:rsidRPr="0040584E">
        <w:rPr>
          <w:rFonts w:ascii="Courier New" w:hAnsi="Courier New" w:cs="Courier New"/>
        </w:rPr>
        <w:t xml:space="preserve"> E A R A N C E S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WASHINGTON UTILITIES AND TRANSPORTATION COMMISSION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CHAIRMAN AND COMMISSIONERS: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DENNIS J. MOSS, Administrative Law Judge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JAY BALASBAS, Chairman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ANN RENDAHL, Chairman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DAVID DANNER, Chairman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FOR PUBLIC COUNSEL: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LISA W. GAFKEN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COREY DAHL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J. RANDALL WOOLRIDGE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Assistant Attorney General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Public Counsel Unit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800 Fifth Avenue, Suite 2000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Seattle, WA 98104-3188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11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FOR AVISTA: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DAVID J. MEYER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PATRICK EHRBAR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    SCOTT MORRIS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LIZ ANDREWS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14         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Corp.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PO Box 3727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114 E. Mission Avenue MSC 27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Spokane, WA 9220-3727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16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FOR HYDRO ONE: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    ELIZABETH THOMAS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KARI VANDER STOEP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    JAMES SCARLETT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MAYO SCHMIDT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CHRIS LOPEZ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K&amp;L Gates, LLP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925 Fourth Avenue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Suite 2900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    Seattle, WA 98104-1158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FOR STAFF: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JENNIFER CAMERON-RULKOWSKI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CHRIS MCGUIRE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Assistant Attorney General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    Utilities and Transportation Division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1400 South Evergreen Park Drive SW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    Olympia, WA 98504-0128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0232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A P </w:t>
      </w:r>
      <w:proofErr w:type="spellStart"/>
      <w:r w:rsidRPr="0040584E">
        <w:rPr>
          <w:rFonts w:ascii="Courier New" w:hAnsi="Courier New" w:cs="Courier New"/>
        </w:rPr>
        <w:t>P</w:t>
      </w:r>
      <w:proofErr w:type="spellEnd"/>
      <w:r w:rsidRPr="0040584E">
        <w:rPr>
          <w:rFonts w:ascii="Courier New" w:hAnsi="Courier New" w:cs="Courier New"/>
        </w:rPr>
        <w:t xml:space="preserve"> E A R A N C E S (Continued)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FOR THE ENERGY PROJECT: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SIMON J. FFITCH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    SHAWN COLLINS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Attorney at Law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321 High School Road NE, Suite D3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Bainbridge Island, WA 98110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FOR SIERRA CLUB: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TRAVIS RITCHIE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DOUG HOWELL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Staff Attorney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2201 Webster Street, Suite 1300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Oakland, CA 94612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FOR NW ENERGY COALITION, RENEWABLE NORTHWEST, NATURAL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RESOURCES DEFENSE COUNCIL: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JEFFREY D. GOLTZ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WENDY GERLITZ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Cascadia Law Group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606 Columbia Street NW, Suite 212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    Olympia, WA 98501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FOR ICNU: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PATRICK J. OSHIE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MARC HELLMAN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Davison Van Cleve, PC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507 Ballard Road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Zillah, WA 98953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17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FOR NORTHERN IDAHO DISTRICT COUNCIL OF LABORERS: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    DANIELLE FRANCO-MALONE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Schwerin Campbell Barnard </w:t>
      </w:r>
      <w:proofErr w:type="spellStart"/>
      <w:r w:rsidRPr="0040584E">
        <w:rPr>
          <w:rFonts w:ascii="Courier New" w:hAnsi="Courier New" w:cs="Courier New"/>
        </w:rPr>
        <w:t>Iglitzin</w:t>
      </w:r>
      <w:proofErr w:type="spellEnd"/>
      <w:r w:rsidRPr="0040584E">
        <w:rPr>
          <w:rFonts w:ascii="Courier New" w:hAnsi="Courier New" w:cs="Courier New"/>
        </w:rPr>
        <w:t xml:space="preserve"> &amp; </w:t>
      </w:r>
      <w:proofErr w:type="spellStart"/>
      <w:r w:rsidRPr="0040584E">
        <w:rPr>
          <w:rFonts w:ascii="Courier New" w:hAnsi="Courier New" w:cs="Courier New"/>
        </w:rPr>
        <w:t>Lavitt</w:t>
      </w:r>
      <w:proofErr w:type="spellEnd"/>
      <w:r w:rsidRPr="0040584E">
        <w:rPr>
          <w:rFonts w:ascii="Courier New" w:hAnsi="Courier New" w:cs="Courier New"/>
        </w:rPr>
        <w:t>, LLP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18 West Mercer Street, Suite 400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Seattle, WA 98119-3971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20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21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22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23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24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25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0233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    E X H I B I T   I N D E X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     JOINT SETTLEMENT RELATED EXHIBITS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JNT-1T    Joint Testimony of Mayo M. Schmidt (Hydro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       One), Christopher F. Lopez (Hydro One),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Scott L. Morris (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>), Elizabeth M.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       Andrews (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>), Christopher S. Hancock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(Staff), Corey J. Dahl (Public Counsel), J.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       Randall Woolridge (Public Counsel), Marc M.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Hellman (AWEC), Shawn M. Collins (Energy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       Project), Wendy M. </w:t>
      </w:r>
      <w:proofErr w:type="spellStart"/>
      <w:r w:rsidRPr="0040584E">
        <w:rPr>
          <w:rFonts w:ascii="Courier New" w:hAnsi="Courier New" w:cs="Courier New"/>
        </w:rPr>
        <w:t>Gerlitz</w:t>
      </w:r>
      <w:proofErr w:type="spellEnd"/>
      <w:r w:rsidRPr="0040584E">
        <w:rPr>
          <w:rFonts w:ascii="Courier New" w:hAnsi="Courier New" w:cs="Courier New"/>
        </w:rPr>
        <w:t xml:space="preserve"> (NWEC, RNW,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NRDC), Doug H. Howell (Sierra Club), David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       Hawkins (WNIDCL), and Glen Freiberg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(WNIDCL) in Support of Settlement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       Stipulation (REVISED 5/7/2018)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JNT-2     Professional Credentials of Witnesses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Testifying in Support of Settlement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       Stipulation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JNT-3     Settlement Stipulation and Agreement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(REVISED 5/7/2018)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13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JNT-4     Master List of Commitments in Washington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       (REVISED 5/7/2018)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JNT-5     Errata to Settlement Commitments 1 and 43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16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AVISTA WITNESSES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17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EMA-1T    </w:t>
      </w:r>
      <w:proofErr w:type="spellStart"/>
      <w:r w:rsidRPr="0040584E">
        <w:rPr>
          <w:rFonts w:ascii="Courier New" w:hAnsi="Courier New" w:cs="Courier New"/>
        </w:rPr>
        <w:t>Prefiled</w:t>
      </w:r>
      <w:proofErr w:type="spellEnd"/>
      <w:r w:rsidRPr="0040584E">
        <w:rPr>
          <w:rFonts w:ascii="Courier New" w:hAnsi="Courier New" w:cs="Courier New"/>
        </w:rPr>
        <w:t xml:space="preserve"> Testimony in Support of Proposed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           Settlement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(REVISED 5/7/2018)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19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EMA-2    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Corporation Response to Bench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       Request No. 9 Supplemental, prepared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3/27/2018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21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SLM-1T    </w:t>
      </w:r>
      <w:proofErr w:type="spellStart"/>
      <w:r w:rsidRPr="0040584E">
        <w:rPr>
          <w:rFonts w:ascii="Courier New" w:hAnsi="Courier New" w:cs="Courier New"/>
        </w:rPr>
        <w:t>Prefiled</w:t>
      </w:r>
      <w:proofErr w:type="spellEnd"/>
      <w:r w:rsidRPr="0040584E">
        <w:rPr>
          <w:rFonts w:ascii="Courier New" w:hAnsi="Courier New" w:cs="Courier New"/>
        </w:rPr>
        <w:t xml:space="preserve"> Direct Testimony of Scott L.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           Morris, Chairman of the Board, President,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</w:t>
      </w:r>
      <w:proofErr w:type="gramStart"/>
      <w:r w:rsidRPr="0040584E">
        <w:rPr>
          <w:rFonts w:ascii="Courier New" w:hAnsi="Courier New" w:cs="Courier New"/>
        </w:rPr>
        <w:t>and</w:t>
      </w:r>
      <w:proofErr w:type="gramEnd"/>
      <w:r w:rsidRPr="0040584E">
        <w:rPr>
          <w:rFonts w:ascii="Courier New" w:hAnsi="Courier New" w:cs="Courier New"/>
        </w:rPr>
        <w:t xml:space="preserve"> Chief Executive Officer of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       Corporation (27 pages)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24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25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0234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E X H I B I T   I N D E X (Continued)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SLM-2     </w:t>
      </w:r>
      <w:proofErr w:type="gramStart"/>
      <w:r w:rsidRPr="0040584E">
        <w:rPr>
          <w:rFonts w:ascii="Courier New" w:hAnsi="Courier New" w:cs="Courier New"/>
        </w:rPr>
        <w:t>Bar</w:t>
      </w:r>
      <w:proofErr w:type="gramEnd"/>
      <w:r w:rsidRPr="0040584E">
        <w:rPr>
          <w:rFonts w:ascii="Courier New" w:hAnsi="Courier New" w:cs="Courier New"/>
        </w:rPr>
        <w:t xml:space="preserve"> Graph Comparing Relative Size (Equity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Value) of North American IOUs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SLM-3    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Corporation d/b/a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Utilities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       Organizational Chart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SLM-4     Map Showing </w:t>
      </w:r>
      <w:proofErr w:type="spellStart"/>
      <w:r w:rsidRPr="0040584E">
        <w:rPr>
          <w:rFonts w:ascii="Courier New" w:hAnsi="Courier New" w:cs="Courier New"/>
        </w:rPr>
        <w:t>Avista's</w:t>
      </w:r>
      <w:proofErr w:type="spellEnd"/>
      <w:r w:rsidRPr="0040584E">
        <w:rPr>
          <w:rFonts w:ascii="Courier New" w:hAnsi="Courier New" w:cs="Courier New"/>
        </w:rPr>
        <w:t xml:space="preserve"> Electric and Natural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Gas Service Areas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SLM-5T    </w:t>
      </w:r>
      <w:proofErr w:type="spellStart"/>
      <w:r w:rsidRPr="0040584E">
        <w:rPr>
          <w:rFonts w:ascii="Courier New" w:hAnsi="Courier New" w:cs="Courier New"/>
        </w:rPr>
        <w:t>Prefiled</w:t>
      </w:r>
      <w:proofErr w:type="spellEnd"/>
      <w:r w:rsidRPr="0040584E">
        <w:rPr>
          <w:rFonts w:ascii="Courier New" w:hAnsi="Courier New" w:cs="Courier New"/>
        </w:rPr>
        <w:t xml:space="preserve"> Testimony in Support of Proposed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       Settlement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KJC-1T    </w:t>
      </w:r>
      <w:proofErr w:type="spellStart"/>
      <w:r w:rsidRPr="0040584E">
        <w:rPr>
          <w:rFonts w:ascii="Courier New" w:hAnsi="Courier New" w:cs="Courier New"/>
        </w:rPr>
        <w:t>Prefiled</w:t>
      </w:r>
      <w:proofErr w:type="spellEnd"/>
      <w:r w:rsidRPr="0040584E">
        <w:rPr>
          <w:rFonts w:ascii="Courier New" w:hAnsi="Courier New" w:cs="Courier New"/>
        </w:rPr>
        <w:t xml:space="preserve"> Direct Testimony of Kevin J.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Christie, Vice President of Customer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       Solutions for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Utilities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10       KJC-2    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2016 Service Quality Report Card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11       PDE-1T    </w:t>
      </w:r>
      <w:proofErr w:type="spellStart"/>
      <w:r w:rsidRPr="0040584E">
        <w:rPr>
          <w:rFonts w:ascii="Courier New" w:hAnsi="Courier New" w:cs="Courier New"/>
        </w:rPr>
        <w:t>Prefiled</w:t>
      </w:r>
      <w:proofErr w:type="spellEnd"/>
      <w:r w:rsidRPr="0040584E">
        <w:rPr>
          <w:rFonts w:ascii="Courier New" w:hAnsi="Courier New" w:cs="Courier New"/>
        </w:rPr>
        <w:t xml:space="preserve"> Direct Testimony of Patrick D.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</w:t>
      </w:r>
      <w:proofErr w:type="spellStart"/>
      <w:r w:rsidRPr="0040584E">
        <w:rPr>
          <w:rFonts w:ascii="Courier New" w:hAnsi="Courier New" w:cs="Courier New"/>
        </w:rPr>
        <w:t>Ehrbar</w:t>
      </w:r>
      <w:proofErr w:type="spellEnd"/>
      <w:r w:rsidRPr="0040584E">
        <w:rPr>
          <w:rFonts w:ascii="Courier New" w:hAnsi="Courier New" w:cs="Courier New"/>
        </w:rPr>
        <w:t xml:space="preserve">, Director of Rates,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State and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       Federal Regulation Department (16 pages)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 PDE-2     Four Factor Allocation for Electric and All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Gas; Allocation for Gas North (twelve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       months ended 12/31/2016)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PDE-3     Rate Credit Rate Spread/Rate Design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PDE-4     Memorandum, 9/7/2017: Norwood to All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Employees Re Protocol for Direct Assignment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           of Costs Associated with Hydro One's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Acquisition of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Corp.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18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PDE-5     Tariff Sheets: Schedule 73 and Schedule 173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19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MTT-1T    </w:t>
      </w:r>
      <w:proofErr w:type="spellStart"/>
      <w:r w:rsidRPr="0040584E">
        <w:rPr>
          <w:rFonts w:ascii="Courier New" w:hAnsi="Courier New" w:cs="Courier New"/>
        </w:rPr>
        <w:t>Prefiled</w:t>
      </w:r>
      <w:proofErr w:type="spellEnd"/>
      <w:r w:rsidRPr="0040584E">
        <w:rPr>
          <w:rFonts w:ascii="Courier New" w:hAnsi="Courier New" w:cs="Courier New"/>
        </w:rPr>
        <w:t xml:space="preserve"> Direct Testimony of Mark T. </w:t>
      </w:r>
      <w:proofErr w:type="spellStart"/>
      <w:r w:rsidRPr="0040584E">
        <w:rPr>
          <w:rFonts w:ascii="Courier New" w:hAnsi="Courier New" w:cs="Courier New"/>
        </w:rPr>
        <w:t>Thies</w:t>
      </w:r>
      <w:proofErr w:type="spellEnd"/>
      <w:r w:rsidRPr="0040584E">
        <w:rPr>
          <w:rFonts w:ascii="Courier New" w:hAnsi="Courier New" w:cs="Courier New"/>
        </w:rPr>
        <w:t>,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20                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Senior Vice President, Chief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Financial Officer, and Treasurer (33 pages)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21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MTT-2    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Corporation 10-K Fiscal Year Ended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           12/31/2016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23       MTT-3    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Corporation 10-Q Quarter Ended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6/30/2017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24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MTT-4     Agreement and Plan of Merger Dated as of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           7/19/2017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0235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E X H I B I T   I N D E X (Continued)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MIT-5     Master List of 55 Commitments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                    HYDRO ONE WITNESSES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CFL-1T    </w:t>
      </w:r>
      <w:proofErr w:type="spellStart"/>
      <w:r w:rsidRPr="0040584E">
        <w:rPr>
          <w:rFonts w:ascii="Courier New" w:hAnsi="Courier New" w:cs="Courier New"/>
        </w:rPr>
        <w:t>Prefiled</w:t>
      </w:r>
      <w:proofErr w:type="spellEnd"/>
      <w:r w:rsidRPr="0040584E">
        <w:rPr>
          <w:rFonts w:ascii="Courier New" w:hAnsi="Courier New" w:cs="Courier New"/>
        </w:rPr>
        <w:t xml:space="preserve"> Direct Testimony of Christopher F.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Lopez, Senior Vice President of Finance for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       Hydro One Limited (26 pages) (9/14/17)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CFL-2     Professional Qualifications (Curriculum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Vitae)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CFL-3     Post Closing Corporate Structure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10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CFL-4     Hydro One 2016 Annual Report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11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CFL-5T    </w:t>
      </w:r>
      <w:proofErr w:type="spellStart"/>
      <w:r w:rsidRPr="0040584E">
        <w:rPr>
          <w:rFonts w:ascii="Courier New" w:hAnsi="Courier New" w:cs="Courier New"/>
        </w:rPr>
        <w:t>Prefiled</w:t>
      </w:r>
      <w:proofErr w:type="spellEnd"/>
      <w:r w:rsidRPr="0040584E">
        <w:rPr>
          <w:rFonts w:ascii="Courier New" w:hAnsi="Courier New" w:cs="Courier New"/>
        </w:rPr>
        <w:t xml:space="preserve"> Testimony in Support of Proposed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       Settlement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13       MMS-1T    </w:t>
      </w:r>
      <w:proofErr w:type="spellStart"/>
      <w:r w:rsidRPr="0040584E">
        <w:rPr>
          <w:rFonts w:ascii="Courier New" w:hAnsi="Courier New" w:cs="Courier New"/>
        </w:rPr>
        <w:t>Prefiled</w:t>
      </w:r>
      <w:proofErr w:type="spellEnd"/>
      <w:r w:rsidRPr="0040584E">
        <w:rPr>
          <w:rFonts w:ascii="Courier New" w:hAnsi="Courier New" w:cs="Courier New"/>
        </w:rPr>
        <w:t xml:space="preserve"> Direct Testimony of Mayo M.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Schmidt, Director, President, and Chief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       Executive Officer of both Hydro One Limited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</w:t>
      </w:r>
      <w:proofErr w:type="gramStart"/>
      <w:r w:rsidRPr="0040584E">
        <w:rPr>
          <w:rFonts w:ascii="Courier New" w:hAnsi="Courier New" w:cs="Courier New"/>
        </w:rPr>
        <w:t>and</w:t>
      </w:r>
      <w:proofErr w:type="gramEnd"/>
      <w:r w:rsidRPr="0040584E">
        <w:rPr>
          <w:rFonts w:ascii="Courier New" w:hAnsi="Courier New" w:cs="Courier New"/>
        </w:rPr>
        <w:t xml:space="preserve"> Hydro One Inc. (34 pages)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15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MMS-2     Professional Qualifications (Curriculum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       Vitae)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 MMS-3     Governance Requirements for “Surviving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Corporation”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18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MMS-4T    </w:t>
      </w:r>
      <w:proofErr w:type="spellStart"/>
      <w:r w:rsidRPr="0040584E">
        <w:rPr>
          <w:rFonts w:ascii="Courier New" w:hAnsi="Courier New" w:cs="Courier New"/>
        </w:rPr>
        <w:t>Prefiled</w:t>
      </w:r>
      <w:proofErr w:type="spellEnd"/>
      <w:r w:rsidRPr="0040584E">
        <w:rPr>
          <w:rFonts w:ascii="Courier New" w:hAnsi="Courier New" w:cs="Courier New"/>
        </w:rPr>
        <w:t xml:space="preserve"> Testimony in Support of Proposed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       Settlement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MMS-5     Governance Agreement between Hydro One and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</w:t>
      </w:r>
      <w:proofErr w:type="gramStart"/>
      <w:r w:rsidRPr="0040584E">
        <w:rPr>
          <w:rFonts w:ascii="Courier New" w:hAnsi="Courier New" w:cs="Courier New"/>
        </w:rPr>
        <w:t>the</w:t>
      </w:r>
      <w:proofErr w:type="gramEnd"/>
      <w:r w:rsidRPr="0040584E">
        <w:rPr>
          <w:rFonts w:ascii="Courier New" w:hAnsi="Courier New" w:cs="Courier New"/>
        </w:rPr>
        <w:t xml:space="preserve"> Province of Ontario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21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FGFP-1T   </w:t>
      </w:r>
      <w:proofErr w:type="spellStart"/>
      <w:r w:rsidRPr="0040584E">
        <w:rPr>
          <w:rFonts w:ascii="Courier New" w:hAnsi="Courier New" w:cs="Courier New"/>
        </w:rPr>
        <w:t>Prefiled</w:t>
      </w:r>
      <w:proofErr w:type="spellEnd"/>
      <w:r w:rsidRPr="0040584E">
        <w:rPr>
          <w:rFonts w:ascii="Courier New" w:hAnsi="Courier New" w:cs="Courier New"/>
        </w:rPr>
        <w:t xml:space="preserve"> Direct Testimony of </w:t>
      </w:r>
      <w:proofErr w:type="spellStart"/>
      <w:r w:rsidRPr="0040584E">
        <w:rPr>
          <w:rFonts w:ascii="Courier New" w:hAnsi="Courier New" w:cs="Courier New"/>
        </w:rPr>
        <w:t>Ferruccio</w:t>
      </w:r>
      <w:proofErr w:type="spellEnd"/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           (</w:t>
      </w:r>
      <w:proofErr w:type="spellStart"/>
      <w:r w:rsidRPr="0040584E">
        <w:rPr>
          <w:rFonts w:ascii="Courier New" w:hAnsi="Courier New" w:cs="Courier New"/>
        </w:rPr>
        <w:t>Ferio</w:t>
      </w:r>
      <w:proofErr w:type="spellEnd"/>
      <w:r w:rsidRPr="0040584E">
        <w:rPr>
          <w:rFonts w:ascii="Courier New" w:hAnsi="Courier New" w:cs="Courier New"/>
        </w:rPr>
        <w:t>) G. F. Pugliese, Executive Vice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President, Customer Care and Corporate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       Affairs at Hydro One Networks Inc.  (9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</w:t>
      </w:r>
      <w:proofErr w:type="gramStart"/>
      <w:r w:rsidRPr="0040584E">
        <w:rPr>
          <w:rFonts w:ascii="Courier New" w:hAnsi="Courier New" w:cs="Courier New"/>
        </w:rPr>
        <w:t>pages</w:t>
      </w:r>
      <w:proofErr w:type="gramEnd"/>
      <w:r w:rsidRPr="0040584E">
        <w:rPr>
          <w:rFonts w:ascii="Courier New" w:hAnsi="Courier New" w:cs="Courier New"/>
        </w:rPr>
        <w:t>)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24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FGFP-2    Professional Qualifications (Curriculum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           Vitae)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0236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E X H I B I T   I N D E X (Continued)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CHS-1T    </w:t>
      </w:r>
      <w:proofErr w:type="spellStart"/>
      <w:r w:rsidRPr="0040584E">
        <w:rPr>
          <w:rFonts w:ascii="Courier New" w:hAnsi="Courier New" w:cs="Courier New"/>
        </w:rPr>
        <w:t>Prefiled</w:t>
      </w:r>
      <w:proofErr w:type="spellEnd"/>
      <w:r w:rsidRPr="0040584E">
        <w:rPr>
          <w:rFonts w:ascii="Courier New" w:hAnsi="Courier New" w:cs="Courier New"/>
        </w:rPr>
        <w:t xml:space="preserve"> Testimony in Support of Proposed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           Settlement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(REVISED 5/7/2018)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CSH-2     Attachment A to Hydro One Response to ICNU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       Data Request No. 30, Moody's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CSH-3     Attachment B to Hydro One Response to ICNU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Data Request No. 30, S&amp;P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CSH-4     Hydro One Q4 2017 Analyst Call Slides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CSH-5     Attachment A to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Response to UTC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       Staff Data Request No. 8, Moody's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10       CSH-6     Attachment B to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Response to UTC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Staff Data Request No. 8, S&amp;P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11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CSH-7    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Response to NWEC Data Request No. 18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12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13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          PUBLIC COUNSEL WITNESSES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14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JRW-1T    </w:t>
      </w:r>
      <w:proofErr w:type="spellStart"/>
      <w:r w:rsidRPr="0040584E">
        <w:rPr>
          <w:rFonts w:ascii="Courier New" w:hAnsi="Courier New" w:cs="Courier New"/>
        </w:rPr>
        <w:t>Prefiled</w:t>
      </w:r>
      <w:proofErr w:type="spellEnd"/>
      <w:r w:rsidRPr="0040584E">
        <w:rPr>
          <w:rFonts w:ascii="Courier New" w:hAnsi="Courier New" w:cs="Courier New"/>
        </w:rPr>
        <w:t xml:space="preserve"> Testimony in Support of Proposed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       Settlement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JRW-2     Educational Background, Research, and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Related Business Experience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17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JRW-3     Utility Merger Standards in Other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           Jurisdictions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JRW-4     Side-by-Side Comparison: Initial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Commitments filed with Joint Application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       and Settlement Commitments dated March 27,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2018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21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CJD-1T    </w:t>
      </w:r>
      <w:proofErr w:type="spellStart"/>
      <w:r w:rsidRPr="0040584E">
        <w:rPr>
          <w:rFonts w:ascii="Courier New" w:hAnsi="Courier New" w:cs="Courier New"/>
        </w:rPr>
        <w:t>Prefiled</w:t>
      </w:r>
      <w:proofErr w:type="spellEnd"/>
      <w:r w:rsidRPr="0040584E">
        <w:rPr>
          <w:rFonts w:ascii="Courier New" w:hAnsi="Courier New" w:cs="Courier New"/>
        </w:rPr>
        <w:t xml:space="preserve"> Testimony in Support of Proposed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           Settlement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23       CJD-2     </w:t>
      </w:r>
      <w:proofErr w:type="spellStart"/>
      <w:r w:rsidRPr="0040584E">
        <w:rPr>
          <w:rFonts w:ascii="Courier New" w:hAnsi="Courier New" w:cs="Courier New"/>
        </w:rPr>
        <w:t>Avista's</w:t>
      </w:r>
      <w:proofErr w:type="spellEnd"/>
      <w:r w:rsidRPr="0040584E">
        <w:rPr>
          <w:rFonts w:ascii="Courier New" w:hAnsi="Courier New" w:cs="Courier New"/>
        </w:rPr>
        <w:t xml:space="preserve"> Response to Public Counsel Data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Request 30, Section I of Attachment B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24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25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0237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   E X H I B I T   I N D E X (Continued)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                        SIERRA CLUB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 DHH-1T     </w:t>
      </w:r>
      <w:proofErr w:type="spellStart"/>
      <w:r w:rsidRPr="0040584E">
        <w:rPr>
          <w:rFonts w:ascii="Courier New" w:hAnsi="Courier New" w:cs="Courier New"/>
        </w:rPr>
        <w:t>Prefiled</w:t>
      </w:r>
      <w:proofErr w:type="spellEnd"/>
      <w:r w:rsidRPr="0040584E">
        <w:rPr>
          <w:rFonts w:ascii="Courier New" w:hAnsi="Courier New" w:cs="Courier New"/>
        </w:rPr>
        <w:t xml:space="preserve"> Testimony in Support of Proposed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                 Settlement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 NW ENERGY COALITION, RENEWABLE NORTHWEST,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                            and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      NATURAL RESOURCES DEFENSE COUNCIL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WMG-1T    </w:t>
      </w:r>
      <w:proofErr w:type="spellStart"/>
      <w:r w:rsidRPr="0040584E">
        <w:rPr>
          <w:rFonts w:ascii="Courier New" w:hAnsi="Courier New" w:cs="Courier New"/>
        </w:rPr>
        <w:t>Prefiled</w:t>
      </w:r>
      <w:proofErr w:type="spellEnd"/>
      <w:r w:rsidRPr="0040584E">
        <w:rPr>
          <w:rFonts w:ascii="Courier New" w:hAnsi="Courier New" w:cs="Courier New"/>
        </w:rPr>
        <w:t xml:space="preserve"> Testimony in Support of Proposed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       Settlement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10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    ALLIANCE OF WESTERN ENERGY CONSUMERS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11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MMH-1T    </w:t>
      </w:r>
      <w:proofErr w:type="spellStart"/>
      <w:r w:rsidRPr="0040584E">
        <w:rPr>
          <w:rFonts w:ascii="Courier New" w:hAnsi="Courier New" w:cs="Courier New"/>
        </w:rPr>
        <w:t>Prefiled</w:t>
      </w:r>
      <w:proofErr w:type="spellEnd"/>
      <w:r w:rsidRPr="0040584E">
        <w:rPr>
          <w:rFonts w:ascii="Courier New" w:hAnsi="Courier New" w:cs="Courier New"/>
        </w:rPr>
        <w:t xml:space="preserve"> Testimony in Support of Proposed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       Settlement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REVISED (4/26/2018)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13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14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             THE ENERGY PROJECT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15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16       SMC-1T    </w:t>
      </w:r>
      <w:proofErr w:type="spellStart"/>
      <w:r w:rsidRPr="0040584E">
        <w:rPr>
          <w:rFonts w:ascii="Courier New" w:hAnsi="Courier New" w:cs="Courier New"/>
        </w:rPr>
        <w:t>Prefiled</w:t>
      </w:r>
      <w:proofErr w:type="spellEnd"/>
      <w:r w:rsidRPr="0040584E">
        <w:rPr>
          <w:rFonts w:ascii="Courier New" w:hAnsi="Courier New" w:cs="Courier New"/>
        </w:rPr>
        <w:t xml:space="preserve"> Testimony in Support of Proposed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Settlement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17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GF-1T     </w:t>
      </w:r>
      <w:proofErr w:type="spellStart"/>
      <w:r w:rsidRPr="0040584E">
        <w:rPr>
          <w:rFonts w:ascii="Courier New" w:hAnsi="Courier New" w:cs="Courier New"/>
        </w:rPr>
        <w:t>Prefiled</w:t>
      </w:r>
      <w:proofErr w:type="spellEnd"/>
      <w:r w:rsidRPr="0040584E">
        <w:rPr>
          <w:rFonts w:ascii="Courier New" w:hAnsi="Courier New" w:cs="Courier New"/>
        </w:rPr>
        <w:t xml:space="preserve"> Testimony in Support of Proposed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           Settlement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19       DH-1T     </w:t>
      </w:r>
      <w:proofErr w:type="spellStart"/>
      <w:r w:rsidRPr="0040584E">
        <w:rPr>
          <w:rFonts w:ascii="Courier New" w:hAnsi="Courier New" w:cs="Courier New"/>
        </w:rPr>
        <w:t>Prefiled</w:t>
      </w:r>
      <w:proofErr w:type="spellEnd"/>
      <w:r w:rsidRPr="0040584E">
        <w:rPr>
          <w:rFonts w:ascii="Courier New" w:hAnsi="Courier New" w:cs="Courier New"/>
        </w:rPr>
        <w:t xml:space="preserve"> Testimony in Support of Proposed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Settlement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20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DH-2      Correspondence from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to UTC Executive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           Director, dated May 31, 2013, including for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</w:t>
      </w:r>
      <w:proofErr w:type="gramStart"/>
      <w:r w:rsidRPr="0040584E">
        <w:rPr>
          <w:rFonts w:ascii="Courier New" w:hAnsi="Courier New" w:cs="Courier New"/>
        </w:rPr>
        <w:t>filing</w:t>
      </w:r>
      <w:proofErr w:type="gramEnd"/>
      <w:r w:rsidRPr="0040584E">
        <w:rPr>
          <w:rFonts w:ascii="Courier New" w:hAnsi="Courier New" w:cs="Courier New"/>
        </w:rPr>
        <w:t xml:space="preserve"> with UTC the Company's “Two-Year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           Plan for Managing Select Pipe Replacement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</w:t>
      </w:r>
      <w:proofErr w:type="gramStart"/>
      <w:r w:rsidRPr="0040584E">
        <w:rPr>
          <w:rFonts w:ascii="Courier New" w:hAnsi="Courier New" w:cs="Courier New"/>
        </w:rPr>
        <w:t>in</w:t>
      </w:r>
      <w:proofErr w:type="gramEnd"/>
      <w:r w:rsidRPr="0040584E">
        <w:rPr>
          <w:rFonts w:ascii="Courier New" w:hAnsi="Courier New" w:cs="Courier New"/>
        </w:rPr>
        <w:t xml:space="preserve">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Utilities' Natural Gas System”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23                 and its “Protocol for Managing Select </w:t>
      </w:r>
      <w:proofErr w:type="spellStart"/>
      <w:r w:rsidRPr="0040584E">
        <w:rPr>
          <w:rFonts w:ascii="Courier New" w:hAnsi="Courier New" w:cs="Courier New"/>
        </w:rPr>
        <w:t>Aldyl</w:t>
      </w:r>
      <w:proofErr w:type="spellEnd"/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A Pipe in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Utilities' Natural Gas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           System”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25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0238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E X H I B I T   I N D E X (Continued)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DH-3      Two-Year Plan for Managing Replacement of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           Select Pipe in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Utilities' Natural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Gas System in its Washington Service Area,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       June 1, 2017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DH-4     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2/16/2018 Response to WNIDCL Data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Request 005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DH-5      Information Sheet pertaining to the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       Electrical Power Systems Construction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Association process administered by Hydro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       One's Workforce Acquisition Department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DH-6      Washington Department of Labor &amp; Industries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Workers' Compensation Rates for North Star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       Enterprises Inc.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11       DH-7     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Comments filed on June 8, 2012, in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UTC Investigation into the Need to Enhance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       the Safety of Natural Gas Distribution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Systems, Docket UG-120715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13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DH-8      Historical resident Labor Force and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       Employment, seasonally adjusted Index of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Washington state and labor market areas,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       1990-2018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16       DH-9      Hydro One </w:t>
      </w:r>
      <w:proofErr w:type="spellStart"/>
      <w:r w:rsidRPr="0040584E">
        <w:rPr>
          <w:rFonts w:ascii="Courier New" w:hAnsi="Courier New" w:cs="Courier New"/>
        </w:rPr>
        <w:t>Labour</w:t>
      </w:r>
      <w:proofErr w:type="spellEnd"/>
      <w:r w:rsidRPr="0040584E">
        <w:rPr>
          <w:rFonts w:ascii="Courier New" w:hAnsi="Courier New" w:cs="Courier New"/>
        </w:rPr>
        <w:t xml:space="preserve"> Requirements </w:t>
      </w:r>
      <w:proofErr w:type="gramStart"/>
      <w:r w:rsidRPr="0040584E">
        <w:rPr>
          <w:rFonts w:ascii="Courier New" w:hAnsi="Courier New" w:cs="Courier New"/>
        </w:rPr>
        <w:t>Clause  Form</w:t>
      </w:r>
      <w:proofErr w:type="gramEnd"/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1 (Revised June 15, 2011)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17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DH-10     Hydro One Schedules I, II, and III for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18                 </w:t>
      </w:r>
      <w:proofErr w:type="spellStart"/>
      <w:r w:rsidRPr="0040584E">
        <w:rPr>
          <w:rFonts w:ascii="Courier New" w:hAnsi="Courier New" w:cs="Courier New"/>
        </w:rPr>
        <w:t>Labour</w:t>
      </w:r>
      <w:proofErr w:type="spellEnd"/>
      <w:r w:rsidRPr="0040584E">
        <w:rPr>
          <w:rFonts w:ascii="Courier New" w:hAnsi="Courier New" w:cs="Courier New"/>
        </w:rPr>
        <w:t xml:space="preserve"> Requirements Clause Form 1 (Revised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June 15, 2011)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19   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DH-11     Consolidated Edison Company of New York,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       Inc.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Standard Terms and Conditions for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           Construction Contracts, October 15, 2014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 DH-12     Reinventing Construction: A Route to Higher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Productivity, Executive Summary, 2/2017,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       McKinsey Global Institute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24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25   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0239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E X H I B I T   I N D E X (Continued)</w:t>
      </w:r>
    </w:p>
    <w:p w:rsidR="001D17B2" w:rsidRDefault="001D17B2" w:rsidP="0040584E">
      <w:pPr>
        <w:pStyle w:val="PlainText"/>
        <w:rPr>
          <w:rFonts w:ascii="Courier New" w:hAnsi="Courier New" w:cs="Courier New"/>
        </w:rPr>
      </w:pP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DH-13     State of New York Public Service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Commission, CASE 13-M-0449 - In the Matter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           of a Focused Operations Audit of the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Internal Staffing Levels and the Use of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       Contractors for Selected Core Functions at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</w:t>
      </w:r>
      <w:proofErr w:type="gramStart"/>
      <w:r w:rsidRPr="0040584E">
        <w:rPr>
          <w:rFonts w:ascii="Courier New" w:hAnsi="Courier New" w:cs="Courier New"/>
        </w:rPr>
        <w:t>the</w:t>
      </w:r>
      <w:proofErr w:type="gramEnd"/>
      <w:r w:rsidRPr="0040584E">
        <w:rPr>
          <w:rFonts w:ascii="Courier New" w:hAnsi="Courier New" w:cs="Courier New"/>
        </w:rPr>
        <w:t xml:space="preserve"> Major New York State Gas and Electric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       Utilities, Order Approving Implementation</w:t>
      </w:r>
    </w:p>
    <w:p w:rsidR="0040584E" w:rsidRPr="0040584E" w:rsidRDefault="0040584E" w:rsidP="0040584E">
      <w:pPr>
        <w:pStyle w:val="PlainText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Plans (December 15, 2017)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10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11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12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13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14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15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16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17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18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19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20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21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22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23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24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25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0240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OLYMPIA, WASHINGTON; TUESDAY, MAY 22, 2018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                      9:32 A.M.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          ALJ MOSS:  Good morning, everybody.  My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name is Dennis Moss.  I'm an Administrative Law Judge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for Washington Utilities and Transportation Commission.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We are convened this morning in the matter of the joint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application of Hydro One Limited (acting through its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indirect subsidiary, Olympus Equity, LLC)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11     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Corporation for an order authorizing proposed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transaction, Docket No. U-170970.  This is a settlement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hearing and we have before us our settlement -- our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witnesses, who filed settlement testimony, and we'll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proceeding with them momentarily.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I have a few preliminary matters, but I think first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we'll go ahead and take appearances of counsel. 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then following that, I have a couple of things to say.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But before we get to the appearances, I need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announce to anyone who happens to be on our telephone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conference bridge line this morning, there are limited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number of ports on that line.  So we're hoping to keep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that as open as possible for members of the public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others who may be interested in listening but can't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here this morning.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0241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We will not be taking public comment either over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that or through the TVW link, which we are broadcasting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live through the TVW computer link.  And anyone who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wants to follow the proceedings this morning can follow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that at tvw.org from their computer.  And there is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link to the appropriate site on our -- on the WUTC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Twitter page.  I had to confess, when I was told that,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that I've never been on Twitter, but I'm sure those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you out there in the cyber universe know how to do this.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The Twitter page is twitter.com/WAUTC.  And I would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encourage anyone who is on the conference line,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particularly members of the public who may wish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13      follow the </w:t>
      </w:r>
      <w:proofErr w:type="gramStart"/>
      <w:r w:rsidRPr="0040584E">
        <w:rPr>
          <w:rFonts w:ascii="Courier New" w:hAnsi="Courier New" w:cs="Courier New"/>
        </w:rPr>
        <w:t>proceeding, that</w:t>
      </w:r>
      <w:proofErr w:type="gramEnd"/>
      <w:r w:rsidRPr="0040584E">
        <w:rPr>
          <w:rFonts w:ascii="Courier New" w:hAnsi="Courier New" w:cs="Courier New"/>
        </w:rPr>
        <w:t xml:space="preserve"> they may tune in in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fashion as opposed to the conference bridge line.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So, with that, let's go ahead and take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appearances.  Mr. Meyer, we'll start with the company.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              MR. MEYER:  Thank you, Your Honor.  Short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18      form appearance, David Meyer for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>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          ALJ MOSS:  Yes.  Unless you have not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previously entered an appearance, counsel, you may use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the short form.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22          Let's start over here with Mr. </w:t>
      </w:r>
      <w:proofErr w:type="spellStart"/>
      <w:r w:rsidRPr="0040584E">
        <w:rPr>
          <w:rFonts w:ascii="Courier New" w:hAnsi="Courier New" w:cs="Courier New"/>
        </w:rPr>
        <w:t>Oshie</w:t>
      </w:r>
      <w:proofErr w:type="spellEnd"/>
      <w:r w:rsidRPr="0040584E">
        <w:rPr>
          <w:rFonts w:ascii="Courier New" w:hAnsi="Courier New" w:cs="Courier New"/>
        </w:rPr>
        <w:t xml:space="preserve"> and just work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our way down.  I think that would probably be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easiest.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25                    MR. OSHIE:  Patrick </w:t>
      </w:r>
      <w:proofErr w:type="spellStart"/>
      <w:r w:rsidRPr="0040584E">
        <w:rPr>
          <w:rFonts w:ascii="Courier New" w:hAnsi="Courier New" w:cs="Courier New"/>
        </w:rPr>
        <w:t>Oshie</w:t>
      </w:r>
      <w:proofErr w:type="spellEnd"/>
      <w:r w:rsidRPr="0040584E">
        <w:rPr>
          <w:rFonts w:ascii="Courier New" w:hAnsi="Courier New" w:cs="Courier New"/>
        </w:rPr>
        <w:t>, representing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0242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the Alliance of Western Energy Consumers.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             MR. GOLTZ:  Jeffrey Goltz, Cascadia Law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Group.  I represent NW Energy Coalition, Renewable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Northwest and Natural Resources Defense Council.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          ALJ MOSS:  Thank you.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          MR. FFITCH:  Simon </w:t>
      </w:r>
      <w:proofErr w:type="spellStart"/>
      <w:r w:rsidRPr="0040584E">
        <w:rPr>
          <w:rFonts w:ascii="Courier New" w:hAnsi="Courier New" w:cs="Courier New"/>
        </w:rPr>
        <w:t>ffitch</w:t>
      </w:r>
      <w:proofErr w:type="spellEnd"/>
      <w:r w:rsidRPr="0040584E">
        <w:rPr>
          <w:rFonts w:ascii="Courier New" w:hAnsi="Courier New" w:cs="Courier New"/>
        </w:rPr>
        <w:t>, representing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The Energy Project.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          ALJ MOSS:  It's hard to get out of these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habits.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          MR. RITCHIE:  Travis Ritchie with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Sierra Club.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          ALJ MOSS:  Okay.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              MS. CAMERON-RULKOWSKI:  Jennifer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Cameron-</w:t>
      </w:r>
      <w:proofErr w:type="spellStart"/>
      <w:r w:rsidRPr="0040584E">
        <w:rPr>
          <w:rFonts w:ascii="Courier New" w:hAnsi="Courier New" w:cs="Courier New"/>
        </w:rPr>
        <w:t>Rulkowski</w:t>
      </w:r>
      <w:proofErr w:type="spellEnd"/>
      <w:r w:rsidRPr="0040584E">
        <w:rPr>
          <w:rFonts w:ascii="Courier New" w:hAnsi="Courier New" w:cs="Courier New"/>
        </w:rPr>
        <w:t>, assistant attorney general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representing commission staff.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          ALJ MOSS:  Thank you.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              MS. THOMAS:  Liz Thomas, representing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Hydro One, and I would like to introduce Jamie Scarlett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the general counsel with Hydro One is with me and my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20      partner Kari Vander </w:t>
      </w:r>
      <w:proofErr w:type="spellStart"/>
      <w:r w:rsidRPr="0040584E">
        <w:rPr>
          <w:rFonts w:ascii="Courier New" w:hAnsi="Courier New" w:cs="Courier New"/>
        </w:rPr>
        <w:t>Stoep</w:t>
      </w:r>
      <w:proofErr w:type="spellEnd"/>
      <w:r w:rsidRPr="0040584E">
        <w:rPr>
          <w:rFonts w:ascii="Courier New" w:hAnsi="Courier New" w:cs="Courier New"/>
        </w:rPr>
        <w:t xml:space="preserve"> is also with me.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              ALJ MOSS:  Welcome.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22                    MS. GAFKEN:  Good morning.  Lisa </w:t>
      </w:r>
      <w:proofErr w:type="spellStart"/>
      <w:r w:rsidRPr="0040584E">
        <w:rPr>
          <w:rFonts w:ascii="Courier New" w:hAnsi="Courier New" w:cs="Courier New"/>
        </w:rPr>
        <w:t>Gafken</w:t>
      </w:r>
      <w:proofErr w:type="spellEnd"/>
      <w:r w:rsidRPr="0040584E">
        <w:rPr>
          <w:rFonts w:ascii="Courier New" w:hAnsi="Courier New" w:cs="Courier New"/>
        </w:rPr>
        <w:t>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assistant attorney general, appearing on behalf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24      public counsel.  And with me is Nina </w:t>
      </w:r>
      <w:proofErr w:type="spellStart"/>
      <w:r w:rsidRPr="0040584E">
        <w:rPr>
          <w:rFonts w:ascii="Courier New" w:hAnsi="Courier New" w:cs="Courier New"/>
        </w:rPr>
        <w:t>Suetake</w:t>
      </w:r>
      <w:proofErr w:type="spellEnd"/>
      <w:r w:rsidRPr="0040584E">
        <w:rPr>
          <w:rFonts w:ascii="Courier New" w:hAnsi="Courier New" w:cs="Courier New"/>
        </w:rPr>
        <w:t>, who is our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newest AAG.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0243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   ALJ MOSS:  Welcome.  Is this your </w:t>
      </w:r>
      <w:proofErr w:type="gramStart"/>
      <w:r w:rsidRPr="0040584E">
        <w:rPr>
          <w:rFonts w:ascii="Courier New" w:hAnsi="Courier New" w:cs="Courier New"/>
        </w:rPr>
        <w:t>first</w:t>
      </w:r>
      <w:proofErr w:type="gram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hearing?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              MS. SUETAKE:  Yes, it is.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          MS. GAFKEN:  She did file a notice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appearance.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          ALJ MOSS:  All right.  We will try to make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it an enjoyable experience for you.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          MS. SUETAKE:  Thank you.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          MS. FRANCO-MALONE:  Good morning.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Danielle Franco-Malone, counsel for the Washington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Northern Idaho District Council of Laborers.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          ALJ MOSS:  Welcome.  Others?  Are there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any counsel appearing on the conference bridge line this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morning?  Apparently not.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So thank you, all.  And I think we have accounted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for everybody by recollection, although it's hard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keep up with 13 witnesses and all the counsel in my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head, but I do have a cheat sheet so that will help.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A couple of things, preliminary things.  One is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the -- Mr. Hancock, who was the staff settlement witness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in this case, has left the commission for other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opportunities.  And Mr. McGuire of our staff will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adopting his testimony for purposes of our hearing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subsequently.  I'm thinking that we don't need to have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the qualifying questions that might typically accompany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0244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this sort of thing and that everyone can simply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stipulate that Mr. McGuire is an expert and adequately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equipped to adopt that testimony without </w:t>
      </w:r>
      <w:proofErr w:type="spellStart"/>
      <w:r w:rsidRPr="0040584E">
        <w:rPr>
          <w:rFonts w:ascii="Courier New" w:hAnsi="Courier New" w:cs="Courier New"/>
        </w:rPr>
        <w:t>further adieu</w:t>
      </w:r>
      <w:proofErr w:type="spellEnd"/>
      <w:r w:rsidRPr="0040584E">
        <w:rPr>
          <w:rFonts w:ascii="Courier New" w:hAnsi="Courier New" w:cs="Courier New"/>
        </w:rPr>
        <w:t>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So unless there is an objection?  Hearing no objections,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that substitution is made.  Thank you, Mr. McGuire. 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appreciate you picking up the baton on that.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All right.  I don't think there are any other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substitutions, none that I'm aware of, except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witness who is not appearing here today.  All right.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And that's not a problem, unless it becomes evident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we need to know.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I think that may be all I have that -- oh, yes,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preliminary.  The next point, though, is the exhibits.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This is also a preliminary matter.  We want to --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prefer in these type of proceedings to stipulate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exhibits into the record, rather than introducing them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in a more laborious fashion.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    I circulated previously an exhibit list.  It has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since been admitted to include the bench exhibits,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including the public comment exhibit, with which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are -- most you at least are well familiar -- and also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the company's response to bench request number one which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will be made a bench exhibit as well.  Typically, those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are admitted without objection.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25          So let me ask Ms. </w:t>
      </w:r>
      <w:proofErr w:type="spellStart"/>
      <w:r w:rsidRPr="0040584E">
        <w:rPr>
          <w:rFonts w:ascii="Courier New" w:hAnsi="Courier New" w:cs="Courier New"/>
        </w:rPr>
        <w:t>Gafken</w:t>
      </w:r>
      <w:proofErr w:type="spellEnd"/>
      <w:r w:rsidRPr="0040584E">
        <w:rPr>
          <w:rFonts w:ascii="Courier New" w:hAnsi="Courier New" w:cs="Courier New"/>
        </w:rPr>
        <w:t>:  Will public counsel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0245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able to take the lead on getting that public comment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exhibit organized and into the Commission?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              MS. GAFKEN:  Yes, of course.  Would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like it in about a week?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          ALJ MOSS:  About a week would be fine.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Yes.  I'll take "about a week" as an accurate enough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description.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          MS. GAFKEN:  I don't have any calendar 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me.  So...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          ALJ MOSS:  That's fine.  Seriously.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That's quite fine.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          MS. GAFKEN:  Thank you.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              ALJ MOSS:  And, of course, you'll work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with our consumer affairs and records staff to make sure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it's a complete exhibit when we receive it.  And,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course, we have the transcripts of the prior public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comment hearings.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18          So, with that, are we prepared, parties, </w:t>
      </w:r>
      <w:proofErr w:type="gramStart"/>
      <w:r w:rsidRPr="0040584E">
        <w:rPr>
          <w:rFonts w:ascii="Courier New" w:hAnsi="Courier New" w:cs="Courier New"/>
        </w:rPr>
        <w:t>to</w:t>
      </w:r>
      <w:proofErr w:type="gram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stipulate all the exhibits?  My intention is to have all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the exhibits that were on that exhibit list part of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record.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22          Yes, sir, Mr. </w:t>
      </w:r>
      <w:proofErr w:type="spellStart"/>
      <w:r w:rsidRPr="0040584E">
        <w:rPr>
          <w:rFonts w:ascii="Courier New" w:hAnsi="Courier New" w:cs="Courier New"/>
        </w:rPr>
        <w:t>Oshie</w:t>
      </w:r>
      <w:proofErr w:type="spellEnd"/>
      <w:r w:rsidRPr="0040584E">
        <w:rPr>
          <w:rFonts w:ascii="Courier New" w:hAnsi="Courier New" w:cs="Courier New"/>
        </w:rPr>
        <w:t>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          MR. OSHIE:  Thank you, Your Honor.  I just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want to make it clear that we filed a revised witness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statement of Mr. Hellman.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0246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   ALJ MOSS:  Okay.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             MR. OSHIE:  And it is in the record 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MMH1Tr, small R.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          ALJ MOSS:  Yes.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          MR. OSHIE:  That's not reflected on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exhibit list.  And I wanted to make sure both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commission and Your Honor are aware of that.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          ALJ MOSS:  Yes, and I did not take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time to reflect all the revised testimonies.  There were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quite a few revisions along the way, particularly with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respect to the amendment to the settlement stipulation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that was filed late.  The final exhibit list, which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will prepare after this hearing, will reflect -- and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fact I've already updated it, but I didn't bother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send you all another copy -- to reflect the date of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revisions.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    I think I may abandon the little-R nomenclature,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simply because that looked too much like the revision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use for transcript.  So we'll just have a parenthetical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noting the revision testimony.  So I appreciate that.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    And, as always, I will ask counsel to bring to my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attention any errors or omissions in the final exhibit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list and we'll get that corrected.  All right?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    All right.  Are there -- well, so we will stipulate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into the record the exhibits -- let me see.  Well, I'm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0247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not going to number them for you.  I'll give you an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exhibit list -- speaking to the court reporter --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then we'll have -- I don't see the point in separately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identifying them at this point.  Everybody is aware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them.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All right.  So the process for today that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previously circulated to you all by email, we will have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an opening statement.  I believe Mr. Meyer volunteered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to give an opening statement on behalf of the settling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parties, who are all of you.  And, of course,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opportunity would be available if anyone else wishes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speak.  You just let me know and we'll offer that. 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then we'll have the settlement witness panel for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inquiries from the bench and take it from there.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First off, I'll need to swear you.  At the risk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creating a mess with all of you sitting so close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together, I am going to ask that you stand and raise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your right hands.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               (Witnesses sworn.)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          ALJ MOSS:  Thank you very much.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    All right.  Mr. Meyer, proceed.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              MR. MEYER:  Thank you, Your Honor.  I'll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keep my remarks brief because the people you really want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to hear from are sitting to my left and right.  But just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25      a few things, matter of </w:t>
      </w:r>
      <w:proofErr w:type="spellStart"/>
      <w:r w:rsidRPr="0040584E">
        <w:rPr>
          <w:rFonts w:ascii="Courier New" w:hAnsi="Courier New" w:cs="Courier New"/>
        </w:rPr>
        <w:t>factly</w:t>
      </w:r>
      <w:proofErr w:type="spellEnd"/>
      <w:r w:rsidRPr="0040584E">
        <w:rPr>
          <w:rFonts w:ascii="Courier New" w:hAnsi="Courier New" w:cs="Courier New"/>
        </w:rPr>
        <w:t>.  I'm not going -- there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0248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will be no advocacy here, but I think it's good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level-set on a few things.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    But right off the bat, I would like to thank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commission and you, Your Honor, for arranging a panel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setup here.  I think it should hopefully further better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the record because it will allow for some interchange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and maybe facilitate that process.  I know it's a bit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inconvenient, but I hope this will pay dividends.  So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thank you.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Secondly, I would like to thank all the parties,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there are many parties that joined in this settlement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agreement.  Typically, in doing general rate case work,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you don't have quite the variety of interests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represented.  You don't have Sierra Club.  You don't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have NRDC, NWAC.  You don't have a union group.  And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found that it really provided for a productive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discussion of a lot of issues that usually don't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percolate up in a general rate case.  So this is good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because it brought us all together for extended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settlement discussions.  And we learned a lot about what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their interests are, and I think they hopefully learned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a little bit about what our concerns and ambitions are.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So it was, I think, a settlement process.  It was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settlement at its best.  There was good faith all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way around the table.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0249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And I would like to single out staff in particular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for doing a wonderful job, of Jennifer of working with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the other parties and helping consolidate positions so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we can make this process run even more smoothly. 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there were some wonderful ideas that originated within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staff to resolve certain issues.  So I know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applicants are very appreciative of all of that work.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And it's not just staff, everyone did something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contribute.  So thank you, all.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Now, the advantage of having this many participants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on this many issues hopefully will give the commission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some comfort that the broad spectrum of interests have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been represented, have been heard, and that hopefully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will provide that level of comfort.  And they are here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today, of course, to answer all of your questions.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Logistically, we couldn't put everyone up here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pre-filed direct testimony way back in September.  But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18      just as resources, I'll let you know that, for </w:t>
      </w:r>
      <w:proofErr w:type="spellStart"/>
      <w:r w:rsidRPr="0040584E">
        <w:rPr>
          <w:rFonts w:ascii="Courier New" w:hAnsi="Courier New" w:cs="Courier New"/>
        </w:rPr>
        <w:t>Avista's</w:t>
      </w:r>
      <w:proofErr w:type="spell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purposes, we have in the audience ready to be sworn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speak if necessary -- they know they have been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volunteered, so it shouldn't come as a surprise --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have Kevin Christie.  And he is prepared to speak if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there is further interest in some Colstrip issues.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    We have Linda Gervais, who, as always, is very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knowledgeable about customer issues, low income issues.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0250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And we have Pat </w:t>
      </w:r>
      <w:proofErr w:type="spellStart"/>
      <w:r w:rsidRPr="0040584E">
        <w:rPr>
          <w:rFonts w:ascii="Courier New" w:hAnsi="Courier New" w:cs="Courier New"/>
        </w:rPr>
        <w:t>Ehrbar</w:t>
      </w:r>
      <w:proofErr w:type="spellEnd"/>
      <w:r w:rsidRPr="0040584E">
        <w:rPr>
          <w:rFonts w:ascii="Courier New" w:hAnsi="Courier New" w:cs="Courier New"/>
        </w:rPr>
        <w:t>, who seems to know everything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there is about rates and rate credits and tariffs. 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so he will be a good resource as well.  And Mark </w:t>
      </w:r>
      <w:proofErr w:type="spellStart"/>
      <w:r w:rsidRPr="0040584E">
        <w:rPr>
          <w:rFonts w:ascii="Courier New" w:hAnsi="Courier New" w:cs="Courier New"/>
        </w:rPr>
        <w:t>Thies</w:t>
      </w:r>
      <w:proofErr w:type="spellEnd"/>
      <w:r w:rsidRPr="0040584E">
        <w:rPr>
          <w:rFonts w:ascii="Courier New" w:hAnsi="Courier New" w:cs="Courier New"/>
        </w:rPr>
        <w:t>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our CFO, and he knows what CFOs know.  So that is our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group of supporting cast -- and I'm sure the other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parties have similar people -- but they are at the ready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if need be.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Lastly, if you think it's worthwhile, I would like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to level-set where we're at with all jurisdictions 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this point in time as we speak, just process-wise.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          ALJ MOSS:  Sure.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12                    MR. MEYER:  Where do you fit in the </w:t>
      </w:r>
      <w:proofErr w:type="gramStart"/>
      <w:r w:rsidRPr="0040584E">
        <w:rPr>
          <w:rFonts w:ascii="Courier New" w:hAnsi="Courier New" w:cs="Courier New"/>
        </w:rPr>
        <w:t>bigger</w:t>
      </w:r>
      <w:proofErr w:type="gram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scheme of things.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          ALJ MOSS:  Please do that.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          MR. MEYER:  Okay.  Thank you.  First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all, just a reminder that our hope was that by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October 1st we would be able to close this transaction,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assuming all approvals were obtained.  And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October 1st date assumed schedules that called for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litigating in every state.  Well, as you see, or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will see, we've had great success in reaching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settlements or settlements in principle.  And it is our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hope that in all jurisdictions we can expedite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date.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    Alaska.  That's in no order of size or importance.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0251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Alaska has a statutory deadline of June 4th to issue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their order.  There was on the 1st an order accepting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settlement stipulation with the City and Bureau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Juneau, but that isn't the end of the story.  They still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have to approve the transaction.  So look for that on 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before June 4th.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Idaho.  An all-party settlement was filed in Idaho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on April 13th.  There will be no evidentiary hearing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that case.  The commission has decided to accept written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comments instead.  And those written comments are due 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June 20th.  They will have public hearings, however,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three locations in north Idaho, and those will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scheduled -- are scheduled for the second week of June.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Oregon.  Oregon has a settlement in principle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was announced on May 8th.  We've adjusted the schedule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for the actual filing of the stipulation that would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reflect that settlement in principle, and that should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happen on or about this Friday, May 25th.  There may 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may not be subsequent oral argument or testimony given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on the 21st of June.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    Montana.  Montana happened just last week, hearings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in Helena.  On the eve of the hearings the applicants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entered into an MOU, let's just call it a settlement, if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you will, with the City of Colstrip, increasing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level of the community transition fund overall from 3-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0252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to 4-and-a-half million.  And our witnesses are prepared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to speak to what that is and provide whatever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documentation you want.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So those are the jurisdictions.  But let's put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checkmarks by the following four other things that need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to happen.  Hart Scott-</w:t>
      </w:r>
      <w:proofErr w:type="spellStart"/>
      <w:r w:rsidRPr="0040584E">
        <w:rPr>
          <w:rFonts w:ascii="Courier New" w:hAnsi="Courier New" w:cs="Courier New"/>
        </w:rPr>
        <w:t>Rodino</w:t>
      </w:r>
      <w:proofErr w:type="spellEnd"/>
      <w:r w:rsidRPr="0040584E">
        <w:rPr>
          <w:rFonts w:ascii="Courier New" w:hAnsi="Courier New" w:cs="Courier New"/>
        </w:rPr>
        <w:t>, that period expired 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April 6th.  FERC, for its part, issued its order 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January 16th.  The FCC, transfer of </w:t>
      </w:r>
      <w:proofErr w:type="gramStart"/>
      <w:r w:rsidRPr="0040584E">
        <w:rPr>
          <w:rFonts w:ascii="Courier New" w:hAnsi="Courier New" w:cs="Courier New"/>
        </w:rPr>
        <w:t>licenses, that</w:t>
      </w:r>
      <w:proofErr w:type="gramEnd"/>
      <w:r w:rsidRPr="0040584E">
        <w:rPr>
          <w:rFonts w:ascii="Courier New" w:hAnsi="Courier New" w:cs="Courier New"/>
        </w:rPr>
        <w:t xml:space="preserve"> sort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of thing, that was on May 4th.  And CFIUS, the Committee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on Foreign Investment in the US, we just received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yesterday.  So those are all of the other non-retail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rate-making approvals that we've requested and now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we've received them all.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14                    ALJ MOSS:  You said CFIUS?  Could you </w:t>
      </w:r>
      <w:proofErr w:type="gramStart"/>
      <w:r w:rsidRPr="0040584E">
        <w:rPr>
          <w:rFonts w:ascii="Courier New" w:hAnsi="Courier New" w:cs="Courier New"/>
        </w:rPr>
        <w:t>give</w:t>
      </w:r>
      <w:proofErr w:type="gram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the acronyms to the court reporter for the purpose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the transcript?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              MR. MEYER:  I'll be careful CIFIUS (sic).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Did I get that right?  I got it wrong.  CFIUS.  Sorry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about that.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          ALJ MOSS:  I'm glad I asked.  Thank you.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              MR. MEYER:  Okay.  Now, the last item is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know that all jurisdictions, all jurisdictions want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make sure that whatever arrangements have been agreed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in other jurisdictions are carried forward to their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jurisdiction if they are more favorable.  So every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0253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jurisdiction has or will have a most-favored nations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clause that is identical or nearly identical.  And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idea is that after an order issues in a state, we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let's say it's Oregon, just to use an example.  So once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the settlement agreement, if it's -- and it will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acted upon in some fashion, if it's approved in Oregon,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within five days the applicants file that with this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jurisdiction.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That triggers a ten-day period within which any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party to this proceeding may request MFN treatment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any particular Oregon provisions.  That then triggers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five-day follow-on period for applicants to respond,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13      then </w:t>
      </w:r>
      <w:proofErr w:type="gramStart"/>
      <w:r w:rsidRPr="0040584E">
        <w:rPr>
          <w:rFonts w:ascii="Courier New" w:hAnsi="Courier New" w:cs="Courier New"/>
        </w:rPr>
        <w:t>it's</w:t>
      </w:r>
      <w:proofErr w:type="gramEnd"/>
      <w:r w:rsidRPr="0040584E">
        <w:rPr>
          <w:rFonts w:ascii="Courier New" w:hAnsi="Courier New" w:cs="Courier New"/>
        </w:rPr>
        <w:t xml:space="preserve"> back in your lap for any improvements, if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will, in the Washington settlement based on what's been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negotiated elsewhere.  And this works both ways,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course.  So it is a bit of an iterative process.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    But I think that in the settlements -- and I'll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probably overstate this a bit -- but in the settlements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that either have been agreed to already or are agreed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in principle, we've been quite careful to make sure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the financial benefits are fairly distributed across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jurisdictions.  Every state, of course, will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characterize ring fencing provisions somewhat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differently, and that's up to the parties to argue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whether those should or should not be imported into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0254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whatever order we finally issue settlement.  That is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process to follow.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    And with that, I have nothing more to add.  I should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get out of the way.  Okay?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          ALJ MOSS:  Thank you very much.  You're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hardly in the way, Mr. Meyer.  We appreciate that. 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I want to -- while you're still sitting there, I want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ask the commissioners if they have any questions they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may wish to direct to counsel, I think particularly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perhaps with respect to the most-favored nations since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that's pretty much a legal provision that triggers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potentially triggers further activity.  So I want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make that opportunity available if any of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commissioners wish to inquire of you about that.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          CHAIR RENDAHL:  Just quickly I wanted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ask for Montana, so what was the nature of the hearing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17      that was held last week?  Was that an </w:t>
      </w:r>
      <w:proofErr w:type="gramStart"/>
      <w:r w:rsidRPr="0040584E">
        <w:rPr>
          <w:rFonts w:ascii="Courier New" w:hAnsi="Courier New" w:cs="Courier New"/>
        </w:rPr>
        <w:t>evidentiary</w:t>
      </w:r>
      <w:proofErr w:type="gram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hearing?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          MR. MEYER:  Yes, it was.  It was the only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hearing on the record we will have over there.  It was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on last Thursday.  And it was attended, of course, by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the five commissioners and the applicant's witnesses.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          CHAIR RENDAHL:  And so that is then --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are now pending, waiting for a decision from the Montana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commission after that hearing?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0255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   MR. MEYER:  That is correct.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             CHAIR RENDAHL:  All right.  In terms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the most-favored nation if, for example, Oregon issues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an order that modifies the provisions in this state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have not agreed to the commitments, the parties have ten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days to respond to that once it's been filed here,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then the applicants have ten days to respond to any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          MR. MEYER:  Five.  I'm sorry, I think it's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five days.  Ten and then five, and then it ends up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your lap.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          CHAIR RENDAHL:  Okay.  So that would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the time at which we would understand if there was any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disagreement among parties about adopting it here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Washington?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          MR. MEYER:  Yes.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          CHAIR RENDAHL:  All right.  That's all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have.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18                    ALJ MOSS:  Commissioner </w:t>
      </w:r>
      <w:proofErr w:type="spellStart"/>
      <w:r w:rsidRPr="0040584E">
        <w:rPr>
          <w:rFonts w:ascii="Courier New" w:hAnsi="Courier New" w:cs="Courier New"/>
        </w:rPr>
        <w:t>Balasbas</w:t>
      </w:r>
      <w:proofErr w:type="spellEnd"/>
      <w:r w:rsidRPr="0040584E">
        <w:rPr>
          <w:rFonts w:ascii="Courier New" w:hAnsi="Courier New" w:cs="Courier New"/>
        </w:rPr>
        <w:t>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          CHAIR BALASBAS:  Thank you.  Mr. Meyer,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you mentioned the statutory deadline in Alaska was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June 4th?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              MR. MEYER:  Yes.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          CHAIR BALASBAS:  Do you have the statutory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deadlines, if applicable, in any of the other states?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              MR. MEYER:  Well, it's -- arguably there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0256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are not statutory deadlines.  Some would argue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there might be a 10-month or an 11-month or a 7-month.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But we haven't treated it that way.  We think the way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this has laid itself out procedurally we're well within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that window to allow for an October close.  So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haven't seen the need to argue that point.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          ALJ MOSS:  I will mention that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recognized an August 14th statutory deadline in this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jurisdiction.  So I don't have a statutory cite, but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that's what we recognized in the procedural schedule.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We will be, I think, complete well in advance of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date.  That's my anticipation.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              MR. MEYER:  Sure.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          ALJ MOSS:  All right.  With that then,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guess we can ask you to relinquish your seat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Ms. Andrews, and we will be ready for questions from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bench.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    And I'll note that Ms. Andrews was among those who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were previously sworn.  All right.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          CHAIR DANNER:  Good morning, everyone.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Thank you for being here.  So my first question, I want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to talk a little bit about the net benefits standard.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This is a proceeding, the first proceeding in which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commission is going to apply the net benefits standard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that's required under Washington state law.  So this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0257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a case of first impression.  We don't have a body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case law here.  And we really don't have a definition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the statute of what net benefit means.  So I would like,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if you would, to give me your definition of net benefit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so we can get a handle on really what the standard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that we have to apply in this case.  And I know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public counsel was an advocate of putting this in law.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So, Mr. Woolridge, I'm going to start with you if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don't mind.  Can you give me your thoughts on what </w:t>
      </w:r>
      <w:proofErr w:type="gramStart"/>
      <w:r w:rsidRPr="0040584E">
        <w:rPr>
          <w:rFonts w:ascii="Courier New" w:hAnsi="Courier New" w:cs="Courier New"/>
        </w:rPr>
        <w:t>is</w:t>
      </w:r>
      <w:proofErr w:type="gram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the definition of the standard of net benefit and how do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we apply it?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          MR. WOOLRIDGE:  Is that on?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              CHAIR DANNER:  Yes, it is.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          MR. WOOLRIDGE:  I filed a document -- I've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testified in a number of different states, and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filed -- I forget which exhibit it was, I guess it was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JRW -- oh, I'm sorry, Exhibit JRW3, where I laid out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some of the ones I'm familiar with.  And, you know,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net benefit standards have kind of become universal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like states where we've seen a lot of acquisitions, like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Maryland, New Jersey, D.C., that sort of thing.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    And obviously, it's -- and as in any merger, it's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tough to define what all the benefits are because a lot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of those benefits are down the road and that sort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thing.  And -- but I think what's happened, you know,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0258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going from the no-harm to net benefit, is that it's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really forced utilities and merger discussions to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more -- and other parties to be much more digging in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what the benefits are and trying to lay them out. 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know, it was a different standard to just say, Look,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don't think there is enough commitments here and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sort of thing so there wouldn't be a harm.  So now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any type -- in cases I've been involved with, laying out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specifically what the benefits are so that a commission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can look at it and decide, yes, there is a benefit.  So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I don't know the legal term.  Net benefit, meaning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there a benefit?  And our testimony for public counsel,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I had talked a little bit about some of the net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benefits.  Mr. Dahl talks about a lot of the other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benefits that move the needle from just being a no-harm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to a net benefit.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    So I think most -- what it's done in merger cases,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it's really forced the applicants and the intervening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parties to really try to flesh out what the benefits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are.  We can talk about down the road what some things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can develop, whether it's technology, innovation,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sort of thing.  But I think it's more specifically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trying to flesh out what these benefits are.  And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public counsel's testimony, that's what we've tried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do.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0259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   CHAIR DANNER:  Okay.  So you still --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mean, it's subjective then?  I mean, there is no way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precisely measure, even though the word "net" suggests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to me that we're looking at both the downsides and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upsides.  And I haven't heard much discussion of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downsides.  So I'm still eager to hear that.  But this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isn't any kind of formula, this is really just, </w:t>
      </w:r>
      <w:proofErr w:type="gramStart"/>
      <w:r w:rsidRPr="0040584E">
        <w:rPr>
          <w:rFonts w:ascii="Courier New" w:hAnsi="Courier New" w:cs="Courier New"/>
        </w:rPr>
        <w:t>We'll</w:t>
      </w:r>
      <w:proofErr w:type="gram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know it when we see it?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          MR. WOOLRIDGE:  Yeah, and I think if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look at our testimony, we really have tried to flesh out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what are the benefits, really specifying them.  And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think that's where I've seen this evolve over the last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decade or so in hearings like this is that you have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be much more precise and really detail more of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benefits so that you can take away.  Obviously, there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a judgment call at the end.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17                    ALJ MOSS:  I think Ms. </w:t>
      </w:r>
      <w:proofErr w:type="spellStart"/>
      <w:r w:rsidRPr="0040584E">
        <w:rPr>
          <w:rFonts w:ascii="Courier New" w:hAnsi="Courier New" w:cs="Courier New"/>
        </w:rPr>
        <w:t>Gerlitz</w:t>
      </w:r>
      <w:proofErr w:type="spellEnd"/>
      <w:r w:rsidRPr="0040584E">
        <w:rPr>
          <w:rFonts w:ascii="Courier New" w:hAnsi="Courier New" w:cs="Courier New"/>
        </w:rPr>
        <w:t xml:space="preserve"> had some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testimony on this subject, is that correct, on the net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benefit standard, and perhaps Mr. McGuire for staff 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well, if you wish further response.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              CHAIR DANNER:  I do wish further response.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I would like to actually hear from anyone who wants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23      opine on this.  Ms. </w:t>
      </w:r>
      <w:proofErr w:type="spellStart"/>
      <w:r w:rsidRPr="0040584E">
        <w:rPr>
          <w:rFonts w:ascii="Courier New" w:hAnsi="Courier New" w:cs="Courier New"/>
        </w:rPr>
        <w:t>Gerlitz</w:t>
      </w:r>
      <w:proofErr w:type="spellEnd"/>
      <w:r w:rsidRPr="0040584E">
        <w:rPr>
          <w:rFonts w:ascii="Courier New" w:hAnsi="Courier New" w:cs="Courier New"/>
        </w:rPr>
        <w:t>, go ahead.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              MS. GERLITZ:  Thank you.  Yeah.  So I did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touch on this in my testimony and can say a few words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0260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about this.  I think, you know, you'll note in my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testimony that I referred to some testimony before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senate Environment, Water &amp; Energy Committee back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2009 when the legislature was actually considering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net benefit standard.  And I would say that our -- </w:t>
      </w:r>
      <w:proofErr w:type="spellStart"/>
      <w:r w:rsidRPr="0040584E">
        <w:rPr>
          <w:rFonts w:ascii="Courier New" w:hAnsi="Courier New" w:cs="Courier New"/>
        </w:rPr>
        <w:t>our</w:t>
      </w:r>
      <w:proofErr w:type="spell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joint party position on the net benefit standard is very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close to that testimony that Senator Brown set forth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that hearing on that day in January 2009.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I think what we're looking at, particularly from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perspective of our intervention, is the environmental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and low income benefits and public policies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0584E">
        <w:rPr>
          <w:rFonts w:ascii="Courier New" w:hAnsi="Courier New" w:cs="Courier New"/>
        </w:rPr>
        <w:t>12      Washington state.</w:t>
      </w:r>
      <w:proofErr w:type="gramEnd"/>
      <w:r w:rsidRPr="0040584E">
        <w:rPr>
          <w:rFonts w:ascii="Courier New" w:hAnsi="Courier New" w:cs="Courier New"/>
        </w:rPr>
        <w:t xml:space="preserve">  And so when we came into this case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looking at what would be included in the net benefit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standard, we were looking for appreciable benefits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those areas.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And, in particular, what we tried to do was look 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areas where perhaps the state is having more trouble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making progress.  So you'll see in the settlement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particular focus on areas such as manufactured housing,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low income weatherization, renewable energy benefits for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low-income customers, and then Transportation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Electrification with specific conditions asking to reach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out and ensure that low-income customers are served.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    When we looked at what are the potential areas for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making greater progress on Washington's public policy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0261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laws in these areas, those are some of the areas that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identify for potential progress in the settlement. 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we believe that this settlement does make substantial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progress for -- in </w:t>
      </w:r>
      <w:proofErr w:type="spellStart"/>
      <w:r w:rsidRPr="0040584E">
        <w:rPr>
          <w:rFonts w:ascii="Courier New" w:hAnsi="Courier New" w:cs="Courier New"/>
        </w:rPr>
        <w:t>Avista's</w:t>
      </w:r>
      <w:proofErr w:type="spellEnd"/>
      <w:r w:rsidRPr="0040584E">
        <w:rPr>
          <w:rFonts w:ascii="Courier New" w:hAnsi="Courier New" w:cs="Courier New"/>
        </w:rPr>
        <w:t xml:space="preserve"> territory in those areas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think that therefore the settlement will leave the net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benefit standard.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          CHAIR DANNER:  Even in your testimony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cited Senator Brown's statements, and she talked about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net benefits without really defining them.  She did give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some examples of things, low income, clean energy fund,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that kind of thing.  But, once again, it seems that what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we're dealing with here is a judgment call and no set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definition.  So really we just know it's something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higher than no harm, but there is no test on how much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higher than no harm.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          MS. GERLITZ:  Well, so I think if you're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asking me do you need to do some sort of quantification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of what net benefit standard means, I think that would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be very difficult to do.  And the circumstances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different cases obviously might differ in terms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quantification.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    So I would say that yes, to a certain extent there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will have to be some level of non-quantification of net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benefits, which would require a judgment.  And this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the first case, so I -- you know, I would discourage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0262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against trying to quantify in any precise way what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have done here, but rather, point to the progress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is being made in the different arenas involving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public policy laws of Washington state and look at it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more in a broader context than trying to come to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particular percent or dollar figure.  Is that helpful?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          CHAIR DANNER:  All right.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          MS. GERLITZ:  Sorry.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          ALJ MOSS:  Thank you.  Anyone else?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          MR. MCGUIRE:  Sure.  I will.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Chris McGuire with commission staff.  So in considering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the net benefit standard, staff is basically asking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itself the question are -- or will ratepayers be better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off than they would otherwise be.  And better off can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both quantitative and qualitative.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For example, in this transaction, the quantitative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benefits would include a rate credit of greater than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$30 million.  It would include protections for some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the more vulnerable members of the community, such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as there is $11 million set aside for low-income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customers in this settlement.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    But better off, as I said, would also include some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qualitative things.  And in this case, we have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established a mechanism for handling accelerated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25      depreciation of Colstrip units 3 and 4. 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will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0263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provide home energy audits to roughly 2,000 homes in its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service territory.  We have established reliability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standards.  And beyond those qualitative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quantitative benefits there could also be benefits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extend beyond the ratepayer population.  And in this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case, we have an increase of, next year,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approximately $7 million in charitable contributions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that will be dedicated to the communities that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serves.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And there are some financial commitments to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community of Colstrip, Montana included in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settlement.  And there are also some, you know, more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nebulous societal benefits associated with additional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acquisition of renewable resources.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So given all of these quantitative and qualitative,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16      and as well as benefits extended beyond </w:t>
      </w:r>
      <w:proofErr w:type="spellStart"/>
      <w:r w:rsidRPr="0040584E">
        <w:rPr>
          <w:rFonts w:ascii="Courier New" w:hAnsi="Courier New" w:cs="Courier New"/>
        </w:rPr>
        <w:t>Avista's</w:t>
      </w:r>
      <w:proofErr w:type="spell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ratepayers, staff was convinced that indeed ratepayers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and the community at large will be better off under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proposed arrangement.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          CHAIR DANNER:  Okay.  Again, the second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part of the question that I posited with Mr. Woolridge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was basically the word "net" to me suggests you're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netting out negatives and positives.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24          Did you identify potential downsides or risks </w:t>
      </w:r>
      <w:proofErr w:type="gramStart"/>
      <w:r w:rsidRPr="0040584E">
        <w:rPr>
          <w:rFonts w:ascii="Courier New" w:hAnsi="Courier New" w:cs="Courier New"/>
        </w:rPr>
        <w:t>in</w:t>
      </w:r>
      <w:proofErr w:type="gram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this non-proposed transaction?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0264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   MR. MCGUIRE:  Yes.  Although, I am not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prepared to enumerate all of the specific potential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risks associated with a transaction such as this.  But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it is true that on the other side of the coin, the first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side of the coin being the net benefits, you must also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put protections in place to avoid the potential risks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associated with an acquisition of a utility.  And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this settlement agreement, there are numerous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commitments related to financial ring fencing. 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objective of those commitments being to protect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ratepayers from any risks associated with the activities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of the parent company.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    So we spent a significant amount of time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discussions laying out those ring-fencing provisions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ensure that all parties were comforted that financial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16      protections were put in place, such that </w:t>
      </w:r>
      <w:proofErr w:type="spellStart"/>
      <w:r w:rsidRPr="0040584E">
        <w:rPr>
          <w:rFonts w:ascii="Courier New" w:hAnsi="Courier New" w:cs="Courier New"/>
        </w:rPr>
        <w:t>Avista's</w:t>
      </w:r>
      <w:proofErr w:type="spell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ratepayers would be entirely shielded from financial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risk associated with the parent company.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          ALJ MOSS:  Chairman Danner, I might point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out that Dr. Hellman testified specifically with respect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to the importance of taking care and paying attention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the harm side if you would like to hear from him.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          CHAIR DANNER:  So -- sure.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              DR. HELLMAN:  The comment made about us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setting a risk or potential risk with benefits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0265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exactly right.  It's not a quantified level.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             CHAIR RENDAHL:  I'm sorry, Mr. Hellman,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but is your microphone on?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          DR. HELLMAN:  Seems like I can hear it.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          CHAIR RENDAHL:  That is much better.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Thank you.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          DR. HELLMAN:  Sorry.  And, typically,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cases of mergers like this one, where the utility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being purchased for a premium and so that investment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needs to be recovered, you're having a change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management in the sense of having a new ownership,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that gives rise to risks that people perceive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either are real or not real.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But in the end, you look at the potential risk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you look at the benefits being offered.  And in our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conclusion, the benefits offset the risks such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there is a net benefit.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    And I would say that -- I would not say that there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is a guarantee that customers will always benefit no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matter what happens.  In Oregon, the commission approved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a merger with Enron purchasing PGE.  No one could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perceive the events that transpired at that time.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There were minimum equity provisions that helped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prevent PGE being drawn into a bankruptcy.  But I think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if everyone saw everything that was going to happen with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0266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Enron, I don't know that that transaction would have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been approved.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    But I would say that I -- </w:t>
      </w:r>
      <w:proofErr w:type="spellStart"/>
      <w:r w:rsidRPr="0040584E">
        <w:rPr>
          <w:rFonts w:ascii="Courier New" w:hAnsi="Courier New" w:cs="Courier New"/>
        </w:rPr>
        <w:t>I</w:t>
      </w:r>
      <w:proofErr w:type="spellEnd"/>
      <w:r w:rsidRPr="0040584E">
        <w:rPr>
          <w:rFonts w:ascii="Courier New" w:hAnsi="Courier New" w:cs="Courier New"/>
        </w:rPr>
        <w:t xml:space="preserve"> do agree with the point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that under all reasonable foreseen circumstances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customers should be expected to receive a net benefit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correct.  And we try and include provisions that protect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from harms, which are the minimum equity and dividends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and other kind of provisions like that, to address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problems that potentially come up, even though we don't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think that they will come up.  But you still have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parent that wants to make sure that its investment pays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off, and it's a reasonable expectation on their part.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    So you have these provisions that we see as net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benefits, one of them being the rate credit that was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significantly increased from what the company proposed,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and being provided over five years instead of ten, along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with provisions that staff has mentioned that reviewed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in its totality perceived risks.  All parties signed off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that they believe that this transaction does provide net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benefit to consumers in a general interest.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              CHAIR DANNER:  Well, again, what I'm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trying to make sure is that there is a legal standard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that we have to meet, and I want to make sure that we're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meeting that.  And, again, this is a case of first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impression.  So it's going to depend, it seems, more 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0267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the facts than the definition in my opinion.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   Is there anybody else on the panel who wishes </w:t>
      </w:r>
      <w:proofErr w:type="gramStart"/>
      <w:r w:rsidRPr="0040584E">
        <w:rPr>
          <w:rFonts w:ascii="Courier New" w:hAnsi="Courier New" w:cs="Courier New"/>
        </w:rPr>
        <w:t>to</w:t>
      </w:r>
      <w:proofErr w:type="gram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opine?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          MR. COLLINS:  Shawn Collins with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Energy Project, and I'll refer to my testimony with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respect to the net benefit test.  The Energy Project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believes that the net benefit test establishes a higher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standard than the no-harm test, allowing the commission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to be proactive in protecting ratepayers and providing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basis for adopting conditions and commitments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ensure identifiable and significant benefits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customers, including benefits that advance state policy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goals for low-income customers, energy efficiency,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access to energy alternative resources.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And so while that's not a specific calculation,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think identifiable and significant benefits,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particularly advancing stated policy goals within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state provide some contingencies or reference points for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the matter.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And I think we, as Energy Project, did identify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potential risks in terms of the ownership transfer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22      do feel that the settlement </w:t>
      </w:r>
      <w:proofErr w:type="spellStart"/>
      <w:r w:rsidRPr="0040584E">
        <w:rPr>
          <w:rFonts w:ascii="Courier New" w:hAnsi="Courier New" w:cs="Courier New"/>
        </w:rPr>
        <w:t>as</w:t>
      </w:r>
      <w:proofErr w:type="spellEnd"/>
      <w:r w:rsidRPr="0040584E">
        <w:rPr>
          <w:rFonts w:ascii="Courier New" w:hAnsi="Courier New" w:cs="Courier New"/>
        </w:rPr>
        <w:t xml:space="preserve"> reached does meet the net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benefit standard.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              ALJ MOSS:  Mr. Collins, just to follow up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on that, as I recall your testimony, it was to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0268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effect that the Energy Project did not regard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original application as having met the standard, but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based on the settlement commitments expanding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benefits perhaps, and perhaps improving the protections,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Energy Project is satisfied the net benefit standard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met?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          MR. COLLINS:  That's correct.  The initial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final settlement we would arguably say it might have met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the no-harm requirements.  However, as filed, we do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believe it meets the net benefit standard.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          ALJ MOSS:  Thank you very much.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          CHAIR DANNER:  All right.  Thank you. 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13      believe Commissioner </w:t>
      </w:r>
      <w:proofErr w:type="spellStart"/>
      <w:r w:rsidRPr="0040584E">
        <w:rPr>
          <w:rFonts w:ascii="Courier New" w:hAnsi="Courier New" w:cs="Courier New"/>
        </w:rPr>
        <w:t>Rendahl</w:t>
      </w:r>
      <w:proofErr w:type="spellEnd"/>
      <w:r w:rsidRPr="0040584E">
        <w:rPr>
          <w:rFonts w:ascii="Courier New" w:hAnsi="Courier New" w:cs="Courier New"/>
        </w:rPr>
        <w:t xml:space="preserve"> has a follow-up.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          CHAIR RENDAHL:  Yes.  As a follow-up,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this question really, I guess, will go to any witness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who wishes to respond to this.  So this has to do a bit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with the rate credit commitment, which allows for an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offset of 1.02 million of realized savings.  And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parties have acknowledged that these synergies might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take some years to come to fruition.  So these are sort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of the unknowable, not knowing what might happen.  But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also in the near future, you've got two companies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are merging.  And there will be, I assume, an additional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24      layer of allocated costs that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ratepayers might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picking up, that are at some undefined level of expense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0269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for wages, incentives, overhead, et cetera.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   So how are we going to know -- how do we know there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is a verifiable or a viable net benefit, given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possibility of some costs that may be coming from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Hydro One to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ratepayers?  And I guess that's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directed to the company first and then any other party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who wishes to respond.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          MR. MORRIS:  Good morning, Commissioner.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          CHAIR RENDAHL:  Good morning.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          MR. MORRIS:  So around when we -- when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Mayo and I started to have these conversations around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what made sense, a couple of things that were apparent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early on, is that just from a geographical perspective,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it's very difficult to consider, I think, some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synergies, in the traditional sense, when you look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around.  And we do a neighborhood of a merger of equals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within the neighborhood, if you will.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    So from that perspective, we really pivoted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thinking about things in the near term that would make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sense, that you could perhaps get some benefits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scale, longer term and near term.  Things that we knew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that we needed to have deeper conversations about were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in the areas of information technology, as you know,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that both -- in the utility industry itself, with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technology becoming such a huge part of the utility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0270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operations, and with really the change happening in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utility industry around technology, particularly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distribution level, there are ample opportunities. 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each company, as you know, are doing those types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technological improvements at different paces.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So Mayo and I talked a lot about what his best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practices were happening in Toronto versus what we're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doing in Spokane.  And are there ones initially that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could at least share with one another, or are there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opportunities for us to at least jointly think about 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we have other technological improvements that we could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work together as a team to make sure that we maximize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efficiencies.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From a supply chain perspective, obviously they buy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lots of things.  They are much larger than we are.  So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we realize and recognize if we could get in and leverage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their buying power, that would be really great for our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customers.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Also, just the sharing of best practices, everything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from employee safety to operational efficiencies. 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both have joint operations and things like call centers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and other things that we can share best practices 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So while the number initially is low, and we don't see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huge synergies to the future, we do see opportunities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share benefits.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0271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The other thing I would just say, as you know, we've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had a number of nonregulated businesses.  We currently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have Alaska.  We have a long history of being able to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making sure that our current customers do not pay for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those types of -- that type of work.  We keep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separate.  And we feel that we've got the policies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principles in place to ensure that customers won't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paying for things that they ought not to be paying for.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So we feel confident that we've got that well in hand.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Did I answer your question?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          CHAIR RENDAHL:  Yes.  But I'm also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thinking of some of those costs, including overhead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wages that may -- you know, many of the commitments are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very clear that operations in Spokane will remain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separate from operations at Hydro One.  But over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time -- and, again, benefits are, you know, hard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determine over time.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18          How do we know that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ratepayers aren't </w:t>
      </w:r>
      <w:proofErr w:type="gramStart"/>
      <w:r w:rsidRPr="0040584E">
        <w:rPr>
          <w:rFonts w:ascii="Courier New" w:hAnsi="Courier New" w:cs="Courier New"/>
        </w:rPr>
        <w:t>going</w:t>
      </w:r>
      <w:proofErr w:type="gram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to be paying for sort of overall company overhead?  How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20      will that be controlled?  What controls are there on </w:t>
      </w:r>
      <w:proofErr w:type="gramStart"/>
      <w:r w:rsidRPr="0040584E">
        <w:rPr>
          <w:rFonts w:ascii="Courier New" w:hAnsi="Courier New" w:cs="Courier New"/>
        </w:rPr>
        <w:t>how</w:t>
      </w:r>
      <w:proofErr w:type="gram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21      much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ratepayers are going to pay for Hydro One's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costs?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          MR. MORRIS:  Yes.  So, first of all, thank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you for recognizing that the governance agreement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really the thought around these companies coming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0272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together really is to maintain </w:t>
      </w:r>
      <w:proofErr w:type="spellStart"/>
      <w:r w:rsidRPr="0040584E">
        <w:rPr>
          <w:rFonts w:ascii="Courier New" w:hAnsi="Courier New" w:cs="Courier New"/>
        </w:rPr>
        <w:t>Avista's</w:t>
      </w:r>
      <w:proofErr w:type="spellEnd"/>
      <w:r w:rsidRPr="0040584E">
        <w:rPr>
          <w:rFonts w:ascii="Courier New" w:hAnsi="Courier New" w:cs="Courier New"/>
        </w:rPr>
        <w:t xml:space="preserve"> independence,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everything from a separate board of directors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currently how we operate the business.  So I think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intentionally -- I can let Mayo speak to this -- it has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been kind of imagined that there wouldn't be a lot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overheads.  And everything from -- intentionally 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Mayo's part when we -- let me give you one good example,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is when we thought about a nine-person board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directors, five of them being Hydro One, it was Mayo's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idea to say, you know what, let's have three independent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board members from the Pacific Northwest, and only have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two people from Hydro One, Mayo and one other person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sitting on the board of directors.  Because his point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being -- I don't want to put words in his mouth -- 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said, I don't want my team being distracted.  They need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to run their utility in Toronto.  They don't need to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worrying about what you're doing in Spokane.  So,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know, where we see the benefits really are in ideas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around strategy, perhaps, best practices.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The other part is, as you know, from every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assuming that we do file rate cases in the future,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you will have absolute transparency into all of our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costs.  And so you will consistently have the ability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audit what we're doing and not have to -- you'll know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what our costs are, and they will be fully transparently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0273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available to the staff, commission, and intervenors.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   So from our perspective, Commissioner, again, while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there are -- certainly we see some synergies to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future, this deal was not predicated on synergies and,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again, was on the idea that, for the most part, it will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continue to be run independently.  And where there are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opportunities for best practices, we'd come together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talk about those.  But we don't imagine any time having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any type of operational things being done in Canada 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in having to worry about those allocation of costs.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Again, I would point -- I guess a great mental model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would be is how we're doing it with Alaska now.  Alaska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13      is running independently.  We account -- when we do </w:t>
      </w:r>
      <w:proofErr w:type="spellStart"/>
      <w:r w:rsidRPr="0040584E">
        <w:rPr>
          <w:rFonts w:ascii="Courier New" w:hAnsi="Courier New" w:cs="Courier New"/>
        </w:rPr>
        <w:t>do</w:t>
      </w:r>
      <w:proofErr w:type="spell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things in Alaska, we account for those specifically.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They are called out, they are audited, and I would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expect to follow that practice.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              CHAIR RENDAHL:  Okay.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              CHAIR DANNER:  And just to follow up,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mentioned IT as an example, could be that some of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synergies might be that you combine some of your IT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functions?  And so what that means is you might, because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you want to maintain the staffing levels here, that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would simply assign the IT people in Spokane a lot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the work for Hydro One in Toronto, and then basically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put it on the backs of the ratepayers here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0274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Washington.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   Would that be something that we would catch in an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audit?  Is that something that would be transparent </w:t>
      </w:r>
      <w:proofErr w:type="gramStart"/>
      <w:r w:rsidRPr="0040584E">
        <w:rPr>
          <w:rFonts w:ascii="Courier New" w:hAnsi="Courier New" w:cs="Courier New"/>
        </w:rPr>
        <w:t>to</w:t>
      </w:r>
      <w:proofErr w:type="gram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us so we can make allocation decisions?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          MR. MORRIS:  Absolutely, Chairman.  Yes.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Again, going back to our practices, whether it's been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with unregulated businesses, Alaska or others, we do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that now.  We absolutely clearly understand that that's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important to our customers, to you as commissioners, 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our regulators and to our intervenors.  So we would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absolutely transparent.  We would make sure that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would account for all of those.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    And, again, I would just -- going back as being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14      the -- at one point being the CEO of </w:t>
      </w:r>
      <w:proofErr w:type="spellStart"/>
      <w:r w:rsidRPr="0040584E">
        <w:rPr>
          <w:rFonts w:ascii="Courier New" w:hAnsi="Courier New" w:cs="Courier New"/>
        </w:rPr>
        <w:t>Ecova</w:t>
      </w:r>
      <w:proofErr w:type="spellEnd"/>
      <w:r w:rsidRPr="0040584E">
        <w:rPr>
          <w:rFonts w:ascii="Courier New" w:hAnsi="Courier New" w:cs="Courier New"/>
        </w:rPr>
        <w:t xml:space="preserve"> and also 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15      chairman of the board of </w:t>
      </w:r>
      <w:proofErr w:type="spellStart"/>
      <w:r w:rsidRPr="0040584E">
        <w:rPr>
          <w:rFonts w:ascii="Courier New" w:hAnsi="Courier New" w:cs="Courier New"/>
        </w:rPr>
        <w:t>Ecova</w:t>
      </w:r>
      <w:proofErr w:type="spellEnd"/>
      <w:r w:rsidRPr="0040584E">
        <w:rPr>
          <w:rFonts w:ascii="Courier New" w:hAnsi="Courier New" w:cs="Courier New"/>
        </w:rPr>
        <w:t xml:space="preserve"> for many years, we made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sure that if there were ever opportunities to have even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discussions about things in the business, we would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separately account for those.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So we're fully aware of our responsibilities around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accounting for things and not having our customers pay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for those.  And I would like to say we've got a great,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from my opinion, a good past practice of doing the right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thing.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              CHAIR DANNER:  All right.  Thank you.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              MS. ANDREWS:  Can I add something here?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0275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We have existing protocols in place that helps with cost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allocations and assignments of costs.  And, 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Mr. Morris mentioned, we follow those practices with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Alaska and we would use those same type of protocols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between us and Hydro One.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          ALJ MOSS:  Okay.  Let me interrupt half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second here.  I'm sorry for the technical interruption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if you will, but you used an acronym </w:t>
      </w:r>
      <w:proofErr w:type="spellStart"/>
      <w:r w:rsidRPr="0040584E">
        <w:rPr>
          <w:rFonts w:ascii="Courier New" w:hAnsi="Courier New" w:cs="Courier New"/>
        </w:rPr>
        <w:t>Ecova</w:t>
      </w:r>
      <w:proofErr w:type="spellEnd"/>
      <w:r w:rsidRPr="0040584E">
        <w:rPr>
          <w:rFonts w:ascii="Courier New" w:hAnsi="Courier New" w:cs="Courier New"/>
        </w:rPr>
        <w:t>, I believe.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I assumed that is A-c-o-v-a?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          MR. MORRIS:  No, E-c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          ALJ MOSS:  See?  I got it wrong.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          MR. MORRIS:  E-c-o-v-a.  It's the name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a business.  It used to be.  Now its name has been since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changed since we sold it.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          ALJ MOSS:  Okay.  Thank you.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          CHAIR RENDAHL:  Ms. Andrews, were you done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with your statement?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    So, Mr. Schmidt, do you have anything to add?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          MR. SCHMIDT:  Sure.  Thank you.  As my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first words, thank you for the kind invitation back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your beautiful state.  It's a real pleasure to be here.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    I might just say structurally we are really --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both organizations in a very good position to measure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not only costs but revenues.  And we think about our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external auditors, which would be KPMG and Deloitte.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0276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And our internal auditors, which would, of course,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</w:t>
      </w:r>
      <w:proofErr w:type="gramStart"/>
      <w:r w:rsidRPr="0040584E">
        <w:rPr>
          <w:rFonts w:ascii="Courier New" w:hAnsi="Courier New" w:cs="Courier New"/>
        </w:rPr>
        <w:t>separate, that</w:t>
      </w:r>
      <w:proofErr w:type="gramEnd"/>
      <w:r w:rsidRPr="0040584E">
        <w:rPr>
          <w:rFonts w:ascii="Courier New" w:hAnsi="Courier New" w:cs="Courier New"/>
        </w:rPr>
        <w:t xml:space="preserve"> would certainly audit the structures.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    In addition, we have an annual budget.  We have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five-year business plan, which clearly defined costs 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expenses by department, numbers of personnel.  And so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there is very clear measurement and delineation.  And,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quite frankly, Ontario would share the same concerns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that you would share here.  So they would want to make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certain that, in fact, costs and revenues were ring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fenced, and we're prepared to do that.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In fact, even whether it's in our transmission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business, which is measured and tested separately by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budgets from our distribution, versus our forestry,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then again separating fully regulated and unregulated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15      businesses, of which we have di </w:t>
      </w:r>
      <w:proofErr w:type="spellStart"/>
      <w:r w:rsidRPr="0040584E">
        <w:rPr>
          <w:rFonts w:ascii="Courier New" w:hAnsi="Courier New" w:cs="Courier New"/>
        </w:rPr>
        <w:t>minimis</w:t>
      </w:r>
      <w:proofErr w:type="spellEnd"/>
      <w:r w:rsidRPr="0040584E">
        <w:rPr>
          <w:rFonts w:ascii="Courier New" w:hAnsi="Courier New" w:cs="Courier New"/>
        </w:rPr>
        <w:t xml:space="preserve"> -- we have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telecom business, which is separate -- so those are held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separate and apart and employees of either parties don't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cross boundaries because they are held separate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apart.  So it's part of the structural DNA of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organizations.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    And I think, as Scott has stated, our goals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collectively are define efficiencies and productivities,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and then those should go to the appropriate state 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jurisdiction that they apply to for the creativity.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But, as Scott mentioned, we do have things we can share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0277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together that are going to provide benefits.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   So if in the case of the power poles where we have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1.6 million and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has theirs, when we buy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collectively and we get a discount for those,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numbers they buy versus the numbers we buy will apply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the state or the province in which those poles would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delivered.  So that would be the structural competency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that would be applied to how we would audit internally,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externally, and separate board of directors, separate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management teams.  Thank you.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          CHAIR RENDAHL:  Thank you.  Are there any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other parties that wish to weigh in, in terms of their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testimony on this?  Mr. Dahl.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          MR. DAHL:  All right.  I think this is 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now.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One thing that I will point to is Commitment 17,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which, to my recollection, I just saw on page 9 of my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testimony which is Exhibit CJT1T.  To my recollection,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that commitment was negotiated into the settlement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was not in the original application.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    And the high-level view of that particular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commitment is that, depending on the timing of the next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rate case filing, it provides for the test years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the company will provide.  So it will allow for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25      commission to compare the operations of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before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0278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and after the acquisition, depending on the timing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the next rate case filing.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              CHAIR RENDAHL:  So </w:t>
      </w:r>
      <w:proofErr w:type="gramStart"/>
      <w:r w:rsidRPr="0040584E">
        <w:rPr>
          <w:rFonts w:ascii="Courier New" w:hAnsi="Courier New" w:cs="Courier New"/>
        </w:rPr>
        <w:t>your</w:t>
      </w:r>
      <w:proofErr w:type="gramEnd"/>
      <w:r w:rsidRPr="0040584E">
        <w:rPr>
          <w:rFonts w:ascii="Courier New" w:hAnsi="Courier New" w:cs="Courier New"/>
        </w:rPr>
        <w:t xml:space="preserve"> understanding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that is to create a baseline before a next rate case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would be filed if the merger was approved, and then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baseline would allow going forward for anybody auditing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the books to be able to compare how the calculations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were made and allocations were made?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          MR. DAHL:  Yeah, that's my understanding.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And, additionally, it's also to better understand if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there are any savings that result from the merger, from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synergies or other things of that nature.  It will allow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for easier baseline comparisons.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          CHAIR RENDAHL:  Thank you.  Any other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Mr. McGuire?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          MR. MCGUIRE:  Chris McGuire, with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commission staff.  Beyond Commitment 17 that was just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referenced which will, to some extent, allow us to see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the pre- and post-merger conditions, there were other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commitments in the settlement that -- the goal of which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was to better preserve staff and other parties' ability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to pursue lines of inquiry in a general rate case, such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that we could identify if there are costs that were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24      allocated to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that should not be paid by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ratepayers.  And I just wanted to point those out, those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0279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being Commitment No. 22, separate books and records;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Commitment 23, access to and maintenance to books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records; and Commitment 24, related to cost allocations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related to corporate structure and affiliated interests.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And those -- </w:t>
      </w:r>
      <w:proofErr w:type="spellStart"/>
      <w:r w:rsidRPr="0040584E">
        <w:rPr>
          <w:rFonts w:ascii="Courier New" w:hAnsi="Courier New" w:cs="Courier New"/>
        </w:rPr>
        <w:t>those</w:t>
      </w:r>
      <w:proofErr w:type="spellEnd"/>
      <w:r w:rsidRPr="0040584E">
        <w:rPr>
          <w:rFonts w:ascii="Courier New" w:hAnsi="Courier New" w:cs="Courier New"/>
        </w:rPr>
        <w:t xml:space="preserve"> commitments gave staff some comfort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that they would be able to pursue questions related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cost allocations in future rate cases.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          CHAIR RENDAHL:  Thank you.  I appreciate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it.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          CHAIR BALASBAS:  So I would like to focus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on the rate credit, which in the settlement is proposed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as 30.7 million over five years for Washington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ratepayers, electric and gas.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So the first question I would like to ask is:  For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15      typical residential electric and gas customer, what </w:t>
      </w:r>
      <w:proofErr w:type="gramStart"/>
      <w:r w:rsidRPr="0040584E">
        <w:rPr>
          <w:rFonts w:ascii="Courier New" w:hAnsi="Courier New" w:cs="Courier New"/>
        </w:rPr>
        <w:t>does</w:t>
      </w:r>
      <w:proofErr w:type="gram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that mean to them on their monthly bill?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              MS. ANDREWS:  I'm going to have to defer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18      this question to Mr. </w:t>
      </w:r>
      <w:proofErr w:type="spellStart"/>
      <w:r w:rsidRPr="0040584E">
        <w:rPr>
          <w:rFonts w:ascii="Courier New" w:hAnsi="Courier New" w:cs="Courier New"/>
        </w:rPr>
        <w:t>Ehrbar</w:t>
      </w:r>
      <w:proofErr w:type="spellEnd"/>
      <w:r w:rsidRPr="0040584E">
        <w:rPr>
          <w:rFonts w:ascii="Courier New" w:hAnsi="Courier New" w:cs="Courier New"/>
        </w:rPr>
        <w:t>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          MR. MORRIS:  So it's -- electric is 79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cents per month and 49 cents per month for gas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customers.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              CHAIR BALASBAS:  Okay.  And so when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factor in the potential offset of the rate credit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just over a million dollars per year, and then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factor in the rate impact of accelerating the Colstrip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0280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depreciation schedule by $1.6 million a year, when I add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up all of those numbers I get to a net rate credit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potential credit of about $17 million over five years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for ratepayers.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What's your response to that?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          ALJ MOSS:  Mr. </w:t>
      </w:r>
      <w:proofErr w:type="spellStart"/>
      <w:r w:rsidRPr="0040584E">
        <w:rPr>
          <w:rFonts w:ascii="Courier New" w:hAnsi="Courier New" w:cs="Courier New"/>
        </w:rPr>
        <w:t>Ehrbar</w:t>
      </w:r>
      <w:proofErr w:type="spellEnd"/>
      <w:r w:rsidRPr="0040584E">
        <w:rPr>
          <w:rFonts w:ascii="Courier New" w:hAnsi="Courier New" w:cs="Courier New"/>
        </w:rPr>
        <w:t>, it looked like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were going to be able to avoid it for a moment.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              (Mr. </w:t>
      </w:r>
      <w:proofErr w:type="spellStart"/>
      <w:r w:rsidRPr="0040584E">
        <w:rPr>
          <w:rFonts w:ascii="Courier New" w:hAnsi="Courier New" w:cs="Courier New"/>
        </w:rPr>
        <w:t>Ehrbar</w:t>
      </w:r>
      <w:proofErr w:type="spellEnd"/>
      <w:r w:rsidRPr="0040584E">
        <w:rPr>
          <w:rFonts w:ascii="Courier New" w:hAnsi="Courier New" w:cs="Courier New"/>
        </w:rPr>
        <w:t xml:space="preserve"> sworn.)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          ALJ MOSS:  Thank you.  Please have a seat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up here.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          MR. EHRBAR:  Good morning.  So can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repeat the numbers that you just shared?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              CHAIR BALASBAS:  So starting with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30.7 million in the settlement over five years, you have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15      a potential </w:t>
      </w:r>
      <w:proofErr w:type="spellStart"/>
      <w:r w:rsidRPr="0040584E">
        <w:rPr>
          <w:rFonts w:ascii="Courier New" w:hAnsi="Courier New" w:cs="Courier New"/>
        </w:rPr>
        <w:t>offsetable</w:t>
      </w:r>
      <w:proofErr w:type="spellEnd"/>
      <w:r w:rsidRPr="0040584E">
        <w:rPr>
          <w:rFonts w:ascii="Courier New" w:hAnsi="Courier New" w:cs="Courier New"/>
        </w:rPr>
        <w:t xml:space="preserve"> amount of the rate credit of just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over a million dollars per year, so that's 5 million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over five years.  And then you have the rate impact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accelerating the Colstrip depreciation schedule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approximately 1.6 million per year.  So for five years,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that adds up to just over $8 million.  So, effectively,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that brings the net rate credit down from just over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30 million to just around $17 million, in my math. 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I want to know what your response to that is.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              MR. EHRBAR:  Sure.  I think I would focus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back on, first, the rate credit of 30.7 million.  When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0281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we say a portion is </w:t>
      </w:r>
      <w:proofErr w:type="spellStart"/>
      <w:r w:rsidRPr="0040584E">
        <w:rPr>
          <w:rFonts w:ascii="Courier New" w:hAnsi="Courier New" w:cs="Courier New"/>
        </w:rPr>
        <w:t>offsetable</w:t>
      </w:r>
      <w:proofErr w:type="spellEnd"/>
      <w:r w:rsidRPr="0040584E">
        <w:rPr>
          <w:rFonts w:ascii="Courier New" w:hAnsi="Courier New" w:cs="Courier New"/>
        </w:rPr>
        <w:t xml:space="preserve"> up to a million a year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the first five years, those savings will still be there.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So customers will still get the benefit of that credit,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it's just a matter of if it's in a separate tariff, 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originally filed, or if it's incorporated in the base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rates, which we would justify in a general rate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proceeding.  So customers will get that portion,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30.7 million, through the first five years no matter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what.  It's just a matter of where those dollars are,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base rates, or the adduct schedules or the deduct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schedules.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          CHAIR BALASBAS:  So what about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Colstrip depreciation aspect, though?  Because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14      understand that part about the </w:t>
      </w:r>
      <w:proofErr w:type="spellStart"/>
      <w:r w:rsidRPr="0040584E">
        <w:rPr>
          <w:rFonts w:ascii="Courier New" w:hAnsi="Courier New" w:cs="Courier New"/>
        </w:rPr>
        <w:t>offsetable</w:t>
      </w:r>
      <w:proofErr w:type="spellEnd"/>
      <w:r w:rsidRPr="0040584E">
        <w:rPr>
          <w:rFonts w:ascii="Courier New" w:hAnsi="Courier New" w:cs="Courier New"/>
        </w:rPr>
        <w:t xml:space="preserve"> portion of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rate credit, but -- and then that will lead to my next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series of questions on the Colstrip depreciation rate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impacts -- but that 1.6 million is actually not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currently reflected in base rates, correct?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          MR. EHRBAR:  That is correct.  That would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be -- if this settlement is adopted, and we close by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October 1st, then base rates would go up 1.6 million.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It would be offset by the rate credit so that there is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net savings to customers.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              CHAIR BALASBAS:  However, that would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for the first five years, though, correct?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0282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   MR. EHRBAR:  That is correct.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             CHAIR BALASBAS:  Because we are looking 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a potential -- I believe it's a 7- and 9-year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acceleration of the current Colstrip depreciation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schedules and base rates?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          MR. EHRBAR:  That is correct.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          CHAIR BALASBAS:  So then after year five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when the rate credit expires, that would be roughly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1.6 million per year base rate increase to ratepayers?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          MR. EHRBAR:  Yes, that's correct.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          CHAIR BALASBAS:  Okay.  And now I would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like to turn to the structure of the proposed financing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of the Colstrip accelerated -- depreciation schedule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acceleration.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So there is the piece that is currently collected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through base rates from ratepayers.  And then there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the proposal to use the $10.4 million of the excess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deferred income tax that is not protected by the IRS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average -- ARAM requirements to pass back to ratepayers.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So that leaves a deficit of roughly 58 and a half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million dollars to cover the accelerated depreciation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costs.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So my first question is:  That total, 58 and a half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million dollars, represents an increase to current rates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to ratepayers; is that correct?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0283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   MR. EHRBAR:  That is correct.  I would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defer -- not to play musical chairs -- I would defer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back to Ms. Andrews who can get into more details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specifically on the tax component and the Colstrip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depreciation.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          CHAIR BALASBAS:  Okay.  So that's where my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next set of questions is going.  So if you want to bring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Ms. Andrews back, that's fine.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All right.  So, Ms. Andrews, in the settlement it's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proposed that the 58-and-a-half-million-dollar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regulatory asset created for the deficit in the Colstrip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depreciation, the settlement proposes to -- and I'm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using the word from the settlement -- is offset by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36-year protected excess deferred income tax portion.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15          Now, how would you say that that is offsetting </w:t>
      </w:r>
      <w:proofErr w:type="gramStart"/>
      <w:r w:rsidRPr="0040584E">
        <w:rPr>
          <w:rFonts w:ascii="Courier New" w:hAnsi="Courier New" w:cs="Courier New"/>
        </w:rPr>
        <w:t>that</w:t>
      </w:r>
      <w:proofErr w:type="gram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rate impact when, in our recently concluded general rate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case, the commission's decision was to begin putting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that money -- or returning that money to the ratepayers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over the next 36 years?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          MS. ANDREWS:  Right.  So, you know, this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was an opportunity that actually was a suggestion from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commission staff around -- with the intergenerational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inequity that we have with Colstrip of increasing 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accelerating depreciation and putting that acceleration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of costs onto our future customers came at a time when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0284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we have the tax credit available to us around this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excess protected plant that was collected from customers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in the past that now was going to be returned to other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customers in the future.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So that -- for 36 years, that's going to be returned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to customers at approximately $5.7 million over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36-year period.  So taking the 58.5 million of this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Colstrip asset, regulatory asset and amortizing it over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the same time period would help reduce that impact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our future customers.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So even though the rate impact went in effect May 1,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it still is going to be in place over the next 36 years.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So although we recognize that reduction to customers has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already occurred, and this increase for depreciation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expense or amortization of this regulatory asset won't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start until October, it's going to occur at the same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time as the rate credit will occur.  So customers will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see a benefit in October with a net reduction of about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$3.3 million, I think it is.  And then after five years,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you are correct, that will fall off.  But that excess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plant will offset that amortization until the end.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              CHAIR BALASBAS:  However, when we amortize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that 36-year return to ratepayers, that effectively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means a reduction to base rates for the customers over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the next 36 years.  So with the proposed settlement,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0285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we're effectively taking back a portion of that amount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that we have already decided that should be returned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customers?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          MS. ANDREWS:  Right.  And, you know, keep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in mind that the increase in this amortization is for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costs that customers would be paying over time anyway,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it's just what period of time are they paying for it.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So we have rates in place today to cover a certain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level.  We had filed a depreciation study to increase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related to the -- as the retirement obligation.  So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there was something in front of the commission to ask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start recovering those costs in the future.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    So it's really just a timing.  It's just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advantageous for the company, and especially our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customers, to have this at the same time as the tax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credit so that they are not seeing an increase in their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bills at this time.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              CHAIR BALASBAS:  So you actually didn't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really answer my question.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          MS. ANDREWS:  Okay.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              CHAIR BALASBAS:  So when you look at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approximately -- and I know that that number,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5.7 million for over 36 years, I think you mentioned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your testimony that that is not a straight-line number,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that fluctuates slightly from year to year over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0286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36-year period.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   But effectively, as I said earlier, since we have,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in the general rate case, started that clock on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36 years to return that money to ratepayers, we're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effectively in the settlement proposal saying that we're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going to take back 1.6 million a year of that amount,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over 36 years, to cover the regulatory asset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accelerate the Colstrip distribution?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          MS. ANDREWS:  Yes.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          MR. BALASBAS:  Then related to that, using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this 36-year period, starting in 2018 that 36 years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means 2054?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              MS. ANDREWS:  Correct.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          CHAIR BALASBAS:  So by amortizing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Colstrip depreciation deficit over 36 years, aren't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now effectively asking ratepayers to pay for Colstrip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through 2054 and not 2027?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              MS. ANDREWS:  Well, most of the dollars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are associated with the asset retirement obligation,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which would actually occur over a longer period of time,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2027, or whatever time the plant closure is.  Whenever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that is in the future, there is still that -- most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these dollars are associated with that asset retirement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obligation, which would occur over a longer period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time.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0287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   CHAIR BALASBAS:  So that's a yes, we are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effectively asking ratepayers to pay for Colstrip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through 2054, at least a small portion of it?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          MS. ANDREWS:  Yes.  And that balance will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build up over time.  That's the other thing about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asset retirement obligation, on our books today is about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15 million.  So there is about 24 million of Washington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share of this additional ARO that's going to build up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over that time period.  So it's not that total today,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10      but -- </w:t>
      </w:r>
      <w:proofErr w:type="spellStart"/>
      <w:r w:rsidRPr="0040584E">
        <w:rPr>
          <w:rFonts w:ascii="Courier New" w:hAnsi="Courier New" w:cs="Courier New"/>
        </w:rPr>
        <w:t>but</w:t>
      </w:r>
      <w:proofErr w:type="spellEnd"/>
      <w:r w:rsidRPr="0040584E">
        <w:rPr>
          <w:rFonts w:ascii="Courier New" w:hAnsi="Courier New" w:cs="Courier New"/>
        </w:rPr>
        <w:t>, yes, to answer your question.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          MR. BALASBAS:  Okay.  And then I would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like to just ask a clarifying question about the amount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of the commitment to the Colstrip community.  I believe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it was mentioned at the beginning of the hearing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that has been increased to four-and-a-half million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16      dollars.  Is that a total amount of commitment </w:t>
      </w:r>
      <w:proofErr w:type="gramStart"/>
      <w:r w:rsidRPr="0040584E">
        <w:rPr>
          <w:rFonts w:ascii="Courier New" w:hAnsi="Courier New" w:cs="Courier New"/>
        </w:rPr>
        <w:t>across</w:t>
      </w:r>
      <w:proofErr w:type="gram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all jurisdictions, or was that just the commitment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Montana, four-and-a-half million, plus 3 million that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proposed in the settlement?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          MR. MORRIS:  So the way it was negotiated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21      was </w:t>
      </w:r>
      <w:proofErr w:type="spellStart"/>
      <w:proofErr w:type="gramStart"/>
      <w:r w:rsidRPr="0040584E">
        <w:rPr>
          <w:rFonts w:ascii="Courier New" w:hAnsi="Courier New" w:cs="Courier New"/>
        </w:rPr>
        <w:t>it's</w:t>
      </w:r>
      <w:proofErr w:type="spellEnd"/>
      <w:proofErr w:type="gramEnd"/>
      <w:r w:rsidRPr="0040584E">
        <w:rPr>
          <w:rFonts w:ascii="Courier New" w:hAnsi="Courier New" w:cs="Courier New"/>
        </w:rPr>
        <w:t xml:space="preserve"> four-and-a-half million dollars, given to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community of Colstrip from shareholder dollars,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recognizing, of course, that there is going to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continued dialogue among six owners and multiple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jurisdictions around how best to do the right thing for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0288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many different stakeholders in this group.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   So I would just say, Commissioner, that it was four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and a half million dollars directed to the City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Colstrip and around a process.  So from a local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perspective, it was important to the mayor, the city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council, and others, that they felt like they had some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local control, some immediate benefit, and some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opportunity to do some thinking around recognizing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Colstrip would close someday and how could they get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front of it, and this would be a great way for them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have some dollars to have that.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          CHAIR BALASBAS:  So is it four-and-a-half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million total?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          MR. MORRIS:  Yes.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          CHAIR BALASBAS:  Okay.  And then before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return the mike back to my colleagues, I have just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follow-up question on an aspect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18      Commissioner </w:t>
      </w:r>
      <w:proofErr w:type="spellStart"/>
      <w:r w:rsidRPr="0040584E">
        <w:rPr>
          <w:rFonts w:ascii="Courier New" w:hAnsi="Courier New" w:cs="Courier New"/>
        </w:rPr>
        <w:t>Rendahl's</w:t>
      </w:r>
      <w:proofErr w:type="spellEnd"/>
      <w:r w:rsidRPr="0040584E">
        <w:rPr>
          <w:rFonts w:ascii="Courier New" w:hAnsi="Courier New" w:cs="Courier New"/>
        </w:rPr>
        <w:t xml:space="preserve"> question earlier about cost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allocation.  And, I believe, Mr. Schmidt, you may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able to answer this question.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    So in Hydro One's current structure, with its other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affiliated businesses, both regulated and unregulated,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is there effectively what I would -- how I would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describe maybe, like, central headquarters overhead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allocations to all of those entities?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0289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   MR. SCHMIDT:  The allocation would be</w:t>
      </w:r>
      <w:bookmarkStart w:id="0" w:name="_GoBack"/>
      <w:bookmarkEnd w:id="0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separate and apart, regulated/deregulated.  And we would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have an allocation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          CHAIR BALASBAS:  Can you turn your mike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on, please?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          MR. SCHMIDT:  I think it's on.  Can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hear me clearly?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          ALJ MOSS:  The red light should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illuminated.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          MR. SCHMIDT:  It is.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          CHAIR BALASBAS:  Maybe if you pull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12      mike a little </w:t>
      </w:r>
      <w:proofErr w:type="gramStart"/>
      <w:r w:rsidRPr="0040584E">
        <w:rPr>
          <w:rFonts w:ascii="Courier New" w:hAnsi="Courier New" w:cs="Courier New"/>
        </w:rPr>
        <w:t>closer, that</w:t>
      </w:r>
      <w:proofErr w:type="gramEnd"/>
      <w:r w:rsidRPr="0040584E">
        <w:rPr>
          <w:rFonts w:ascii="Courier New" w:hAnsi="Courier New" w:cs="Courier New"/>
        </w:rPr>
        <w:t xml:space="preserve"> might help.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              MR. SCHMIDT:  Yes, sir.  There we go. 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that better?  I'm sorry, apologies.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Yes, in fact, we have president of Telecom, and his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compensation is separate and apart from the regulated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part of our business.  Yes, sir.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              CHAIR BALASBAS:  And so under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acquisition structure and the way that the structure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20      set up for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>, there would be -- there effectively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would be some kind of central cost allocation coming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from Hydro One headquarters through Olympus and then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23     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>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              MR. SCHMIDT:  No, there is not.  There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not an allocation of my expense, it goes to shareholders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0290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at the Hydro One level.  And the board of directors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the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management is separate and apart from any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Hydro One expenses.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          CHAIR BALASBAS:  Okay.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          CHAIR DANNER:  So I just wanted to clarify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Commissioner </w:t>
      </w:r>
      <w:proofErr w:type="spellStart"/>
      <w:r w:rsidRPr="0040584E">
        <w:rPr>
          <w:rFonts w:ascii="Courier New" w:hAnsi="Courier New" w:cs="Courier New"/>
        </w:rPr>
        <w:t>Balasbas</w:t>
      </w:r>
      <w:proofErr w:type="spellEnd"/>
      <w:r w:rsidRPr="0040584E">
        <w:rPr>
          <w:rFonts w:ascii="Courier New" w:hAnsi="Courier New" w:cs="Courier New"/>
        </w:rPr>
        <w:t>' question earlier about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$3 million.  You're committing here a $3 million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contribution.  That's the same $3 million, right?  So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it's $3 million total to Colstrip?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          MR. MORRIS:  Is it's four and a half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million dollars.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          CHAIR DANNER:  That's the total across all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the states?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          MR. MORRIS:  Yes.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          CHAIR DANNER:  Okay.  Thank you.  I have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one question I want to ask about the non-consolidation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opinion.  Who or what firm is going to be hired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complete that opinion that's outlined in Commitment 44?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Do you have any information on that?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          MR. MORRIS:  I'm told Bracewell.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              CHAIR RENDAHL:  Is that a firm in Spokane?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              CHAIR DANNER:  It's a law firm in Texas.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          MR. LOPEZ:  Formerly, Bracewell &amp;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Patterson headquartered in New York.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              ALJ MOSS:  All right.  This apparently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0291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a good time for us to take our morning break.  So I'm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seeing some applause.  We'll break for five minutes,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which will be our typical ten, I'm sure.  But please try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to be back ten to the hour and be taking your seats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so forth.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                  (Recess.)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          ALJ MOSS:  Back on the record.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          CHAIR DANNER:  First, I would like to see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if there are any other parties who wanted to weigh in 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the colloquy we just heard, if there was anything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were hoping to contribute to that you didn't get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chance to.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              MS. GERLITZ:  Thank you.  This is Wendy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14      </w:t>
      </w:r>
      <w:proofErr w:type="spellStart"/>
      <w:r w:rsidRPr="0040584E">
        <w:rPr>
          <w:rFonts w:ascii="Courier New" w:hAnsi="Courier New" w:cs="Courier New"/>
        </w:rPr>
        <w:t>Gerlitz</w:t>
      </w:r>
      <w:proofErr w:type="spellEnd"/>
      <w:r w:rsidRPr="0040584E">
        <w:rPr>
          <w:rFonts w:ascii="Courier New" w:hAnsi="Courier New" w:cs="Courier New"/>
        </w:rPr>
        <w:t xml:space="preserve"> with the Northwest Energy Coalition.  I just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wanted to clarify around there was a commitment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16      section -- well, </w:t>
      </w:r>
      <w:proofErr w:type="gramStart"/>
      <w:r w:rsidRPr="0040584E">
        <w:rPr>
          <w:rFonts w:ascii="Courier New" w:hAnsi="Courier New" w:cs="Courier New"/>
        </w:rPr>
        <w:t>it's</w:t>
      </w:r>
      <w:proofErr w:type="gramEnd"/>
      <w:r w:rsidRPr="0040584E">
        <w:rPr>
          <w:rFonts w:ascii="Courier New" w:hAnsi="Courier New" w:cs="Courier New"/>
        </w:rPr>
        <w:t xml:space="preserve"> No. 74 regarding tribal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communities.  And it came to our attention this week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that the wording of that could be slightly confusing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because it's implementing these conditions of the civil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reach-out to tribal communities.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    And so that these conditions, we were -- we had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intended that those would apply to all -- you know, all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of the applicable settlement conditions throughout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entire settlement, not just to the ones in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particular section.  And so we just wanted to make sure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0292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that we were on the record clarifying, and I believe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it's an agreed-to intent with all of the parties, but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that it would apply to other sections, such as Section 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and, you know, other areas.  And the previous section,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Section F, I think, has some items in it too.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          CHAIR RENDAHL:  You just want to make sure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that the commitment made in No. 74 does not apply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just implementing the conditions in Section G?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          MS. GERLITZ:  Correct.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          CHAIR RENDAHL:  But also throughout all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the commitments made in the settlement.  And I guess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that's a question to ask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              MR. MORRIS:  Yes, and that was our intent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as well.  So that's a really good clarification.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          ALJ MOSS:  All right.  Of course, if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parties think it appropriate and deem it necessary to do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so, they can file a short amendment to reflect that.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But we can also rely on the record here if the parties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don't believe something formal is necessary. 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20      personally do not think </w:t>
      </w:r>
      <w:proofErr w:type="gramStart"/>
      <w:r w:rsidRPr="0040584E">
        <w:rPr>
          <w:rFonts w:ascii="Courier New" w:hAnsi="Courier New" w:cs="Courier New"/>
        </w:rPr>
        <w:t>it's</w:t>
      </w:r>
      <w:proofErr w:type="gramEnd"/>
      <w:r w:rsidRPr="0040584E">
        <w:rPr>
          <w:rFonts w:ascii="Courier New" w:hAnsi="Courier New" w:cs="Courier New"/>
        </w:rPr>
        <w:t xml:space="preserve"> necessary, but we'll leave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21      that to the parties' discretion.  And, Ms. </w:t>
      </w:r>
      <w:proofErr w:type="spellStart"/>
      <w:r w:rsidRPr="0040584E">
        <w:rPr>
          <w:rFonts w:ascii="Courier New" w:hAnsi="Courier New" w:cs="Courier New"/>
        </w:rPr>
        <w:t>Gerlitz</w:t>
      </w:r>
      <w:proofErr w:type="spellEnd"/>
      <w:r w:rsidRPr="0040584E">
        <w:rPr>
          <w:rFonts w:ascii="Courier New" w:hAnsi="Courier New" w:cs="Courier New"/>
        </w:rPr>
        <w:t>,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may wish to speak to the applicants on that.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          MS. GERLITZ:  Thank you.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              ALJ MOSS:  And generally, Chairman Danner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reminded me what I should have said at the outset,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0293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that is if any of you witnesses have follow-up on points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that are being raised by your fellow witnesses or from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the bench, please let us know just by raising your hand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briefly or shouting out if we ignore you too much.  But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we don't want to miss any information that may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valuable to us.  And with there being so many of you, my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spider sense may not be adequate to pick up the subtle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signs that someone wishes to speak.  Thank you.  Yes,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sir.  Mr. Dahl.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          MR. DAHL:  On that note...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          ALJ MOSS:  First taker.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          MR. DAHL:  I want to jump back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Chairman Danner's first question about net benefit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standard.  Jumping on to what Mr. Woolridge had said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terms of public counsel's view, you will see in my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testimony that from public counsel's standpoint, it's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sort of a two-step understanding of how you reach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determine that point where net benefits are accrued.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And that is, first, you must reach a status where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there is no harm.  So all of the transactional risks,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whatever they may be depending on the circumstances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the case, should be mitigated through any commitments.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And then at that point, in order for any benefits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accrue to the customers, you know, those risks must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mitigated.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0294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So that, you know, goes back to your original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question of how do we determine and what are net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benefits.  And because this is a case of first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impression and the statutory language is pretty sparing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and not very specific, we look to this case from a point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of trying to recognize certain benefits in various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categories or buckets based on transactions in other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states and the market conditions here in Washington,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various circumstances that Washington ratepayers face.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So if you see on my testimony page 21, we proposed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sort of analytical framework of various categories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commitments that we looked for when we were going into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this process, and we believed that this settlement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addresses those issues.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And, of course, the facts and circumstances of any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particular acquisition change, based on not only when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the merger occurs, based on current market conditions,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but also the specific parties or applicants involved.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So this isn't to say that this particular settlement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is, you know, a word-for-word blueprint of how any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future mergers must go down or, you know, the conditions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are meant to reach the net benefit standard.  But it's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sort of a way to look at this and understanding what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statute is intending and what parties are looking for.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And really it's a benefit, in our view, to everyone, 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0295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applicants are going to this that they understand what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kind of commitments that they should address through any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sort of proposal.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          CHAIR DANNER:  So I read your testimony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and I thank you for your comments.  I still keep coming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back to, I guess I'll know it when I see it.  You know,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there is still not anything that says -- we know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it's a higher standard, we just don't know how high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parties have to jump to meet that standard or whether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it's just simply something that's above no harm but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barely above no harm.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So, you know, I think that the analytical approach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you took is, in the end, I mean, if there is going to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a fact-specific analysis that's probably what we're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going to do.  But I'm increasingly hearing there is no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bright-line test and we're going to have to figure it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out.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    Mr. McGuire?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          MR. MCGUIRE:  I have a couple of points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would like to make.  The first is in regard to your last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comment, Chairman Danner.  The net benefit standard is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legal standard that may be better addressed by legal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counsel in this room.  And my understanding is that they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have come to this hearing room prepared to speak to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legal net benefit standard.  And they have been all very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0296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well-developed thoughts on that standard.  So if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would like to have that conversation and turn it over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the attorneys, they would be more than willing to have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that discussion.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Secondly, I had want to circle back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Commissioner </w:t>
      </w:r>
      <w:proofErr w:type="spellStart"/>
      <w:r w:rsidRPr="0040584E">
        <w:rPr>
          <w:rFonts w:ascii="Courier New" w:hAnsi="Courier New" w:cs="Courier New"/>
        </w:rPr>
        <w:t>Balasbas</w:t>
      </w:r>
      <w:proofErr w:type="spellEnd"/>
      <w:r w:rsidRPr="0040584E">
        <w:rPr>
          <w:rFonts w:ascii="Courier New" w:hAnsi="Courier New" w:cs="Courier New"/>
        </w:rPr>
        <w:t>' questions about Colstrip units 3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and 4.  And because staff was the party that initially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proposed this approach, I think it's appropriate that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give you some sense of why we landed where we did.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And we landed where we did because we envisioned if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we did nothing that would be even a bigger problem. 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what I mean by that is if we did nothing, when Colstrip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units 3 and 4 closed, whenever they close, there would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be a substantial unrecovered plant balance remaining 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the books that somebody would have to cover.  And some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may argue that's the company's responsibility and others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may argue that that is the ratepayers' responsibility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because the company did nothing wrong.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We thought that there was substantial risk to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ratepayers being on the hook for those stranded costs,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so we decided to try to do something in this venue. 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the way we determined how to handle this was to first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set the depreciation expense such that it didn't change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as a result of this acquisition.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    And what that entailed was creating a regulatory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0297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asset, and then we had to decide over what time frame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should we amortize that regulatory asset.  And we came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to the conclusion that in order to best mitigate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intergenerational inequity, we could -- well, let me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take a step back and just talk quickly about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intergenerational inequity that is created by changing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depreciation schedule.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Interchanging a depreciation schedule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accelerating a depreciation schedule, you're essentially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asking for future generations of ratepayers to pay less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than -- I'm sorry, pay more than their fair share of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facility, while previous generations of ratepayers would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pay less than their fair share of depreciation expense.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And at this point in time we, in a sense, are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allowed to go back in time and collect dollars of past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generations of ratepayers through their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over-contribution to taxes.  Excess deferred income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taxes essentially amount to previous generations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ratepayers overpaying taxes.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So in amortizing the Colstrip regulatory asset,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attempted to tie the amortization period to the ARAM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amortization period for the excess deferred income tax,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which was 36 years.  In our minds, that is previous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generations of ratepayers picking up the difference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an accelerated -- or increased depreciation expense due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0298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to accelerated depreciation.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             CHAIR BALASBAS:  So I appreciate all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that context, but I guess my question back to you would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be, is this an issue that you could have addressed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the context of </w:t>
      </w:r>
      <w:proofErr w:type="spellStart"/>
      <w:r w:rsidRPr="0040584E">
        <w:rPr>
          <w:rFonts w:ascii="Courier New" w:hAnsi="Courier New" w:cs="Courier New"/>
        </w:rPr>
        <w:t>Avista's</w:t>
      </w:r>
      <w:proofErr w:type="spellEnd"/>
      <w:r w:rsidRPr="0040584E">
        <w:rPr>
          <w:rFonts w:ascii="Courier New" w:hAnsi="Courier New" w:cs="Courier New"/>
        </w:rPr>
        <w:t xml:space="preserve"> next general rate case?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          MR. MCGUIRE:  The answer to that is yes,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to some extent.  The depreciation of Colstrip's side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the equation we could have, yes.  It's not certain when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will be in next.  And the longer we wait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address Colstrip-related issues, the more risk there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to future ratepayers of an earlier retirement of those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units.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    So I think time is of the essence.  So we should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attempt to address this, sooner rather than later. 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in this circumstance it made sense because we perceived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the excess deferred income tax as being sort of an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appropriate offset to mitigate intergenerational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inequity, and we would not have that ability in a future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rate case.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          CHAIR RENDAHL:  So following on that,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we maybe you can start this -- start answering this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question, there may be others who want to.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So, in this case, the parties, the settling parties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have set the schedule, the depreciation schedule for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Colstrip units 3 and 4 outside of a rate case. 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0299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depending on the outcome of this proceeding, it's also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being determined outside of the depreciation study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has already filed with the commission in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separate docket.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So how do the parties anticipate resolving </w:t>
      </w:r>
      <w:proofErr w:type="gramStart"/>
      <w:r w:rsidRPr="0040584E">
        <w:rPr>
          <w:rFonts w:ascii="Courier New" w:hAnsi="Courier New" w:cs="Courier New"/>
        </w:rPr>
        <w:t>this</w:t>
      </w:r>
      <w:proofErr w:type="gram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piecemeal approach to setting the depreciation rates for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the company, and how is this all going to be tied up?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What's the plan?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          MR. MCGUIRE:  My opinion on this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that -- well, first, my understanding is that if this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were to be approved, if the settlement were to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approved by the commission, the company would file an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updated depreciation study that would reflect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agreement in the settlement.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But my opinion is that a depreciation study itself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filed alone doesn't mean anything for rates. 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depreciation study is useful in a general rate case for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establishing depreciation rates.  But just because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company has filed a depreciation study with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commission, doesn't mean the commission is obligated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change rates consistent with that depreciation study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outside of a general rate case.  So this will be tied up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through an update of the depreciation study and, B,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incorporating those depreciation rates into rates in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next general rate case.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0300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   ALJ MOSS:  I'm assuming you wish to add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that, Ms. Andrews?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              MS. ANDREWS:  Yes.  The company fully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plans to supplement once we receive -- we were going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discuss with staff the appropriate timing.  It may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appropriate to wait for an order from the commission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approving the sale and the use and the acceleration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Colstrip within this docket before we supplement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response.  But we'll discuss with staff the best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appropriate way to do that, to take into effect.  And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recognize that is outside of the general rate case.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I can tell you that for -- if you were to remove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Colstrip portion because it's being handled in this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docket, then both electric and gas would result, as it's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15      filed today or as </w:t>
      </w:r>
      <w:proofErr w:type="gramStart"/>
      <w:r w:rsidRPr="0040584E">
        <w:rPr>
          <w:rFonts w:ascii="Courier New" w:hAnsi="Courier New" w:cs="Courier New"/>
        </w:rPr>
        <w:t>its</w:t>
      </w:r>
      <w:proofErr w:type="gramEnd"/>
      <w:r w:rsidRPr="0040584E">
        <w:rPr>
          <w:rFonts w:ascii="Courier New" w:hAnsi="Courier New" w:cs="Courier New"/>
        </w:rPr>
        <w:t xml:space="preserve"> filed, would result in reductions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for customers.  So we would obviously want to try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incorporate that as soon as we could so customers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benefit from that.  But I believe our application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requested that we defer whatever those costs or savings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were and so that it can go back to customers as soon 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possible.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              CHAIR RENDAHL:  So are you saying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believe there would be additional reductions to electric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and gas customers in the depreciation study as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result -- if this docket -- the merger request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0301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approved, the settlement is approved, there would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additional beyond the Colstrip changes in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depreciation study?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          MS. ANDREWS:  Yes, because if we strip out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this Colstrip -- the asset retirement obligation is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largest piece that was causing an increase to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electric side.  If you strip that out, we'll end up,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ultimately, I believe, ending up with electric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reduction.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          CHAIR RENDAHL:  You said there might also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be impacts on the gas side?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          MS. ANDREWS:  Yes.  The filing that's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front of the commission already shows a reduction to gas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depreciation expense.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          CHAIR RENDAHL:  Thank you.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          CHAIR DANNER:  Mr. McGuire, you mentioned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the risks of early retirement, and yet what happens if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we're in a situation where we have changed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depreciation schedule and we don't have early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retirement?  There has been some testimony in other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states about continuing to run these two plants for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rest of their useful lives, whatever those might be.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So is there -- what are the protections if this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plant runs for quite a while longer and we have changed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the depreciation schedules?  Is there a need to revisit?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0302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   MR. MCGUIRE:  So we never get depreciation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expense right.  We're constantly updating depreciation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expense because depreciable balance and depreciable life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is always evolving.  So I fully expect us to be wrong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whatever we do.  I'm comfortable with that.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But what we're doing in changing the depreciation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schedule now is addressing the risk of early closure.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If it does not close early, then we will readjust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depreciation schedule such that future ratepayers end up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paying less than current ratepayers as a result of this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settlement.  And that is acceptable -- that's an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acceptable tradeoff to us because the risk of early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retirement, the risk of saddling future ratepayers with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unrecovered plant balance, is substantially high enough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for us to do something now.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          CHAIR DANNER:  Okay.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              ALJ MOSS:  Mr. Howell.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              MR. HOWELL:  Thank you, Your Honor. 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appreciate the melding of art and science and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attempt to get it right.  And so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              CHAIR DANNER:  He said we don't have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get it right.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          ALJ MOSS:  Even more comfort in that.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              MR. HOWELL:  And to the extent that there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is something that can inform this balance, I just would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0303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like to remind the bench of the -- </w:t>
      </w:r>
      <w:proofErr w:type="spellStart"/>
      <w:r w:rsidRPr="0040584E">
        <w:rPr>
          <w:rFonts w:ascii="Courier New" w:hAnsi="Courier New" w:cs="Courier New"/>
        </w:rPr>
        <w:t>the</w:t>
      </w:r>
      <w:proofErr w:type="spellEnd"/>
      <w:r w:rsidRPr="0040584E">
        <w:rPr>
          <w:rFonts w:ascii="Courier New" w:hAnsi="Courier New" w:cs="Courier New"/>
        </w:rPr>
        <w:t xml:space="preserve"> trend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reported on actually in a public hearing before you,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believe it was on a Puget Sound Energy public hearing,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there was some really good testimony from someone from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the Western Clean Energy Coalition, I believe is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name of it, talking about the trends of all the plants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in the West.  And, categorically, what they found with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the -- I think it was the six largest plants that have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now moved to retirement, within a year before </w:t>
      </w:r>
      <w:proofErr w:type="gramStart"/>
      <w:r w:rsidRPr="0040584E">
        <w:rPr>
          <w:rFonts w:ascii="Courier New" w:hAnsi="Courier New" w:cs="Courier New"/>
        </w:rPr>
        <w:t>they</w:t>
      </w:r>
      <w:proofErr w:type="gram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retired, and sometimes even months, what you were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hearing is that the plant was going to go on forever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ever or much longer than what was being anticipated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the short-term.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And, categorically, across all these big closures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across the West, in every circumstance that closure was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happening much, much faster than even what was being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stated by the owners, within a year and sometimes just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within months.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So what we know, to the extent that it can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contribute to the science, is that there is a very clear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trend across the West in the past few years and that all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closures are happening much sooner than anticipated.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          ALJ MOSS:  Thank you, Mr. Howell.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    Mr. Lopez, did you have something to add?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              MR. LOPEZ:  No.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0304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   ALJ MOSS:  Thank you very much.  Sorry for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that.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              MR. LOPEZ:  That's okay.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          ALJ MOSS:  Mr. Dahl?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          MR. DAHL:  I just wanted to chime in here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on the Colstrip issue, to go on the record that public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counsel does recognize the risk that the change in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depreciation schedule doesn't necessarily equate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closure.  The offset provided by this settlement is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reason public counsel was comfortable accepting it,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it is also in line with the depreciation schedules set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in the Puget Sound Energy general rate case.  You know,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and so we understand that that situation exists. 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given the circumstances of this settlement, we feel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comfortable with our position here.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          ALJ MOSS:  Thank you, Mr. Dahl.  Okay.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17                    CHAIR DANNER:  All right.  Are we </w:t>
      </w:r>
      <w:proofErr w:type="gramStart"/>
      <w:r w:rsidRPr="0040584E">
        <w:rPr>
          <w:rFonts w:ascii="Courier New" w:hAnsi="Courier New" w:cs="Courier New"/>
        </w:rPr>
        <w:t>done</w:t>
      </w:r>
      <w:proofErr w:type="gram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with -- any more questions on Colstrip?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So I had a couple of specific questions I wanted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ask.  We had a number of public hearings around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state and we heard testimony in both Colville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Spokane Valley from Mr. Mike Brown of IBEW Local 77.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And he raised concerns regarding the apprenticeship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programs and the agreement that you had reached with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WNIDCL.  And I was wondering if you could speak to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0305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status of apprenticeship training and the agreements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that you had with IBEW Local 77 and how those are going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to be accommodated, if at all, with the proposed merger?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          MR. MORRIS:  So, as you know, we're very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proud of our workforce at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and our craft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positions.  They are true professionals and it's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frankly, as far as I'm concerned, it has been one of our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advantages that we have because we have such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well-trained workforce and have been committed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apprenticeships for my entire 37 years at the company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and longer.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So we have multiple apprenticeships through the IBEW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that have been developed and have been -- that continue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to even improve to this day.  And we don't see any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change in any of that.  So from our perspective, we're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going to continue to work developing our own, our own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multiple craft positions that work in both and all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our generation facilities, our linemen, our meter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people, our gas folks.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So, you know, I can understand Mike's passion around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the apprenticeships, and we share that same passion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around the apprenticeships, Mr. Chairman.  So I don't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see any change about how we go about doing our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apprenticeships with IBEW.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              CHAIR DANNER:  Well, as I'm looking at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0306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commitments in -- or Commitment 80, it's not clear to me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if you are basically agreeing to exclusives with WNIDCL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with regard to flagging and natural gas work or if there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is a role for IBEW.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Is it your position that IBEW, Local 77, which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guess is 650 members that work for you, that they will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continue to do the work that they are currently doing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          MR. MORRIS:  Yes.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          CHAIR DANNER:  -- and that whatever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apprenticeship programs they have will continue?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          MR. MORRIS:  Yes.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          CHAIR DANNER:  So you're not seeing any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change there?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          MR. MORRIS:  No.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          CHAIR DANNER:  So this doesn't -- this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settlement agreement does not favor WNIDCL over IBEW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              MR. MORRIS:  We carved out those -- not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carved out -- we identified those, we do not see any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change to any of our current apprenticeships.  For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example, we don't do apprenticeships around flagging,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for example.  So none of that changes.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    It says, "Work covered by these commitments does not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23      include work that is customarily performed by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employees represented by IBEW Local 77, but that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contracted out pursuant to IBEW Local 77's collective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0307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bargaining agreement with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>.  It also does not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include any work that is performed by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employees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regardless of the type of work involved."  That's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          CHAIR DANNER:  Okay.  So when Mr. Brown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spoke in Spokane Valley, what he said, "What I want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speak on today is the opposition to the agreement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between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and the Washington and Northern Idaho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District Council of Laborers.  We've been representing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gas workers in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since the late 1950s, and we've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got a joint apprenticeship training committee, so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apprenticeships have been with us."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          ALJ MOSS:  Can you slow down for the court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reporter?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          CHAIR DANNER:  Yeah, sure.  In his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testimony, it's not clear what his specific objections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are, but overall he comes out in opposition to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agreement.  So clearly there is something that is giving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him concerns, and I'm trying to get at what that might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be.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          MR. MORRIS:  And I think we need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continue to talk to Mike to find out what they might be.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Because, again, in this agreement, it doesn't change any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of their current work or current apprenticeships.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              CHAIR DANNER:  All right.  Thank you for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that.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0308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   ALJ MOSS:  Other questions?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             CHAIR RENDAHL:  So following on that theme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of the public hearings, which I know many of you from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and Hydro One were there, in Colville and Spokane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there were some significant concerns raised about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issue of potential foreign ownership of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Washington-based/Spokane-based utility.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We understand and acknowledge that a number of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commitments in the joint settlement provide for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10      protections for maintaining local control over </w:t>
      </w:r>
      <w:proofErr w:type="spellStart"/>
      <w:r w:rsidRPr="0040584E">
        <w:rPr>
          <w:rFonts w:ascii="Courier New" w:hAnsi="Courier New" w:cs="Courier New"/>
        </w:rPr>
        <w:t>Avista's</w:t>
      </w:r>
      <w:proofErr w:type="spell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operations and management, as well as our jurisdiction,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the commission's jurisdiction, over those operations.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    So, Mr. Schmidt, I would like you to address this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issue of concern about foreign ownership.  And the role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of the Province, which was addressed in the public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hearings as well, in terms of having significant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ownership of the company and how that could play out,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especially with the potential change in the political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landscape.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So if you could address that.  And maybe, as you're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speaking, consider that you're addressing those folks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that expressed that concern in the public hearings,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which I'm sure was relayed back to you.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              MR. SCHMIDT:  Yes.  I would be happy to.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In fact, I have a unique vantage point of being both an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0309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American and more recently a Canadian citizen.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             CHAIR RENDAHL:  Can you check and see if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your microphone is on?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          MR. SCHMIDT:  It is.  I'll speak more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closely.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          CHAIR RENDAHL:  That helps.  Thank you.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          MR. SCHMIDT:  Thank you, again.  I'll do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that.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Yes.  I was saying I think I have a bit of a unique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vantage point, being both an American and having spent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good portion of my professional career working in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Pacific Northwest, and the more recent years being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Canada.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So it really begins with -- and I'll start with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maybe with the governance agreement.  So Ontario made an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appropriate and unique decision to monetize the assets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of Hydro One for purposes of other infrastructure needs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that the Province had to grow, and thereby allowing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organization to the benefits -- and the Province and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citizens and the customers -- of the benefits of having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a commercial organization, which has gone on to increase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every customer-satisfaction statistic, as well 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taking -- through productivity and efficiencies taking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cost out of the system while increasing employment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the Province, so in a very constructive and positive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0310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way.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   The governance agreement structurally is that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Province and the company have a contract.  And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contract is that the shareholder -- which, of course,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this case is a Province -- is a shareholder and is not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manager of the business.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And one of the ways that we uniquely discuss it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as a shareholder, much like securities law, the Ontario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Securities Commission sits between us.  So as long 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10      the Province doesn't find themselves </w:t>
      </w:r>
      <w:proofErr w:type="spellStart"/>
      <w:r w:rsidRPr="0040584E">
        <w:rPr>
          <w:rFonts w:ascii="Courier New" w:hAnsi="Courier New" w:cs="Courier New"/>
        </w:rPr>
        <w:t>offsides</w:t>
      </w:r>
      <w:proofErr w:type="spellEnd"/>
      <w:r w:rsidRPr="0040584E">
        <w:rPr>
          <w:rFonts w:ascii="Courier New" w:hAnsi="Courier New" w:cs="Courier New"/>
        </w:rPr>
        <w:t xml:space="preserve"> with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Ontario Security Commission and how they act as any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other shareholder is that the company and all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shareholders would be just fine.  And, in fact,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can certainly comment that the Province has been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exemplary in their behavior in not involving themselves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in the business of the organization and, quite frankly,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has found the work of the organization to be, simply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put, outstanding.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Now, when I think about -- and having worked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lived in the Pacific Northwest and, quite frankly,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relationship that began to grow between our two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companies, particularly when Scott and I met, is when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Hydro One and myself had in our strategy had identified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the Northwest because it is the type of community that's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very similar to Canada and a very kind and gentle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0311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society, and certainly an outdoor society, respect for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the environment.  And so we begin to think, 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importantly as the financial metrics, could we meld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culturally, and Scott and his team clearly confirmed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that we could.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So when I think about the foreign ownership aspect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and, of course, having had the benefit of working 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both sides of the border my entire career, I would say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combination of structure, which is ring fencing,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agreement that Scott and I arrived to with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governance agreement -- and I spoke to this in Juneau,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in Idaho, and also here more formally at the governor's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office -- is that it really was a conversation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14      said, </w:t>
      </w:r>
      <w:proofErr w:type="gramStart"/>
      <w:r w:rsidRPr="0040584E">
        <w:rPr>
          <w:rFonts w:ascii="Courier New" w:hAnsi="Courier New" w:cs="Courier New"/>
        </w:rPr>
        <w:t>How</w:t>
      </w:r>
      <w:proofErr w:type="gramEnd"/>
      <w:r w:rsidRPr="0040584E">
        <w:rPr>
          <w:rFonts w:ascii="Courier New" w:hAnsi="Courier New" w:cs="Courier New"/>
        </w:rPr>
        <w:t xml:space="preserve"> do we set up a board of directors, and how do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we, in fact, govern the organization.  "We" being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board, which I and one other executive from Hydro One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would join of the nine, but in fact I offered to Scott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to both take the pin in the structure and also identify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for Hydro One's choice three Pacific Northwest business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leaders that would have unique insights and experience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in the Pacific Northwest.  We would identify those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primarily Scott, because of his experience -- and those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would in fact be independent and be the choices for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Hydro One's three.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    So out of the nine, all that really comes from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0312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Canada is myself and one other business leader to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determined from Hydro One.  The rest are a combination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of Scott as chairman, the CEO, also one other candidate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from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>, and three independent directors 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identified as independent by the New York Stock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Exchange.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So, structurally, between the ring fencing and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governance, and the independent operations that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felt -- and the fact that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had the pin, and when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they did the design, in fact, we did not change any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the design.  We, in fact, accepted it in its entirety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because it was, quite frankly, very well and eloquently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written and served everyone's needs.  So that would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how I would address that concern.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          CHAIR BALASBAS:  So, Mr. Schmidt, just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following up on that a little bit.  You mentioned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the Province as a shareholder of -- I think your word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was off-sides of the Ontario Security Commission. 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the Ontario Securities Commission an entity created by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the Province of Ontario?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              MR. SCHMIDT:  It would be under the law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the Ontario -- of the Province of Ontario, yes.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23                    CHAIR BALASBAS:  Okay.  Could you speak </w:t>
      </w:r>
      <w:proofErr w:type="gramStart"/>
      <w:r w:rsidRPr="0040584E">
        <w:rPr>
          <w:rFonts w:ascii="Courier New" w:hAnsi="Courier New" w:cs="Courier New"/>
        </w:rPr>
        <w:t>to</w:t>
      </w:r>
      <w:proofErr w:type="gram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what is -- a little bit about what is happening? 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understand the Ontario Province has provincial elections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0313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coming up in a few weeks.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   Could you describe what the -- I believe the three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major political parties are proposing should they win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majority government in the provincial elections of what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they plan to do with Hydro One?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          MR. SCHMIDT:  Sure.  I would be happy to.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And I think your question is should they form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majorities is a key, is a point.  First of all,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government today is the Liberals, in fact, were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privatizer of Hydro One and notionally have -- I should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not say notionally -- I should say structurally have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committed to maintaining a 40 percent ownership.  Should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they go below 45, they put themselves in a position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14      where they would not be in a position to buy </w:t>
      </w:r>
      <w:proofErr w:type="spellStart"/>
      <w:r w:rsidRPr="0040584E">
        <w:rPr>
          <w:rFonts w:ascii="Courier New" w:hAnsi="Courier New" w:cs="Courier New"/>
        </w:rPr>
        <w:t>backup</w:t>
      </w:r>
      <w:proofErr w:type="spellEnd"/>
      <w:r w:rsidRPr="0040584E">
        <w:rPr>
          <w:rFonts w:ascii="Courier New" w:hAnsi="Courier New" w:cs="Courier New"/>
        </w:rPr>
        <w:t xml:space="preserve">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have a position greater than 45.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The NDP has run on a platform for a long time of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it was their view that Hydro One should not have been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privatized.  And, in fact, they would like to see it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back in control of the Province.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Having said that, there is certainly recognition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that the Ontario Energy Board sets all policies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practices around pricing for customers.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Thirdly, is we have a Progressive Conservative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party, the third party.  That party would take the view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that the compensation of executives at the organization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0314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are outside of what are normal public corporation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companies, so owned by the Province structurally. 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so they would take the view that they would replace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board of directors in an effort to change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compensatory practices, commercial versus provincially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owned.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So those have been the three stated objectives early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in the policy, among what I think now is a growing focus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on more of the issues around the Province, debt,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hospitals and children and such.  But that's, on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onset, been the conversation.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          CHAIR BALASBAS:  And in the governance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agreement between Hydro One and the Province, I believe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it has a provision that says the agreement can only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terminated by both parties.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So if the -- however, if the Province acting as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government of the Province decides to terminate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agreement, how could they not terminate that agreement?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          MR. SCHMIDT:  Good question.  Thank you.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So the Province, should they choose to, could ask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excuse the board of directors, and then they would act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with the chairman of the board to end five of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largest shareholders to identify another independent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board of directors.  They are not in a position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terminate the CEO.  That would only be through a board.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0315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So an independent board of directors, in conjunction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with the five largest shareholders, and not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Province, would in fact identify and vote for a new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slate of fully independent board of directors that have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no -- have no structural relationship with the Province.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          CHAIR DANNER:  So I want to follow up 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that, I mean, because CBC has said that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privatization of Hydro One is "a major issue in this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election."  The one that's coming up on June 7th.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And so we've got -- there's four parties.  The NDP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has said it will seek to buy back the shares and bring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Hydro One back into public hands.  That's their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electoral position.  The Progressive Conservatives have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said they are going to fire the CEO and all the board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members.  And the Greens have said they want to buy back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just enough shares to get a controlling stake.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    I'm just trying to get a handle on what kind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volatility, if any, we're stepping into.  Motley Fool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warned investors to pay attention because "policy shifts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and promises of retribution could impact the stock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the company."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    So this agreement between the Province and Hydro One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is very important.  And even though it says that Ontario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can't take part in the management, I wanted to just dig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down a little bit into the agreement and see.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0316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I noticed, for example, that there is a provision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that Province's right to replace directors,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notwithstanding any other provision of this agreement,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the Province may at any time provide Hydro One with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notice, a removal notice, setting out its intention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request Hydro One to hold a shareholder's meeting for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the purpose of removing all directors they had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office, including provincial nominees, with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exception of the CEO, and at the Province's solo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discretion, the chair.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That sounds to me like the Province still has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potential to have large sway over the policies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direction of the company.  Is that your read?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          MR. SCHMIDT:  So understanding what you've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read, the board of directors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          CHAIR DANNER:  Yeah, this is Section 4.7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of the governance agreement.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              MR. SCHMIDT:  Thank you for that.  I'm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very familiar with that.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The board of directors currently today, of course,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is fully independent of the Province and they act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commercially.  And as I mentioned, the Province has not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weighed in on any matters associated with the commercial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operations of the organization.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    Secondly, to your reading, is that should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0317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Province determine that they want to change the board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directors -- and in fact the early design was to not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in a position for a Province to change a few or certain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members of the board because they might be more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commercially or independent from the Province, is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it would have a higher bar to change the entire board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and yet an even higher bar to bring back another yet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fully independent board of directors who has no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connectivity with the provincial government.  So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therefore it's a net zero-sum gain of not gaining any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particular influence over the commercial operations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the organization, and all through that being that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have a contract with the Province that they in fact will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operate as a shareholder but not a manager of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business.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So structurally, they can remove the full board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directors, not the CEO.  Then they would be compelled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vote for another fully independent board of directors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and, again, not having the ability to terminate the CEO,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who would be running the commercial operations of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business.  If that's helpful.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              CHAIR DANNER:  Well, it is.  How much, if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I may -- I'm sorry, it looks like your counsel wants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confer with you.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              MR. SCHMIDT:  Thank you for that, Jamie.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0318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If I may, Commissioner, Jamie asked me to, I guess,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emphasize that should </w:t>
      </w:r>
      <w:proofErr w:type="spellStart"/>
      <w:r w:rsidRPr="0040584E">
        <w:rPr>
          <w:rFonts w:ascii="Courier New" w:hAnsi="Courier New" w:cs="Courier New"/>
        </w:rPr>
        <w:t>the</w:t>
      </w:r>
      <w:proofErr w:type="spellEnd"/>
      <w:r w:rsidRPr="0040584E">
        <w:rPr>
          <w:rFonts w:ascii="Courier New" w:hAnsi="Courier New" w:cs="Courier New"/>
        </w:rPr>
        <w:t xml:space="preserve"> -- should they, in fact,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decide to eliminate the full board in its entirety, then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the chairman of the board would form an ad hoc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committee, which I spoke to.  But to be more specific,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of the five largest shareholders, such as companies like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Fidelity who would represent their interest in fact,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seeing that they -- in fact they've invested in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commercial organization, not a crown agency.  And those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fully independent ad hoc committees of our largest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shareholders, public capital markets, would in fact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the selectors of the new board of directors that would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be fully independent.  So that really is the protection,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in addition to other ring fencing structural distance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15      that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has from the Province of Ontario.  So they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will all have their own board of directors, their own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leadership team, so that the Province is not in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position to effectively effect the board or the CEO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19      the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organization.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          CHAIR RENDAHL:  So do you mean the five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largest private shareholders, not including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Province?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          MR. SCHMIDT:  That is correct.  Private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being commercial organizations, such as Fidelity, for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example.  Yes, that's correct.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0319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   CHAIR DANNER:  I'm sorry, can you tell us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who the five largest shareholders are?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              MR. LOPEZ:  Fidelity is one, 1824.  There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is an Australian -- I'm trying to remember the name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there is a large Australian pension fund.  It is very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diverse, but we'll get you the top five and we'll bring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it forward at that point.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          CHAIR DANNER:  That would be useful.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Thank you.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And can you tell me how -- I mean, this is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publicly-traded company, how much ownership can any one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party take before they need to disclose that or get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Ontario utility board to approve the merger or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acquisition?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          MR. SCHMIDT:  So the only approval that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and I'll go to a couple levels -- the only approval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the Province of Ontario had over the combination with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18     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was the opportunity, which was 48 hours prior to,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to participate in the equity portion, which would have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meant they would have stayed pro rata in their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ownership.  So they were at 49 percent, they reduced 2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percent in a contribution to the First Nations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community.  This combination from 487 would take them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down to approximately 42 percent, and the Province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chose, because they were selling down, not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0320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participate in that equity raise, which is a debt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position that, on closing, converts into equity for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organization, which is about $1.2 billion.  So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would have been their choice.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Now, as far as ownership, no one party or parties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acting in concert, including the Province, once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Province sells down, but no other party other than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Province acting in concert can be more than 9.9 percent.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          CHAIR DANNER:  Okay.  So what I'm getting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at is the Province couldn't just basically decide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align itself with a minority shareholder and suddenly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have over 51 percent and then have a say in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direction of the company in terms of its board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14      directors, </w:t>
      </w:r>
      <w:proofErr w:type="gramStart"/>
      <w:r w:rsidRPr="0040584E">
        <w:rPr>
          <w:rFonts w:ascii="Courier New" w:hAnsi="Courier New" w:cs="Courier New"/>
        </w:rPr>
        <w:t>it's</w:t>
      </w:r>
      <w:proofErr w:type="gramEnd"/>
      <w:r w:rsidRPr="0040584E">
        <w:rPr>
          <w:rFonts w:ascii="Courier New" w:hAnsi="Courier New" w:cs="Courier New"/>
        </w:rPr>
        <w:t xml:space="preserve"> policies, et cetera?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          MR. SCHMIDT:  Yes, Commissioner, that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correct.  Once they go below 45 they are no longer.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              CHAIR DANNER:  But they are not at 45 yet?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              MR. SCHMIDT:  They will be only after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dilution effect of our combination.  And I might just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add, because of the good question on the three parties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and their perspectives, the Progressive Conservatives,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in fact, were the first party ten years ago that moved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to privatize or create a public commercial company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Hydro One.  At that time they got very close, but some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impediments got in the way and they didn't complete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0321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that.  So that was also their historical platform as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political party.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              ALJ MOSS:  Ms. Thomas, did you have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something to add?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          MS. THOMAS:  Thank you, Judge Moss.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          ALJ MOSS:  You'll need to approach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microphone, please.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          MS. THOMAS:  On behalf of Hydro One, if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there are more questions along these lines, general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counsel Jamie Scarlett is very familiar with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securities laws in Canada and the provisions of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general grievant and those sorts of things, and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offered to swear him in if there are additional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questions along those lines.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          ALJ MOSS:  Thank you very much.  Let me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while we're interrupted here, we will treat as bench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request No. 2 the request of the identity of the five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largest shareholders, aside from the Province, and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will be reflected in the exhibit list and the record.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Thank you.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              CHAIR DANNER:  Okay.  So if I may,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real high-level question I'm looking at is:  Is there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scenario under which the Province could undo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privatization of Hydro One, or is there a scenario by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which the Province could gain control of the company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0322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going forward?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             MR. SCHMIDT:  My view would be -- and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have the benefit, if you would like -- Jamie Scarlett,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of course, was with the securities commission also, over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30 years of M&amp;A practice in the Province of Ontario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but I'll just answer briefly and, if you would like more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detail.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We would view it clearly as they have a contract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that that contract between the two parties, as earlier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mentioned, would need the participation of both parties.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Short of the province with a majority simply saying for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whatever purpose we are going to go through the effort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of changing the law and in fact affecting that contract,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which, you know, of course, goes to any other commercial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organization doing business in the Province thinking can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the contract be set aside.  And it would be our view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that that would not be the outcome.  And I could let our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counsel speak to it in greater depth if you would like,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Commissioner.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20                    CHAIR DANNER:  Well, </w:t>
      </w:r>
      <w:proofErr w:type="gramStart"/>
      <w:r w:rsidRPr="0040584E">
        <w:rPr>
          <w:rFonts w:ascii="Courier New" w:hAnsi="Courier New" w:cs="Courier New"/>
        </w:rPr>
        <w:t>Your</w:t>
      </w:r>
      <w:proofErr w:type="gramEnd"/>
      <w:r w:rsidRPr="0040584E">
        <w:rPr>
          <w:rFonts w:ascii="Courier New" w:hAnsi="Courier New" w:cs="Courier New"/>
        </w:rPr>
        <w:t xml:space="preserve"> Honor, perhaps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would just give the same question then to the counsel,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if you want to swear him in.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          ALJ MOSS:  All right.  We can do that.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                (Mr. Scarlett sworn.)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              ALJ MOSS:  Please be seated.  And,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0323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Ms. Thomas, I'll steal your thunder here and ask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witness to please state his full name and spell his last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name for the record.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          MR. SCARLETT:  My full name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James </w:t>
      </w:r>
      <w:proofErr w:type="spellStart"/>
      <w:r w:rsidRPr="0040584E">
        <w:rPr>
          <w:rFonts w:ascii="Courier New" w:hAnsi="Courier New" w:cs="Courier New"/>
        </w:rPr>
        <w:t>Dameron</w:t>
      </w:r>
      <w:proofErr w:type="spellEnd"/>
      <w:r w:rsidRPr="0040584E">
        <w:rPr>
          <w:rFonts w:ascii="Courier New" w:hAnsi="Courier New" w:cs="Courier New"/>
        </w:rPr>
        <w:t xml:space="preserve"> Scarlett, S-c-a-r-l-e-t-t, commonly go by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Jamie, J-a-m-</w:t>
      </w:r>
      <w:proofErr w:type="spellStart"/>
      <w:r w:rsidRPr="0040584E">
        <w:rPr>
          <w:rFonts w:ascii="Courier New" w:hAnsi="Courier New" w:cs="Courier New"/>
        </w:rPr>
        <w:t>i</w:t>
      </w:r>
      <w:proofErr w:type="spellEnd"/>
      <w:r w:rsidRPr="0040584E">
        <w:rPr>
          <w:rFonts w:ascii="Courier New" w:hAnsi="Courier New" w:cs="Courier New"/>
        </w:rPr>
        <w:t>-e.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          ALJ MOSS:  Thank you, Mr. Scarlett.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          CHAIR DANNER:  So the questions that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heard me ask Mr. Schmidt are the same ones.  Is there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any scenario under which the Province of Ontario could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undo the privatization of Hydro One or take over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basically its -- either its direction, its board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directors, or its management?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          MR. SCARLETT:  As with many questions,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there is a simple answer and a more complicated one.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          CHAIR DANNER:  I saw it as a five-part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question.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              MR. SCARLETT:  The simple answer is: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Absent a government passing new legislation to undo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lot of what's being done, the short answer is no. 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have a contract with the government, the governance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agreement, and that should be remembered as different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23      from the governance arrangements we have with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>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I'm only going to talk about the governance agreement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with the Province of Ontario.  It's a binding contract.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0324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Province of Ontario respects its contracts, and if they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tried to breach the contract we can go to court.  But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don't expect any of that to happen.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The contract is very intentionally and carefully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crafted to control the power of a major shareholder.  So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right now they have 47-odd percent.  It will be diluted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to 42-odd percent if our deal goes through.  But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remember, this contract was in place when they owned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85 percent at the time of the IPO.  And it constrains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their ability.  It constrains their ability.  In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public-traded company, you don't have to have over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50 percent of the shares to vote the entire board. 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can do it quite effectually at a much lower number.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What this agreement does is constrains the Province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of Ontario to 40 percent of the board.  Period, full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stop.  It has other language that prevents it from what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we would say in Canada as acting jointly and in concert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with another party.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So one of your questions was could they team up with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somebody else to combine to get over 50, and I would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say, no, that's prevented in the contract.  And, B, they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really wouldn't have to anyway if they wanted -- if it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wasn't for the other provisions in the governance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agreement.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    I think Mr. Schmidt took you through how the change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0325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of the board works.  Again, it's a complicated procedure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that's meant to make it difficult for the Province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weigh in at the board.  It would have to be something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dramatic, and even then the new board itself would have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to be at the same standard of independence as the board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that currently sits.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          CHAIR DANNER:  So even by filing a removal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notice it's so arduous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          MR. SCARLETT:  Well, it's probably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90-day process because they file a removal notice. 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triggers the need for a shareholders meeting, which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can do under our corporate law.  And that then triggers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the need to set up an ad hoc nominating committee, which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would then go out under the direction of our chair.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Whether he or she is replaced or not, they are in charge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of the ad hoc nominating committee.  They line up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representatives from our five biggest shareholders.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We'll get you those names.  And they create a new slate.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And then there is a shareholders meeting and they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vote on the slate.  Now, of course, then they would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having the votes, and even then, they only get their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40 percent.  They don't get to vote the whole kit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caboodle.  Just the 40 percent.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    So it's in a very kind of carefully thought through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and structured arrangement done intentionally because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0326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the Province was selling the deal to the public.  And if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they went out to public investors and the investors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thought that the Province was going to be able to meddle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or fiddle around in the business of Hydro One, the view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was the deal would not have been successful, nor would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they be able to assemble the management team led by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Mayo Schmidt, because no one wanted to work for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Crown Corporation, to be blunt.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          MR. BALASBAS:  Mr. Scarlett, you prefaced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all of that explanation with, absent the Province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passing a law on doing the privatization.  So,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12      </w:t>
      </w:r>
      <w:proofErr w:type="gramStart"/>
      <w:r w:rsidRPr="0040584E">
        <w:rPr>
          <w:rFonts w:ascii="Courier New" w:hAnsi="Courier New" w:cs="Courier New"/>
        </w:rPr>
        <w:t>essence, that</w:t>
      </w:r>
      <w:proofErr w:type="gramEnd"/>
      <w:r w:rsidRPr="0040584E">
        <w:rPr>
          <w:rFonts w:ascii="Courier New" w:hAnsi="Courier New" w:cs="Courier New"/>
        </w:rPr>
        <w:t xml:space="preserve"> is one potential scenario that could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happen is the Province could pass a law to just undo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privatization and return the Hydro One to provincial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control?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          MR. SCARLETT:  The short answer again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yes.  But there is a more complicated answer, which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is -- I mean, when I say undo the privatization, it's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not a magic wand that makes all the shares just kind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gravitate back to the Province.  You know, the Province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would -- if it wanted to, say it's the NDP, and say they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wanted to try and buy the company back, so they would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have to change the law to make it legally possible.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Then they have to go to shareholders who own the shares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25      and they have to say, </w:t>
      </w:r>
      <w:proofErr w:type="gramStart"/>
      <w:r w:rsidRPr="0040584E">
        <w:rPr>
          <w:rFonts w:ascii="Courier New" w:hAnsi="Courier New" w:cs="Courier New"/>
        </w:rPr>
        <w:t>Would</w:t>
      </w:r>
      <w:proofErr w:type="gramEnd"/>
      <w:r w:rsidRPr="0040584E">
        <w:rPr>
          <w:rFonts w:ascii="Courier New" w:hAnsi="Courier New" w:cs="Courier New"/>
        </w:rPr>
        <w:t xml:space="preserve"> you sell them to me?  And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0327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have securities law that dictates how that kind of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process happens.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    And, again, it isn't that it can't be done, but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have to make a good enough offer that people will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tender.  And if you get enough people tendering, you can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then take a second-stage transaction to squeeze out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minorities and all that stuff that those of us who know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securities law would go yeah.  Yeah.  Yeah.  But it's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not -- it's not like snap the fingers.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But you're asking could a new government do it?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Well, new governments can pass legislation.  They can do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lots of things.  Just like state of Washington could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pass laws that would have serious impacts on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14      business of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>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          CHAIR DANNER:  Right.  And what I'm trying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to get to is really I just want to get sort of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status of potential volatility here.  I mean, in our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state, yes, we have public utility districts that can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19      form and basically push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out of a service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territory, but we don't see that as -- presently,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volatility.  And so that's what I'm really trying to get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a sense of, because this is -- seems to be a major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election issue.  Is this just real or is it just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heat of the election?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              MR. SCARLETT:  I'm not going to call an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0328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election.  The latest poll has the two top parties 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the same level, so who knows what the outcome is going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to be.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In terms of -- I'm probably going beyond by strict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legal mandate here, but in terms all utility, I would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just note this:  It is a cash deal.  So if there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volatility in the stock price of Hydro One, it won't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visited on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shareholders.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And I think, as Mr. Schmidt pointed out, putting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aside the governance agreement that we talked about,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there is all these protections between Hydro One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12     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itself that keep the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ship of state sailing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smoothly, regardless of what happens up in Ontario. 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have all the ring fencing on the financial side. 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have all the governance arrangements that really --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16      it was designed to do this, put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in a place where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it operates its business.  And the noise -- if there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noise in Ontario, it shouldn't have a big impact down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here.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          CHAIR RENDAHL:  So I guess my question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would be, if the worst case happens and all of these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potential things occur, are the commitments in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23      current settlement sufficient to protect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customers from any interference from the Province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Ontario, which I think was the concern by many of those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0329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folks who testified with concern about control from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foreign entity.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              MR. SCARLETT:  I'll answer it as a legal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matter, because there is a broader judgment question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there.  But as a legal matter, I don't see how anything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that happens in Ontario could upset the legal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requirements and undertakings that bind Hydro One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through this process.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Does that answer your question?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          CHAIR RENDAHL:  Uh-huh.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          ALJ MOSS:  All right.  The reason I'm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inquiring of the commissioners here about the remaining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questions, and they tell me there is not much more, but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earlier I was told that Mr. Schmidt had to leave 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noon.  Is that still the case?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          MR. SCHMIDT:  If possible, that would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              ALJ MOSS:  Mr. Lopez would be able to pick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up the baton to the extent necessary for Hydro One?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          MR. SCHMIDT:  That's correct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Mr. Scarlett as well.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              ALJ MOSS:  Well, I wanted to point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out since the noon hour is approaching rapidly.  And if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you have an important commitment elsewhere, and I had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indicated that I thought we would be finished close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noon.  It looks like it will be, but it may be on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0330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north side rather than the south side.  So, please, if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you need to excuse yourself, do so.  And you also,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Mr. Scarlett, go ahead and take a seat in the back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we'll rely on Mr. Lopez if you have to leave.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          MR. SCHMIDT:  Okay.  Is there any more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questions right now or would you like me to stay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couple of minutes?  I'm happy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          CHAIR DANNER:  Just a very quick one.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Again, this is more curiosity than anything else.  When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you mentioned 40 percent of the board of directors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is filled by the Province, are those independent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directors or are those basically representatives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government or designees of government?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          MR. SCHMIDT:  Independent directors. 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in fact, after -- as this board was constituted, after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it was in place, the Province then selected individuals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17      who were in those roles that were independent and </w:t>
      </w:r>
      <w:proofErr w:type="gramStart"/>
      <w:r w:rsidRPr="0040584E">
        <w:rPr>
          <w:rFonts w:ascii="Courier New" w:hAnsi="Courier New" w:cs="Courier New"/>
        </w:rPr>
        <w:t>they</w:t>
      </w:r>
      <w:proofErr w:type="gram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were asked if they were prepared to at least 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designates.  But they don't act for the Province,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therefore independent, and that is the expectation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all directors moving forward.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              CHAIR DANNER:  All right.  Thank you.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          CHAIR BALASBAS:  So this is just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clarifying question on the charitable contribution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aspect of the settlement agreement.  I believe, if I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0331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remember correctly, the settlement proposes a one-time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$7 million contribution to the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foundation. 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is that -- that is in the similar vein to the commitment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to Colstrip, that is, a system-wide commitment,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foundation operates as a separate entity?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          MR. MORRIS:  Yes.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          CHAIR BALASBAS:  And the additional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2 million per year to the foundation is in the same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context where it is an additional 2 million on top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the contribution to the foundation today?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          MR. MORRIS:  Yes.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          CHAIR BALASBAS:  So the current company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contribution to the foundation is $2 million per year?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          MR. MORRIS:  No.  At this point, the way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we've done the foundation is that I started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16      foundation back -- we sold the last of our </w:t>
      </w:r>
      <w:proofErr w:type="spellStart"/>
      <w:r w:rsidRPr="0040584E">
        <w:rPr>
          <w:rFonts w:ascii="Courier New" w:hAnsi="Courier New" w:cs="Courier New"/>
        </w:rPr>
        <w:t>Itron</w:t>
      </w:r>
      <w:proofErr w:type="spellEnd"/>
      <w:r w:rsidRPr="0040584E">
        <w:rPr>
          <w:rFonts w:ascii="Courier New" w:hAnsi="Courier New" w:cs="Courier New"/>
        </w:rPr>
        <w:t xml:space="preserve"> stock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back in the early part of the 2000s and that's how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established the foundation.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And since then we've tried to take opportunities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add to that foundation when they have arisen.  So when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we had the settlement with the State of California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22      we were able to get some money from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Energy,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took a portion of those proceeds and donated it to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foundation.  We have made some -- in years that we've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had, we felt appropriate, we've donated to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0332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foundation out of our budgets out of shareholder profit.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But it's not a consistent thing.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    So our view is that we want to try to continue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raise the corpus of the foundation so that it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truly -- you know, continues to grow and be substantial.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But we don't have a consistent donation policy into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foundation.  We pay -- our corporate donations,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currently some come out of the foundation, some come out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of shareholder dollars out of our budgets.  So it's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combination of both.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          CHAIR BALASBAS:  And do you know what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most recent annual budget of the foundation is or maybe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the last couple of years?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          MR. MORRIS:  Well, our total contributions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have been in excess of $2 million.  And the breakdown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between that, I would say roughly the foundation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paying not quite a million dollars of that, I would say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probably closer to $800,000, and the remaining comes out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of our corporate budgets.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          CHAIR BALASBAS:  Okay.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              MR. MORRIS:  Again, we try to take about 4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or 5 percent of what the basis is of the foundation,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that's what we use so we don't get into the corpus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the foundation, and we just take the earnings.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              CHAIR BALASBAS:  So switching topics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0333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the -- I believe </w:t>
      </w:r>
      <w:proofErr w:type="gramStart"/>
      <w:r w:rsidRPr="0040584E">
        <w:rPr>
          <w:rFonts w:ascii="Courier New" w:hAnsi="Courier New" w:cs="Courier New"/>
        </w:rPr>
        <w:t>it's</w:t>
      </w:r>
      <w:proofErr w:type="gramEnd"/>
      <w:r w:rsidRPr="0040584E">
        <w:rPr>
          <w:rFonts w:ascii="Courier New" w:hAnsi="Courier New" w:cs="Courier New"/>
        </w:rPr>
        <w:t xml:space="preserve"> Commitment 53 related to renewable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energy resources.  So my question on that is:  Is this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commitment structured in such a way that if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does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not have a need for those renewable resources that it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would not be required to go out for an RFP for those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resources?  And I would ask any party who wishes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answer that question to do so.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          MS. GERLITZ:  Yes.  I believe that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wording is in Commitment No. 53.  It says that it would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need to be necessary to meet load and also consistent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with the lowest reasonable cost resource portfolio,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pursuant to the most recent IRP.  So, yes, that's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intent.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          CHAIR DANNER:  All right.  So I just had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few questions that I would like to get on the record.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Mr. Lopez, Ontario passed legislation in 2015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permanently banned coal-fired power plants.  How does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that law affect Province's potential ownership?  They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are 49 percent owners of Hydro One, 42 or 45; their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potential ownership of 15 percent of Colstrip, 3 and 4.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Is there any clout there whatsoever in the Hydro One 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the Province of Ontario having banned coal plants but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then taking ownership of them?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              MR. LOPEZ:  No, I believe the statute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you're referring to talked about physical generation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0334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located in Ontario.  So there can be no more coal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generation within the Province of Ontario.  It's against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the law, as we sit today.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          CHAIR DANNER:  Okay, but across the border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or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          MR. LOPEZ:  Sorry, Jamie is just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conferring, that the Province does not own directly any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interest in the coal plant transaction.  It's owned by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the shareholders, so Hydro One and then any direct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ownership.  But the statute you're referring, to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physical plants within the borders of Ontario.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          CHAIR DANNER:  Okay.  So whether it's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direct or indirect ownership, there is no prohibition 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their taking ownership of Colstrip 3 and 4?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              MR. LOPEZ:  No.  That's correct.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          CHAIR DANNER:  Last, I had a question 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the independent board of directors coming from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Pacific Northwest.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              MR. MORRIS:  Yes.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          CHAIR DANNER:  And the Pacific Northwest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is identified as the four states, and there is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requirement for independent.  I just -- I noticed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Mr. Schmidt has some ties to the state of Montana, and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is it anticipated that he would be one of those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northwest directors or is that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0335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   MR. MORRIS:  No.  The way that we've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described it is that there is four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board members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and five Hydro One board members.  The five Hydro One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board members, two are from the Hydro One organization,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Mayo being one and another person.  The three other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Hydro One board members would be independent, selected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from the Pacific Northwest.  So Mayo doesn't count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          CHAIR DANNER:  As defined in the --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              MR. MORRIS:  Securities and Exchange.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          CHAIR DANNER:  Thank you.  Okay.  And then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for the Northwest, those are selected by Hydro One as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well?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              MR. MORRIS:  The independent board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directors ultimately would be selected, yes, by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Hydro One.  They would not be independent in the Pacific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Northwest.  The way we've done it initially is that Mayo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and I will confer, and he is again relying upon my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judgment as well as his own, about who those people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might be.  So we're in the process -- in a discovery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process who they might be.  But to the future, they have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to be independent and they have to be picked from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Pacific Northwest.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          CHAIR DANNER:  Okay.  And it's -- what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a resident of the Pacific Northwest, if it's somebody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who has been here a year or two or somebody who has been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0336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here a lifetime, you'll figure that out?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             MR. MORRIS:  Sure.  I think the idea 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that they would be residents of Washington, Idaho, 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Washington.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              CHAIR DANNER:  Okay.  Thank you.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          MR. MORRIS:  That's our definition of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Pacific Northwest.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              CHAIR DANNER:  And mine too.  Although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there are parts of those states that I sometimes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exclude.  All right.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              ALJ MOSS:  I have one question that might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be more the nature of clarification than anything else.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With respect to condition 37, which requires a report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the commission in the event of the ratings agency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15      downgrade of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>.  As I recall, the transaction with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PSE a few years back had a similar provision with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respect to PSE, and also the reporting requirement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applied to the newly created corporate subsidiary that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owned PSE.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There does not appear to be any requirement that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newly formed corporate subsidiary of Hydro One that will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22      own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will report if it is indeed downgraded.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    Is that something we should include, or was it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conscious decision not to include that or...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25                    MR. LOPEZ:  So the entity that will own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0337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</w:t>
      </w:r>
      <w:proofErr w:type="spellStart"/>
      <w:r w:rsidRPr="0040584E">
        <w:rPr>
          <w:rFonts w:ascii="Courier New" w:hAnsi="Courier New" w:cs="Courier New"/>
        </w:rPr>
        <w:t>Avista</w:t>
      </w:r>
      <w:proofErr w:type="spellEnd"/>
      <w:r w:rsidRPr="0040584E">
        <w:rPr>
          <w:rFonts w:ascii="Courier New" w:hAnsi="Courier New" w:cs="Courier New"/>
        </w:rPr>
        <w:t xml:space="preserve"> will be a special-purpose entity with no debt.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So it will not have a rating.  It does not need a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rating.  It has no liability to the entity.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              ALJ MOSS:  That answers the question.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Thank you very much.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    All right.  Anything else from the bench?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All right.  Do parties -- and Mr. Meyer, I guess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I'll turn to you.  Do you wish to have any </w:t>
      </w:r>
      <w:proofErr w:type="gramStart"/>
      <w:r w:rsidRPr="0040584E">
        <w:rPr>
          <w:rFonts w:ascii="Courier New" w:hAnsi="Courier New" w:cs="Courier New"/>
        </w:rPr>
        <w:t>closing</w:t>
      </w:r>
      <w:proofErr w:type="gramEnd"/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statement before we finish up for the day?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              MR. MEYER:  The short answer is no.  But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we appreciate your patience, and if there are any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follow-on questions or bench requests, we are always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available to answer those.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              ALJ MOSS:  Anybody else?  Anything else we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need to take up today, counsel?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    All right.  Well, I would like to thank you all for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your appearance today.  And I apologize for the tight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quarters there at the witness table, but it seemed to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work out all right.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And I think we had a good hearing and got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information that we need.  We will, of course, follow on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22      if we need to.  Otherwise, I will, again, say thank you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23      very much, and we'll close the record.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24                (Proceeding concluded at 12:05 p.m.)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25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>0338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1                       C E R T I F I C A T 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2           I, Laura </w:t>
      </w:r>
      <w:proofErr w:type="spellStart"/>
      <w:r w:rsidRPr="0040584E">
        <w:rPr>
          <w:rFonts w:ascii="Courier New" w:hAnsi="Courier New" w:cs="Courier New"/>
        </w:rPr>
        <w:t>Gjuka</w:t>
      </w:r>
      <w:proofErr w:type="spellEnd"/>
      <w:r w:rsidRPr="0040584E">
        <w:rPr>
          <w:rFonts w:ascii="Courier New" w:hAnsi="Courier New" w:cs="Courier New"/>
        </w:rPr>
        <w:t>, a Certified Court Reporter in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3      and for the State of Washington, residing at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4      University Place, Washington, authorized to administer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5      oaths and affirmations pursuant to RCW 5.28.010, do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6      hereby certify;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7          That the foregoing Verbatim Report of Proceedings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8      was taken </w:t>
      </w:r>
      <w:proofErr w:type="spellStart"/>
      <w:r w:rsidRPr="0040584E">
        <w:rPr>
          <w:rFonts w:ascii="Courier New" w:hAnsi="Courier New" w:cs="Courier New"/>
        </w:rPr>
        <w:t>stenographically</w:t>
      </w:r>
      <w:proofErr w:type="spellEnd"/>
      <w:r w:rsidRPr="0040584E">
        <w:rPr>
          <w:rFonts w:ascii="Courier New" w:hAnsi="Courier New" w:cs="Courier New"/>
        </w:rPr>
        <w:t xml:space="preserve"> before me and transcribed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9      under my direction; that the transcript is a full, true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10      and complete transcript of the proceedings, including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11      all questions, objections, motions and exceptions;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12          That I am not a relative, employee, attorney 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13      counsel of any party to this action or relative or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14      employee of any such attorney or counsel, and that I am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15      not financially interested in the said action or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16      outcome thereof;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17          That upon completion of signature, if required, the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18      original transcript will be securely sealed and the same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19      served upon the appropriate party.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20          IN WITNESS HEREOF, I have hereunto set my hand this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>21      5th day of June, 2018.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22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23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24   </w:t>
      </w:r>
    </w:p>
    <w:p w:rsidR="0040584E" w:rsidRP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t xml:space="preserve">                                  ____________________________</w:t>
      </w:r>
    </w:p>
    <w:p w:rsidR="0040584E" w:rsidRDefault="0040584E" w:rsidP="001D17B2">
      <w:pPr>
        <w:pStyle w:val="PlainText"/>
        <w:spacing w:line="480" w:lineRule="auto"/>
        <w:rPr>
          <w:rFonts w:ascii="Courier New" w:hAnsi="Courier New" w:cs="Courier New"/>
        </w:rPr>
      </w:pPr>
      <w:r w:rsidRPr="0040584E">
        <w:rPr>
          <w:rFonts w:ascii="Courier New" w:hAnsi="Courier New" w:cs="Courier New"/>
        </w:rPr>
        <w:lastRenderedPageBreak/>
        <w:t xml:space="preserve">25                                Laura </w:t>
      </w:r>
      <w:proofErr w:type="spellStart"/>
      <w:r w:rsidRPr="0040584E">
        <w:rPr>
          <w:rFonts w:ascii="Courier New" w:hAnsi="Courier New" w:cs="Courier New"/>
        </w:rPr>
        <w:t>Gjuka</w:t>
      </w:r>
      <w:proofErr w:type="spellEnd"/>
      <w:r w:rsidRPr="0040584E">
        <w:rPr>
          <w:rFonts w:ascii="Courier New" w:hAnsi="Courier New" w:cs="Courier New"/>
        </w:rPr>
        <w:t>, CCR No. 2057</w:t>
      </w:r>
    </w:p>
    <w:sectPr w:rsidR="0040584E" w:rsidSect="001D17B2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1D17B2"/>
    <w:rsid w:val="00400E04"/>
    <w:rsid w:val="0040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15D51-D1F4-414F-B7EF-2CEC05C4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50E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0E2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2018-05-22T07:00:00+00:00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9F99E8E-9FC7-432A-B60B-4E49C9205B55}"/>
</file>

<file path=customXml/itemProps2.xml><?xml version="1.0" encoding="utf-8"?>
<ds:datastoreItem xmlns:ds="http://schemas.openxmlformats.org/officeDocument/2006/customXml" ds:itemID="{B3658DC1-2AB9-4910-829F-D587F4A5F673}"/>
</file>

<file path=customXml/itemProps3.xml><?xml version="1.0" encoding="utf-8"?>
<ds:datastoreItem xmlns:ds="http://schemas.openxmlformats.org/officeDocument/2006/customXml" ds:itemID="{1178E9B0-6C9C-4BE6-BE36-9748137259B7}"/>
</file>

<file path=customXml/itemProps4.xml><?xml version="1.0" encoding="utf-8"?>
<ds:datastoreItem xmlns:ds="http://schemas.openxmlformats.org/officeDocument/2006/customXml" ds:itemID="{6BB90564-F68A-4B35-B44B-0931FBC59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110</Pages>
  <Words>23766</Words>
  <Characters>135467</Characters>
  <Application>Microsoft Office Word</Application>
  <DocSecurity>0</DocSecurity>
  <Lines>1128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2018-06-06T15:32:00Z</dcterms:created>
  <dcterms:modified xsi:type="dcterms:W3CDTF">2018-06-06T15:32:00Z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0x0101006E56B4D1795A2E4DB2F0B01679ED314A00F715EC678A7F1A4EA78256160E68E386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