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5B" w:rsidRPr="008D0719" w:rsidRDefault="00B25C5B" w:rsidP="00B25C5B">
      <w:pPr>
        <w:tabs>
          <w:tab w:val="left" w:pos="-1170"/>
          <w:tab w:val="right" w:pos="9270"/>
        </w:tabs>
        <w:suppressAutoHyphens/>
        <w:rPr>
          <w:spacing w:val="-2"/>
          <w:sz w:val="24"/>
          <w:szCs w:val="24"/>
        </w:rPr>
      </w:pPr>
      <w:bookmarkStart w:id="0" w:name="_GoBack"/>
      <w:bookmarkEnd w:id="0"/>
      <w:r w:rsidRPr="008D0719">
        <w:rPr>
          <w:spacing w:val="-2"/>
          <w:sz w:val="24"/>
          <w:szCs w:val="24"/>
        </w:rPr>
        <w:t>Service ID #:</w:t>
      </w:r>
      <w:r w:rsidRPr="008D0719">
        <w:rPr>
          <w:spacing w:val="-2"/>
          <w:sz w:val="24"/>
          <w:szCs w:val="24"/>
        </w:rPr>
        <w:fldChar w:fldCharType="begin">
          <w:ffData>
            <w:name w:val=""/>
            <w:enabled/>
            <w:calcOnExit w:val="0"/>
            <w:textInput>
              <w:maxLength w:val="20"/>
            </w:textInput>
          </w:ffData>
        </w:fldChar>
      </w:r>
      <w:r w:rsidRPr="008D0719">
        <w:rPr>
          <w:spacing w:val="-2"/>
          <w:sz w:val="24"/>
          <w:szCs w:val="24"/>
        </w:rPr>
        <w:instrText xml:space="preserve"> FORMTEXT </w:instrText>
      </w:r>
      <w:r w:rsidRPr="008D0719">
        <w:rPr>
          <w:spacing w:val="-2"/>
          <w:sz w:val="24"/>
          <w:szCs w:val="24"/>
        </w:rPr>
      </w:r>
      <w:r w:rsidRPr="008D0719">
        <w:rPr>
          <w:spacing w:val="-2"/>
          <w:sz w:val="24"/>
          <w:szCs w:val="24"/>
        </w:rPr>
        <w:fldChar w:fldCharType="separate"/>
      </w:r>
      <w:r w:rsidRPr="008D0719">
        <w:rPr>
          <w:rFonts w:ascii="Arial" w:hAnsi="Arial"/>
          <w:noProof/>
          <w:spacing w:val="-2"/>
          <w:sz w:val="24"/>
          <w:szCs w:val="24"/>
        </w:rPr>
        <w:t> </w:t>
      </w:r>
      <w:r w:rsidRPr="008D0719">
        <w:rPr>
          <w:rFonts w:ascii="Arial" w:hAnsi="Arial"/>
          <w:noProof/>
          <w:spacing w:val="-2"/>
          <w:sz w:val="24"/>
          <w:szCs w:val="24"/>
        </w:rPr>
        <w:t> </w:t>
      </w:r>
      <w:r w:rsidRPr="008D0719">
        <w:rPr>
          <w:rFonts w:ascii="Arial" w:hAnsi="Arial"/>
          <w:noProof/>
          <w:spacing w:val="-2"/>
          <w:sz w:val="24"/>
          <w:szCs w:val="24"/>
        </w:rPr>
        <w:t> </w:t>
      </w:r>
      <w:r w:rsidRPr="008D0719">
        <w:rPr>
          <w:rFonts w:ascii="Arial" w:hAnsi="Arial"/>
          <w:noProof/>
          <w:spacing w:val="-2"/>
          <w:sz w:val="24"/>
          <w:szCs w:val="24"/>
        </w:rPr>
        <w:t> </w:t>
      </w:r>
      <w:r w:rsidRPr="008D0719">
        <w:rPr>
          <w:rFonts w:ascii="Arial" w:hAnsi="Arial"/>
          <w:noProof/>
          <w:spacing w:val="-2"/>
          <w:sz w:val="24"/>
          <w:szCs w:val="24"/>
        </w:rPr>
        <w:t> </w:t>
      </w:r>
      <w:r w:rsidRPr="008D0719">
        <w:rPr>
          <w:spacing w:val="-2"/>
          <w:sz w:val="24"/>
          <w:szCs w:val="24"/>
        </w:rPr>
        <w:fldChar w:fldCharType="end"/>
      </w:r>
      <w:r w:rsidRPr="008D0719">
        <w:rPr>
          <w:spacing w:val="-2"/>
          <w:sz w:val="24"/>
          <w:szCs w:val="24"/>
        </w:rPr>
        <w:tab/>
        <w:t xml:space="preserve">Request #: </w:t>
      </w:r>
      <w:r w:rsidRPr="008D0719">
        <w:rPr>
          <w:spacing w:val="-2"/>
          <w:sz w:val="24"/>
          <w:szCs w:val="24"/>
        </w:rPr>
        <w:fldChar w:fldCharType="begin">
          <w:ffData>
            <w:name w:val="Text25"/>
            <w:enabled/>
            <w:calcOnExit w:val="0"/>
            <w:textInput>
              <w:maxLength w:val="9"/>
            </w:textInput>
          </w:ffData>
        </w:fldChar>
      </w:r>
      <w:bookmarkStart w:id="1" w:name="Text25"/>
      <w:r w:rsidRPr="008D0719">
        <w:rPr>
          <w:spacing w:val="-2"/>
          <w:sz w:val="24"/>
          <w:szCs w:val="24"/>
        </w:rPr>
        <w:instrText xml:space="preserve"> FORMTEXT </w:instrText>
      </w:r>
      <w:r w:rsidRPr="008D0719">
        <w:rPr>
          <w:spacing w:val="-2"/>
          <w:sz w:val="24"/>
          <w:szCs w:val="24"/>
        </w:rPr>
      </w:r>
      <w:r w:rsidRPr="008D0719">
        <w:rPr>
          <w:spacing w:val="-2"/>
          <w:sz w:val="24"/>
          <w:szCs w:val="24"/>
        </w:rPr>
        <w:fldChar w:fldCharType="separate"/>
      </w:r>
      <w:r w:rsidRPr="008D0719">
        <w:rPr>
          <w:rFonts w:ascii="Arial" w:hAnsi="Arial"/>
          <w:noProof/>
          <w:spacing w:val="-2"/>
          <w:sz w:val="24"/>
          <w:szCs w:val="24"/>
        </w:rPr>
        <w:t> </w:t>
      </w:r>
      <w:r w:rsidRPr="008D0719">
        <w:rPr>
          <w:rFonts w:ascii="Arial" w:hAnsi="Arial"/>
          <w:noProof/>
          <w:spacing w:val="-2"/>
          <w:sz w:val="24"/>
          <w:szCs w:val="24"/>
        </w:rPr>
        <w:t> </w:t>
      </w:r>
      <w:r w:rsidRPr="008D0719">
        <w:rPr>
          <w:rFonts w:ascii="Arial" w:hAnsi="Arial"/>
          <w:noProof/>
          <w:spacing w:val="-2"/>
          <w:sz w:val="24"/>
          <w:szCs w:val="24"/>
        </w:rPr>
        <w:t> </w:t>
      </w:r>
      <w:r w:rsidRPr="008D0719">
        <w:rPr>
          <w:rFonts w:ascii="Arial" w:hAnsi="Arial"/>
          <w:noProof/>
          <w:spacing w:val="-2"/>
          <w:sz w:val="24"/>
          <w:szCs w:val="24"/>
        </w:rPr>
        <w:t> </w:t>
      </w:r>
      <w:r w:rsidRPr="008D0719">
        <w:rPr>
          <w:rFonts w:ascii="Arial" w:hAnsi="Arial"/>
          <w:noProof/>
          <w:spacing w:val="-2"/>
          <w:sz w:val="24"/>
          <w:szCs w:val="24"/>
        </w:rPr>
        <w:t> </w:t>
      </w:r>
      <w:r w:rsidRPr="008D0719">
        <w:rPr>
          <w:spacing w:val="-2"/>
          <w:sz w:val="24"/>
          <w:szCs w:val="24"/>
        </w:rPr>
        <w:fldChar w:fldCharType="end"/>
      </w:r>
      <w:bookmarkEnd w:id="1"/>
    </w:p>
    <w:p w:rsidR="00B25C5B" w:rsidRPr="008D0719" w:rsidRDefault="00B25C5B" w:rsidP="00B25C5B">
      <w:pPr>
        <w:tabs>
          <w:tab w:val="left" w:pos="0"/>
          <w:tab w:val="decimal" w:pos="63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jc w:val="right"/>
        <w:rPr>
          <w:spacing w:val="-2"/>
          <w:sz w:val="24"/>
          <w:szCs w:val="24"/>
        </w:rPr>
      </w:pPr>
    </w:p>
    <w:p w:rsidR="00B25C5B" w:rsidRPr="008D0719" w:rsidRDefault="00B25C5B" w:rsidP="00B25C5B">
      <w:pPr>
        <w:ind w:left="-180" w:right="-18"/>
        <w:jc w:val="center"/>
        <w:rPr>
          <w:b/>
          <w:sz w:val="24"/>
          <w:szCs w:val="24"/>
        </w:rPr>
      </w:pPr>
      <w:r w:rsidRPr="008D0719">
        <w:rPr>
          <w:b/>
          <w:spacing w:val="-2"/>
          <w:sz w:val="24"/>
          <w:szCs w:val="24"/>
        </w:rPr>
        <w:t>PACIFIC POWER</w:t>
      </w:r>
    </w:p>
    <w:p w:rsidR="00B25C5B" w:rsidRPr="008D0719" w:rsidRDefault="00B25C5B" w:rsidP="00B25C5B">
      <w:pPr>
        <w:ind w:left="-180" w:right="-18"/>
        <w:jc w:val="center"/>
        <w:rPr>
          <w:b/>
          <w:sz w:val="24"/>
          <w:szCs w:val="24"/>
        </w:rPr>
      </w:pPr>
      <w:r w:rsidRPr="008D0719">
        <w:rPr>
          <w:b/>
          <w:sz w:val="24"/>
          <w:szCs w:val="24"/>
        </w:rPr>
        <w:t>Interconnection Agreement for Net Metering Service</w:t>
      </w:r>
    </w:p>
    <w:p w:rsidR="00B25C5B" w:rsidRPr="008D0719" w:rsidRDefault="00B25C5B" w:rsidP="00B25C5B">
      <w:pPr>
        <w:ind w:left="-180" w:right="-18"/>
        <w:jc w:val="center"/>
        <w:rPr>
          <w:b/>
          <w:sz w:val="24"/>
          <w:szCs w:val="24"/>
        </w:rPr>
      </w:pPr>
      <w:r w:rsidRPr="008D0719">
        <w:rPr>
          <w:b/>
          <w:sz w:val="24"/>
          <w:szCs w:val="24"/>
        </w:rPr>
        <w:t xml:space="preserve">Washington (up to 100 kW) </w:t>
      </w:r>
    </w:p>
    <w:p w:rsidR="00B25C5B" w:rsidRPr="008D0719" w:rsidRDefault="00B25C5B" w:rsidP="00B25C5B">
      <w:pPr>
        <w:ind w:left="-180" w:right="-540"/>
        <w:rPr>
          <w:sz w:val="24"/>
          <w:szCs w:val="24"/>
        </w:rPr>
      </w:pPr>
    </w:p>
    <w:p w:rsidR="00B25C5B" w:rsidRPr="008D0719" w:rsidRDefault="00B25C5B" w:rsidP="00B25C5B">
      <w:pPr>
        <w:spacing w:after="120"/>
        <w:ind w:left="-187" w:right="-14"/>
        <w:rPr>
          <w:sz w:val="24"/>
          <w:szCs w:val="24"/>
        </w:rPr>
      </w:pPr>
      <w:r w:rsidRPr="008D0719">
        <w:rPr>
          <w:sz w:val="24"/>
          <w:szCs w:val="24"/>
        </w:rPr>
        <w:t xml:space="preserve">This Agreement dated this _____ day of ______________, 20__, by and between PacifiCorp doing business as. Pacific Power ("Pacific Power"), and </w:t>
      </w:r>
      <w:bookmarkStart w:id="2" w:name="Text5"/>
      <w:r w:rsidRPr="008D0719">
        <w:rPr>
          <w:sz w:val="24"/>
          <w:szCs w:val="24"/>
        </w:rPr>
        <w:fldChar w:fldCharType="begin">
          <w:ffData>
            <w:name w:val="Text5"/>
            <w:enabled/>
            <w:calcOnExit w:val="0"/>
            <w:textInput>
              <w:default w:val="____________________________"/>
            </w:textInput>
          </w:ffData>
        </w:fldChar>
      </w:r>
      <w:r w:rsidRPr="008D0719">
        <w:rPr>
          <w:sz w:val="24"/>
          <w:szCs w:val="24"/>
        </w:rPr>
        <w:instrText xml:space="preserve"> FORMTEXT </w:instrText>
      </w:r>
      <w:r w:rsidRPr="008D0719">
        <w:rPr>
          <w:sz w:val="24"/>
          <w:szCs w:val="24"/>
        </w:rPr>
      </w:r>
      <w:r w:rsidRPr="008D0719">
        <w:rPr>
          <w:sz w:val="24"/>
          <w:szCs w:val="24"/>
        </w:rPr>
        <w:fldChar w:fldCharType="separate"/>
      </w:r>
      <w:r w:rsidRPr="008D0719">
        <w:rPr>
          <w:noProof/>
          <w:sz w:val="24"/>
          <w:szCs w:val="24"/>
        </w:rPr>
        <w:t>____________________________</w:t>
      </w:r>
      <w:r w:rsidRPr="008D0719">
        <w:rPr>
          <w:sz w:val="24"/>
          <w:szCs w:val="24"/>
        </w:rPr>
        <w:fldChar w:fldCharType="end"/>
      </w:r>
      <w:bookmarkEnd w:id="2"/>
      <w:r w:rsidRPr="008D0719">
        <w:rPr>
          <w:sz w:val="24"/>
          <w:szCs w:val="24"/>
        </w:rPr>
        <w:t>, ("Customer-Generator").</w:t>
      </w:r>
    </w:p>
    <w:p w:rsidR="00B25C5B" w:rsidRPr="008D0719" w:rsidRDefault="00B25C5B" w:rsidP="00B25C5B">
      <w:pPr>
        <w:spacing w:after="120"/>
        <w:ind w:left="-187" w:right="-14"/>
        <w:rPr>
          <w:sz w:val="24"/>
          <w:szCs w:val="24"/>
        </w:rPr>
      </w:pPr>
      <w:r w:rsidRPr="008D0719">
        <w:rPr>
          <w:sz w:val="24"/>
          <w:szCs w:val="24"/>
        </w:rPr>
        <w:t xml:space="preserve">Whereas, Customer-Generator </w:t>
      </w:r>
      <w:r w:rsidR="00D04CD5">
        <w:rPr>
          <w:sz w:val="24"/>
          <w:szCs w:val="24"/>
        </w:rPr>
        <w:t>uses</w:t>
      </w:r>
      <w:r w:rsidRPr="008D0719">
        <w:rPr>
          <w:sz w:val="24"/>
          <w:szCs w:val="24"/>
        </w:rPr>
        <w:t xml:space="preserve"> an electric energy Generating Facility  ("Generating Facility") qualifying for "Net Metering," Rate Schedule No. 135, as given in Pacific Power's currently effective tariff as filed with the Washington Utilities and Transportation Commission, on Customer-Generator's premises located at </w:t>
      </w:r>
      <w:bookmarkStart w:id="3" w:name="Text1"/>
      <w:r w:rsidRPr="008D0719">
        <w:rPr>
          <w:sz w:val="24"/>
          <w:szCs w:val="24"/>
        </w:rPr>
        <w:fldChar w:fldCharType="begin">
          <w:ffData>
            <w:name w:val="Text1"/>
            <w:enabled/>
            <w:calcOnExit w:val="0"/>
            <w:textInput>
              <w:default w:val="____________________________________"/>
            </w:textInput>
          </w:ffData>
        </w:fldChar>
      </w:r>
      <w:r w:rsidRPr="008D0719">
        <w:rPr>
          <w:sz w:val="24"/>
          <w:szCs w:val="24"/>
        </w:rPr>
        <w:instrText xml:space="preserve"> FORMTEXT </w:instrText>
      </w:r>
      <w:r w:rsidRPr="008D0719">
        <w:rPr>
          <w:sz w:val="24"/>
          <w:szCs w:val="24"/>
        </w:rPr>
      </w:r>
      <w:r w:rsidRPr="008D0719">
        <w:rPr>
          <w:sz w:val="24"/>
          <w:szCs w:val="24"/>
        </w:rPr>
        <w:fldChar w:fldCharType="separate"/>
      </w:r>
      <w:r w:rsidRPr="008D0719">
        <w:rPr>
          <w:noProof/>
          <w:sz w:val="24"/>
          <w:szCs w:val="24"/>
        </w:rPr>
        <w:t>____________________________________</w:t>
      </w:r>
      <w:r w:rsidRPr="008D0719">
        <w:rPr>
          <w:sz w:val="24"/>
          <w:szCs w:val="24"/>
        </w:rPr>
        <w:fldChar w:fldCharType="end"/>
      </w:r>
      <w:bookmarkEnd w:id="3"/>
      <w:r w:rsidRPr="008D0719">
        <w:rPr>
          <w:sz w:val="24"/>
          <w:szCs w:val="24"/>
        </w:rPr>
        <w:t xml:space="preserve">, Washington for the purpose of generating electric energy; and </w:t>
      </w:r>
    </w:p>
    <w:p w:rsidR="00B25C5B" w:rsidRPr="008D0719" w:rsidRDefault="00B25C5B" w:rsidP="00B25C5B">
      <w:pPr>
        <w:spacing w:after="120"/>
        <w:ind w:left="-187" w:right="-14"/>
        <w:rPr>
          <w:sz w:val="24"/>
          <w:szCs w:val="24"/>
        </w:rPr>
      </w:pPr>
      <w:r w:rsidRPr="008D0719">
        <w:rPr>
          <w:sz w:val="24"/>
          <w:szCs w:val="24"/>
        </w:rPr>
        <w:t>Now, therefore, the parties agree:</w:t>
      </w:r>
    </w:p>
    <w:p w:rsidR="00B25C5B" w:rsidRPr="00B8457F" w:rsidRDefault="00B25C5B" w:rsidP="00B25C5B">
      <w:pPr>
        <w:numPr>
          <w:ilvl w:val="0"/>
          <w:numId w:val="1"/>
        </w:numPr>
        <w:spacing w:after="120"/>
        <w:ind w:right="-14"/>
        <w:jc w:val="both"/>
        <w:rPr>
          <w:sz w:val="24"/>
          <w:szCs w:val="24"/>
        </w:rPr>
      </w:pPr>
      <w:r w:rsidRPr="008D0719">
        <w:rPr>
          <w:b/>
          <w:sz w:val="24"/>
          <w:szCs w:val="24"/>
        </w:rPr>
        <w:t xml:space="preserve">CUSTOMER-GENERATOR SHALL NOT INTERCONNECT THE GENERATING FACILITY TO PACIFIC POWER’S SYSTEM UNTIL PACIFIC POWER SENDS </w:t>
      </w:r>
      <w:smartTag w:uri="urn:schemas-microsoft-com:office:smarttags" w:element="stockticker">
        <w:r w:rsidRPr="008D0719">
          <w:rPr>
            <w:b/>
            <w:sz w:val="24"/>
            <w:szCs w:val="24"/>
          </w:rPr>
          <w:t>AND</w:t>
        </w:r>
      </w:smartTag>
      <w:r w:rsidRPr="008D0719">
        <w:rPr>
          <w:b/>
          <w:sz w:val="24"/>
          <w:szCs w:val="24"/>
        </w:rPr>
        <w:t xml:space="preserve"> CUSTOMER-GENERATOR RECEIVES WRITTEN AUTHORIZATION IN THE </w:t>
      </w:r>
      <w:smartTag w:uri="urn:schemas-microsoft-com:office:smarttags" w:element="stockticker">
        <w:r w:rsidRPr="008D0719">
          <w:rPr>
            <w:b/>
            <w:sz w:val="24"/>
            <w:szCs w:val="24"/>
          </w:rPr>
          <w:t>FORM</w:t>
        </w:r>
      </w:smartTag>
      <w:r w:rsidRPr="008D0719">
        <w:rPr>
          <w:b/>
          <w:sz w:val="24"/>
          <w:szCs w:val="24"/>
        </w:rPr>
        <w:t xml:space="preserve"> OF SECTION 3 OF APPENDIX A TO THIS AGREEMENT.  THE PARTIES UNDERSTAND </w:t>
      </w:r>
      <w:smartTag w:uri="urn:schemas-microsoft-com:office:smarttags" w:element="stockticker">
        <w:r w:rsidRPr="008D0719">
          <w:rPr>
            <w:b/>
            <w:sz w:val="24"/>
            <w:szCs w:val="24"/>
          </w:rPr>
          <w:t>AND</w:t>
        </w:r>
      </w:smartTag>
      <w:r w:rsidRPr="008D0719">
        <w:rPr>
          <w:b/>
          <w:sz w:val="24"/>
          <w:szCs w:val="24"/>
        </w:rPr>
        <w:t xml:space="preserve"> AGREE THAT INTERCONNECTION OF THE GENERATING FACILITY BY CUSTOMER-GENERATOR, ITS AGENTS, OR REPRESENTATIVES PRIOR TO RECEIPT OF PACIFIC POWER’S WRITTEN AUTHORIZATION WILL CREATE POTENTIAL SAFETY </w:t>
      </w:r>
      <w:smartTag w:uri="urn:schemas-microsoft-com:office:smarttags" w:element="stockticker">
        <w:r w:rsidRPr="008D0719">
          <w:rPr>
            <w:b/>
            <w:sz w:val="24"/>
            <w:szCs w:val="24"/>
          </w:rPr>
          <w:t>AND</w:t>
        </w:r>
      </w:smartTag>
      <w:r w:rsidRPr="008D0719">
        <w:rPr>
          <w:b/>
          <w:sz w:val="24"/>
          <w:szCs w:val="24"/>
        </w:rPr>
        <w:t xml:space="preserve"> RELIABILITY ISSUES.  CUSTOMER-GENERATOR HEREBY AGREES TO INDEMNIFY </w:t>
      </w:r>
      <w:smartTag w:uri="urn:schemas-microsoft-com:office:smarttags" w:element="stockticker">
        <w:r w:rsidRPr="008D0719">
          <w:rPr>
            <w:b/>
            <w:sz w:val="24"/>
            <w:szCs w:val="24"/>
          </w:rPr>
          <w:t>AND</w:t>
        </w:r>
      </w:smartTag>
      <w:r w:rsidRPr="008D0719">
        <w:rPr>
          <w:b/>
          <w:sz w:val="24"/>
          <w:szCs w:val="24"/>
        </w:rPr>
        <w:t xml:space="preserve"> HOLD HARMLESS PACIFIC POWER </w:t>
      </w:r>
      <w:smartTag w:uri="urn:schemas-microsoft-com:office:smarttags" w:element="stockticker">
        <w:r w:rsidRPr="008D0719">
          <w:rPr>
            <w:b/>
            <w:sz w:val="24"/>
            <w:szCs w:val="24"/>
          </w:rPr>
          <w:t>AND</w:t>
        </w:r>
      </w:smartTag>
      <w:r w:rsidRPr="008D0719">
        <w:rPr>
          <w:b/>
          <w:sz w:val="24"/>
          <w:szCs w:val="24"/>
        </w:rPr>
        <w:t xml:space="preserve"> ITS AGENTS, EMPLOYEES </w:t>
      </w:r>
      <w:smartTag w:uri="urn:schemas-microsoft-com:office:smarttags" w:element="stockticker">
        <w:r w:rsidRPr="008D0719">
          <w:rPr>
            <w:b/>
            <w:sz w:val="24"/>
            <w:szCs w:val="24"/>
          </w:rPr>
          <w:t>AND</w:t>
        </w:r>
      </w:smartTag>
      <w:r w:rsidRPr="008D0719">
        <w:rPr>
          <w:b/>
          <w:sz w:val="24"/>
          <w:szCs w:val="24"/>
        </w:rPr>
        <w:t xml:space="preserve"> REPRESENTATIVES FROM ANY </w:t>
      </w:r>
      <w:smartTag w:uri="urn:schemas-microsoft-com:office:smarttags" w:element="stockticker">
        <w:r w:rsidRPr="008D0719">
          <w:rPr>
            <w:b/>
            <w:sz w:val="24"/>
            <w:szCs w:val="24"/>
          </w:rPr>
          <w:t>AND</w:t>
        </w:r>
      </w:smartTag>
      <w:r w:rsidRPr="008D0719">
        <w:rPr>
          <w:b/>
          <w:sz w:val="24"/>
          <w:szCs w:val="24"/>
        </w:rPr>
        <w:t xml:space="preserve"> </w:t>
      </w:r>
      <w:smartTag w:uri="urn:schemas-microsoft-com:office:smarttags" w:element="stockticker">
        <w:r w:rsidRPr="008D0719">
          <w:rPr>
            <w:b/>
            <w:sz w:val="24"/>
            <w:szCs w:val="24"/>
          </w:rPr>
          <w:t>ALL</w:t>
        </w:r>
      </w:smartTag>
      <w:r w:rsidRPr="008D0719">
        <w:rPr>
          <w:b/>
          <w:sz w:val="24"/>
          <w:szCs w:val="24"/>
        </w:rPr>
        <w:t xml:space="preserve"> CLAIMS, COSTS, DAMAGES OR LOSSES (INCLUDING, WITHOUT LIMITATION, ATTORNEYS’ FEES) ARISING OUT OF ANY SUCH UNAUTHORIZED INTERCONNECTION BY CUSTOMER-GENERATOR. </w:t>
      </w:r>
    </w:p>
    <w:p w:rsidR="00B25C5B" w:rsidRPr="00B8457F" w:rsidRDefault="00B25C5B" w:rsidP="00B25C5B">
      <w:pPr>
        <w:numPr>
          <w:ilvl w:val="0"/>
          <w:numId w:val="1"/>
        </w:numPr>
        <w:spacing w:after="120"/>
        <w:ind w:right="-14"/>
        <w:rPr>
          <w:sz w:val="24"/>
          <w:szCs w:val="24"/>
        </w:rPr>
      </w:pPr>
      <w:r w:rsidRPr="008D0719">
        <w:rPr>
          <w:b/>
          <w:sz w:val="24"/>
          <w:szCs w:val="24"/>
          <w:u w:val="single"/>
        </w:rPr>
        <w:t>Governing Law:</w:t>
      </w:r>
      <w:r w:rsidRPr="008D0719">
        <w:rPr>
          <w:sz w:val="24"/>
          <w:szCs w:val="24"/>
        </w:rPr>
        <w:t xml:space="preserve">  As amended from time to time, the Revised Code of Washington (“RCW”), the Washington Administrative Code (“</w:t>
      </w:r>
      <w:smartTag w:uri="urn:schemas-microsoft-com:office:smarttags" w:element="stockticker">
        <w:r w:rsidRPr="008D0719">
          <w:rPr>
            <w:sz w:val="24"/>
            <w:szCs w:val="24"/>
          </w:rPr>
          <w:t>WAC</w:t>
        </w:r>
      </w:smartTag>
      <w:r w:rsidRPr="008D0719">
        <w:rPr>
          <w:sz w:val="24"/>
          <w:szCs w:val="24"/>
        </w:rPr>
        <w:t xml:space="preserve">”), and Pacific Power’s Washington tariffs on file with the Washington Utilities and Transportation Commission (“Tariffs”) are incorporated by reference and regulate this Agreement.  In the event of any conflict between this Agreement and the RCW, </w:t>
      </w:r>
      <w:smartTag w:uri="urn:schemas-microsoft-com:office:smarttags" w:element="stockticker">
        <w:r w:rsidRPr="008D0719">
          <w:rPr>
            <w:sz w:val="24"/>
            <w:szCs w:val="24"/>
          </w:rPr>
          <w:t>WAC</w:t>
        </w:r>
      </w:smartTag>
      <w:r w:rsidRPr="008D0719">
        <w:rPr>
          <w:sz w:val="24"/>
          <w:szCs w:val="24"/>
        </w:rPr>
        <w:t xml:space="preserve">, and Pacific Power Tariffs (collectively “Governing Law”), the Governing Law shall control.  Pacific Power shall furnish applicable provisions of the RCW, </w:t>
      </w:r>
      <w:smartTag w:uri="urn:schemas-microsoft-com:office:smarttags" w:element="stockticker">
        <w:r w:rsidRPr="008D0719">
          <w:rPr>
            <w:sz w:val="24"/>
            <w:szCs w:val="24"/>
          </w:rPr>
          <w:t>WAC</w:t>
        </w:r>
      </w:smartTag>
      <w:r w:rsidRPr="008D0719">
        <w:rPr>
          <w:sz w:val="24"/>
          <w:szCs w:val="24"/>
        </w:rPr>
        <w:t xml:space="preserve"> and its Tariffs upon request from the Customer-Generator.</w:t>
      </w:r>
    </w:p>
    <w:p w:rsidR="00B25C5B" w:rsidRPr="00B8457F" w:rsidRDefault="00B25C5B" w:rsidP="00B25C5B">
      <w:pPr>
        <w:numPr>
          <w:ilvl w:val="0"/>
          <w:numId w:val="1"/>
        </w:numPr>
        <w:spacing w:after="120"/>
        <w:ind w:right="-14"/>
        <w:rPr>
          <w:sz w:val="24"/>
          <w:szCs w:val="24"/>
        </w:rPr>
      </w:pPr>
      <w:r w:rsidRPr="008D0719">
        <w:rPr>
          <w:b/>
          <w:sz w:val="24"/>
          <w:szCs w:val="24"/>
          <w:u w:val="single"/>
        </w:rPr>
        <w:t>Generating Facility:</w:t>
      </w:r>
      <w:r w:rsidRPr="008D0719">
        <w:rPr>
          <w:sz w:val="24"/>
          <w:szCs w:val="24"/>
        </w:rPr>
        <w:t xml:space="preserve">  Customer-Generator's Generating Facility shall consist of a fuel cell, combined-heat-and-power, water, wind, solar energy, or biogas from animal waste facility designed for the production of electricity located on Customer-Generator's premises, with a capacity of not more than one hundred (100) kilowatts.  Customer-Generator shall interconnect and operate said facility in parallel with Pacific Power's transmission and distribution facilities, and said facility is intended primarily to offset part or all of Customer-Generator's own electrical requirements.  Customer-Generator’s Generating Facility is more specifically described in Section 1 of Appendix A attached hereto, which is hereby incorporated into and made a part of this Agreement.</w:t>
      </w:r>
    </w:p>
    <w:p w:rsidR="00B25C5B" w:rsidRPr="00B8457F" w:rsidRDefault="00B25C5B" w:rsidP="00B25C5B">
      <w:pPr>
        <w:numPr>
          <w:ilvl w:val="0"/>
          <w:numId w:val="1"/>
        </w:numPr>
        <w:spacing w:after="120"/>
        <w:ind w:right="-14"/>
        <w:rPr>
          <w:sz w:val="24"/>
          <w:szCs w:val="24"/>
        </w:rPr>
      </w:pPr>
      <w:r w:rsidRPr="008D0719">
        <w:rPr>
          <w:b/>
          <w:sz w:val="24"/>
          <w:szCs w:val="24"/>
          <w:u w:val="single"/>
        </w:rPr>
        <w:lastRenderedPageBreak/>
        <w:t>Term and Termination:</w:t>
      </w:r>
      <w:r w:rsidRPr="008D0719">
        <w:rPr>
          <w:sz w:val="24"/>
          <w:szCs w:val="24"/>
        </w:rPr>
        <w:t xml:space="preserve">  This Agreement shall commence when signed by both Pacific Power and Customer-Generator and terminate with any change in ownership of the Generating Facility or Customer-Generator’s premises</w:t>
      </w:r>
      <w:r>
        <w:rPr>
          <w:sz w:val="24"/>
          <w:szCs w:val="24"/>
        </w:rPr>
        <w:t>, except as described in Section 18, “Assignment”</w:t>
      </w:r>
      <w:r w:rsidRPr="008D0719">
        <w:rPr>
          <w:sz w:val="24"/>
          <w:szCs w:val="24"/>
        </w:rPr>
        <w:t>, or by written agreement signed by both parties. Pacific Power shall also have the right to terminate this Agreement as set forth in Section 11, “Disconnection,” below.</w:t>
      </w:r>
    </w:p>
    <w:p w:rsidR="00B25C5B" w:rsidRPr="00B8457F" w:rsidRDefault="00B25C5B" w:rsidP="00B25C5B">
      <w:pPr>
        <w:numPr>
          <w:ilvl w:val="0"/>
          <w:numId w:val="1"/>
        </w:numPr>
        <w:spacing w:after="120"/>
        <w:ind w:right="-14"/>
        <w:rPr>
          <w:sz w:val="24"/>
          <w:szCs w:val="24"/>
        </w:rPr>
      </w:pPr>
      <w:r w:rsidRPr="008D0719">
        <w:rPr>
          <w:b/>
          <w:sz w:val="24"/>
          <w:szCs w:val="24"/>
          <w:u w:val="single"/>
        </w:rPr>
        <w:t>Definitions:</w:t>
      </w:r>
      <w:r w:rsidRPr="008D0719">
        <w:rPr>
          <w:sz w:val="24"/>
          <w:szCs w:val="24"/>
        </w:rPr>
        <w:t xml:space="preserve">  All capitalized terms not defined within this Agreement shall have the definitions established in the RCW, </w:t>
      </w:r>
      <w:smartTag w:uri="urn:schemas-microsoft-com:office:smarttags" w:element="stockticker">
        <w:r w:rsidRPr="008D0719">
          <w:rPr>
            <w:sz w:val="24"/>
            <w:szCs w:val="24"/>
          </w:rPr>
          <w:t>WAC</w:t>
        </w:r>
      </w:smartTag>
      <w:r w:rsidRPr="008D0719">
        <w:rPr>
          <w:sz w:val="24"/>
          <w:szCs w:val="24"/>
        </w:rPr>
        <w:t xml:space="preserve"> or Pacific Power’s Tariffs.  In case of a conflict between the RCW or </w:t>
      </w:r>
      <w:smartTag w:uri="urn:schemas-microsoft-com:office:smarttags" w:element="stockticker">
        <w:r w:rsidRPr="008D0719">
          <w:rPr>
            <w:sz w:val="24"/>
            <w:szCs w:val="24"/>
          </w:rPr>
          <w:t>WAC</w:t>
        </w:r>
      </w:smartTag>
      <w:r w:rsidRPr="008D0719">
        <w:rPr>
          <w:sz w:val="24"/>
          <w:szCs w:val="24"/>
        </w:rPr>
        <w:t xml:space="preserve"> and Pacific Power’s Tariffs, the RCW or </w:t>
      </w:r>
      <w:smartTag w:uri="urn:schemas-microsoft-com:office:smarttags" w:element="stockticker">
        <w:r w:rsidRPr="008D0719">
          <w:rPr>
            <w:sz w:val="24"/>
            <w:szCs w:val="24"/>
          </w:rPr>
          <w:t>WAC</w:t>
        </w:r>
      </w:smartTag>
      <w:r w:rsidRPr="008D0719">
        <w:rPr>
          <w:sz w:val="24"/>
          <w:szCs w:val="24"/>
        </w:rPr>
        <w:t xml:space="preserve"> shall control. </w:t>
      </w:r>
    </w:p>
    <w:p w:rsidR="00B25C5B" w:rsidRPr="00B8457F" w:rsidRDefault="00B25C5B" w:rsidP="00B25C5B">
      <w:pPr>
        <w:numPr>
          <w:ilvl w:val="0"/>
          <w:numId w:val="1"/>
        </w:numPr>
        <w:spacing w:after="120"/>
        <w:ind w:right="-14"/>
        <w:rPr>
          <w:sz w:val="24"/>
          <w:szCs w:val="24"/>
        </w:rPr>
      </w:pPr>
      <w:r w:rsidRPr="008D0719">
        <w:rPr>
          <w:b/>
          <w:sz w:val="24"/>
          <w:szCs w:val="24"/>
          <w:u w:val="single"/>
        </w:rPr>
        <w:t>Codes and Standards:</w:t>
      </w:r>
      <w:r w:rsidRPr="008D0719">
        <w:rPr>
          <w:b/>
          <w:sz w:val="24"/>
          <w:szCs w:val="24"/>
        </w:rPr>
        <w:t xml:space="preserve">  </w:t>
      </w:r>
      <w:r w:rsidRPr="008D0719">
        <w:rPr>
          <w:sz w:val="24"/>
          <w:szCs w:val="24"/>
        </w:rPr>
        <w:t>The Customer-Generator shall, at its sole expense, conform, operate and maintain the Generating Facility in accordance with all applicable codes and standards for safe and reliable operation.  Among these are the National Electrical Code (“NEC”), National Electrical Safety Code (“</w:t>
      </w:r>
      <w:smartTag w:uri="urn:schemas-microsoft-com:office:smarttags" w:element="stockticker">
        <w:r w:rsidRPr="008D0719">
          <w:rPr>
            <w:sz w:val="24"/>
            <w:szCs w:val="24"/>
          </w:rPr>
          <w:t>NESC</w:t>
        </w:r>
      </w:smartTag>
      <w:r w:rsidRPr="008D0719">
        <w:rPr>
          <w:sz w:val="24"/>
          <w:szCs w:val="24"/>
        </w:rPr>
        <w:t>”), the Institute of Electrical and Electronics Engineers (“IEEE”) Standards, American National Standards Institute (“</w:t>
      </w:r>
      <w:smartTag w:uri="urn:schemas-microsoft-com:office:smarttags" w:element="stockticker">
        <w:r w:rsidRPr="008D0719">
          <w:rPr>
            <w:sz w:val="24"/>
            <w:szCs w:val="24"/>
          </w:rPr>
          <w:t>ANSI</w:t>
        </w:r>
      </w:smartTag>
      <w:r w:rsidRPr="008D0719">
        <w:rPr>
          <w:sz w:val="24"/>
          <w:szCs w:val="24"/>
        </w:rPr>
        <w:t xml:space="preserve">”), and Underwriters Laboratories (“UL”) Standards, and local, state and federal building codes as well as Pacific Power’s Electric Service Requirements.  The Customer-Generator shall strictly comply with Governing Law and all applicable codes and standards, shall be responsible for all costs associated with such compliance, and shall obtain any permit(s) required by any applicable code or standard for the installation of the Generating Facility on its property.  </w:t>
      </w:r>
    </w:p>
    <w:p w:rsidR="00B25C5B" w:rsidRPr="00B8457F" w:rsidRDefault="00B25C5B" w:rsidP="00B25C5B">
      <w:pPr>
        <w:numPr>
          <w:ilvl w:val="0"/>
          <w:numId w:val="1"/>
        </w:numPr>
        <w:spacing w:after="120"/>
        <w:ind w:right="-14"/>
        <w:rPr>
          <w:sz w:val="24"/>
          <w:szCs w:val="24"/>
        </w:rPr>
      </w:pPr>
      <w:r w:rsidRPr="008D0719">
        <w:rPr>
          <w:b/>
          <w:sz w:val="24"/>
          <w:szCs w:val="24"/>
          <w:u w:val="single"/>
        </w:rPr>
        <w:t>Metering:</w:t>
      </w:r>
      <w:r w:rsidRPr="008D0719">
        <w:rPr>
          <w:b/>
          <w:sz w:val="24"/>
          <w:szCs w:val="24"/>
        </w:rPr>
        <w:t xml:space="preserve"> </w:t>
      </w:r>
      <w:r w:rsidRPr="008D0719">
        <w:rPr>
          <w:sz w:val="24"/>
          <w:szCs w:val="24"/>
        </w:rPr>
        <w:t xml:space="preserve"> Pacific Power shall install, own and maintain, at its sole expense, all kilowatt-hour meter(s) and associated equipment to measure the flow of energy in each direction, unless otherwise authorized by the Washington Utilities and Transportation Commission.  Customer-Generator shall provide, at its sole expense, adequate facilities, including, but not limited to, a current transformer enclosure (if required), meter socket(s) and junction box, for the installation of the meter and associated equipment.  </w:t>
      </w:r>
    </w:p>
    <w:p w:rsidR="00B25C5B" w:rsidRPr="008D0719" w:rsidRDefault="00B25C5B" w:rsidP="00B25C5B">
      <w:pPr>
        <w:spacing w:after="120"/>
        <w:ind w:left="360" w:right="-14"/>
        <w:rPr>
          <w:sz w:val="24"/>
          <w:szCs w:val="24"/>
        </w:rPr>
      </w:pPr>
      <w:r w:rsidRPr="008D0719">
        <w:rPr>
          <w:sz w:val="24"/>
          <w:szCs w:val="24"/>
        </w:rPr>
        <w:t xml:space="preserve">Production Meter: The production meter will measure all energy produced at the Generating Facility. This information is for Customer-Generator use only and may be used for providing production credits if customer is participating in the incentive payment program under </w:t>
      </w:r>
      <w:smartTag w:uri="urn:schemas-microsoft-com:office:smarttags" w:element="stockticker">
        <w:r w:rsidRPr="008D0719">
          <w:rPr>
            <w:sz w:val="24"/>
            <w:szCs w:val="24"/>
          </w:rPr>
          <w:t>WAC</w:t>
        </w:r>
      </w:smartTag>
      <w:r w:rsidRPr="008D0719">
        <w:rPr>
          <w:sz w:val="24"/>
          <w:szCs w:val="24"/>
        </w:rPr>
        <w:t xml:space="preserve"> 458-20-273.  (Customer-Generator </w:t>
      </w:r>
      <w:r w:rsidRPr="008D0719">
        <w:rPr>
          <w:b/>
          <w:sz w:val="24"/>
          <w:szCs w:val="24"/>
        </w:rPr>
        <w:t>Initial</w:t>
      </w:r>
      <w:r w:rsidRPr="008D0719">
        <w:rPr>
          <w:sz w:val="24"/>
          <w:szCs w:val="24"/>
        </w:rPr>
        <w:t xml:space="preserve"> selected option on the blank space at the beginning of the option and pay the advance given in that option.)</w:t>
      </w:r>
    </w:p>
    <w:p w:rsidR="00B25C5B" w:rsidRPr="009501FC" w:rsidRDefault="00B25C5B" w:rsidP="009501FC">
      <w:pPr>
        <w:spacing w:before="120" w:after="120"/>
        <w:rPr>
          <w:b/>
          <w:sz w:val="24"/>
          <w:szCs w:val="24"/>
        </w:rPr>
      </w:pPr>
      <w:r w:rsidRPr="008D0719">
        <w:rPr>
          <w:sz w:val="24"/>
          <w:szCs w:val="24"/>
        </w:rPr>
        <w:t xml:space="preserve">________ </w:t>
      </w:r>
      <w:r w:rsidRPr="008D0719">
        <w:rPr>
          <w:b/>
          <w:sz w:val="24"/>
          <w:szCs w:val="24"/>
        </w:rPr>
        <w:t>Install Production Meter.</w:t>
      </w:r>
      <w:r w:rsidRPr="008D0719">
        <w:rPr>
          <w:sz w:val="24"/>
          <w:szCs w:val="24"/>
        </w:rPr>
        <w:t xml:space="preserve">  Customer-Generator hereby consents to the installation, ownership and operation by Pacific Power, at Customer-Generator’s expense, of separate generation production metering</w:t>
      </w:r>
      <w:r>
        <w:rPr>
          <w:sz w:val="24"/>
          <w:szCs w:val="24"/>
        </w:rPr>
        <w:t xml:space="preserve">. </w:t>
      </w:r>
      <w:r w:rsidR="00D04CD5">
        <w:rPr>
          <w:sz w:val="24"/>
          <w:szCs w:val="24"/>
        </w:rPr>
        <w:t xml:space="preserve"> The Production meter fee for a </w:t>
      </w:r>
      <w:r w:rsidR="00D04CD5">
        <w:rPr>
          <w:bCs/>
          <w:sz w:val="24"/>
          <w:szCs w:val="24"/>
        </w:rPr>
        <w:t>s</w:t>
      </w:r>
      <w:r w:rsidR="00D04CD5" w:rsidRPr="000A2E2A">
        <w:rPr>
          <w:bCs/>
          <w:sz w:val="24"/>
          <w:szCs w:val="24"/>
        </w:rPr>
        <w:t>ingle ph</w:t>
      </w:r>
      <w:r w:rsidR="00D04CD5">
        <w:rPr>
          <w:bCs/>
          <w:sz w:val="24"/>
          <w:szCs w:val="24"/>
        </w:rPr>
        <w:t>ase RF meter is $50.00 or for a t</w:t>
      </w:r>
      <w:r w:rsidR="00D04CD5" w:rsidRPr="000A2E2A">
        <w:rPr>
          <w:bCs/>
          <w:sz w:val="24"/>
          <w:szCs w:val="24"/>
        </w:rPr>
        <w:t>hree phase RF meter is $200.00</w:t>
      </w:r>
      <w:r w:rsidR="00D04CD5">
        <w:rPr>
          <w:bCs/>
          <w:sz w:val="24"/>
          <w:szCs w:val="24"/>
        </w:rPr>
        <w:t>.</w:t>
      </w:r>
      <w:r w:rsidR="00D04CD5">
        <w:rPr>
          <w:sz w:val="24"/>
          <w:szCs w:val="24"/>
        </w:rPr>
        <w:t xml:space="preserve"> </w:t>
      </w:r>
    </w:p>
    <w:p w:rsidR="00B25C5B" w:rsidRPr="008D0719" w:rsidRDefault="00B25C5B" w:rsidP="00B25C5B">
      <w:pPr>
        <w:spacing w:after="120"/>
        <w:ind w:left="720" w:right="-14"/>
        <w:rPr>
          <w:sz w:val="24"/>
          <w:szCs w:val="24"/>
        </w:rPr>
      </w:pPr>
      <w:r>
        <w:rPr>
          <w:sz w:val="24"/>
          <w:szCs w:val="24"/>
        </w:rPr>
        <w:t>D</w:t>
      </w:r>
      <w:r w:rsidRPr="008D0719">
        <w:rPr>
          <w:sz w:val="24"/>
          <w:szCs w:val="24"/>
        </w:rPr>
        <w:t>ue upon the Customer-Generator’s signing of this Agreement.  Customer shall install the necessary meter base.</w:t>
      </w:r>
    </w:p>
    <w:p w:rsidR="00B25C5B" w:rsidRPr="008D0719" w:rsidRDefault="00B25C5B" w:rsidP="00B25C5B">
      <w:pPr>
        <w:spacing w:after="120"/>
        <w:ind w:left="720" w:right="-14"/>
        <w:rPr>
          <w:sz w:val="24"/>
          <w:szCs w:val="24"/>
        </w:rPr>
      </w:pPr>
      <w:r w:rsidRPr="008D0719">
        <w:rPr>
          <w:sz w:val="24"/>
          <w:szCs w:val="24"/>
        </w:rPr>
        <w:t xml:space="preserve">________ </w:t>
      </w:r>
      <w:r w:rsidRPr="008D0719">
        <w:rPr>
          <w:b/>
          <w:sz w:val="24"/>
          <w:szCs w:val="24"/>
        </w:rPr>
        <w:t>Do NOT Install Production Meter.</w:t>
      </w:r>
      <w:r w:rsidRPr="008D0719">
        <w:rPr>
          <w:sz w:val="24"/>
          <w:szCs w:val="24"/>
        </w:rPr>
        <w:t xml:space="preserve">  Customer-Generator does not wish to have Pacific Power install a production meter. </w:t>
      </w:r>
    </w:p>
    <w:p w:rsidR="00B25C5B" w:rsidRPr="00AE3603" w:rsidRDefault="00B25C5B" w:rsidP="00B25C5B">
      <w:pPr>
        <w:pStyle w:val="ListParagraph"/>
        <w:numPr>
          <w:ilvl w:val="0"/>
          <w:numId w:val="1"/>
        </w:numPr>
        <w:jc w:val="both"/>
        <w:rPr>
          <w:b/>
          <w:sz w:val="24"/>
          <w:szCs w:val="24"/>
        </w:rPr>
      </w:pPr>
      <w:r w:rsidRPr="00AE3603">
        <w:rPr>
          <w:b/>
          <w:sz w:val="24"/>
          <w:szCs w:val="24"/>
        </w:rPr>
        <w:t>Application Fee</w:t>
      </w:r>
    </w:p>
    <w:p w:rsidR="00D04CD5" w:rsidRPr="009501FC" w:rsidRDefault="00B25C5B" w:rsidP="009501FC">
      <w:pPr>
        <w:pStyle w:val="ListParagraph"/>
        <w:spacing w:after="120"/>
        <w:ind w:left="374" w:hanging="14"/>
        <w:jc w:val="both"/>
        <w:rPr>
          <w:sz w:val="24"/>
          <w:szCs w:val="24"/>
        </w:rPr>
      </w:pPr>
      <w:r w:rsidRPr="00963F4B">
        <w:rPr>
          <w:sz w:val="24"/>
          <w:szCs w:val="24"/>
        </w:rPr>
        <w:t>Customer-Generator shall bear the cost</w:t>
      </w:r>
      <w:r>
        <w:rPr>
          <w:sz w:val="24"/>
          <w:szCs w:val="24"/>
        </w:rPr>
        <w:t xml:space="preserve"> of the</w:t>
      </w:r>
      <w:r w:rsidRPr="00963F4B">
        <w:rPr>
          <w:sz w:val="24"/>
          <w:szCs w:val="24"/>
        </w:rPr>
        <w:t xml:space="preserve"> Application fee provided for in t</w:t>
      </w:r>
      <w:r>
        <w:rPr>
          <w:sz w:val="24"/>
          <w:szCs w:val="24"/>
        </w:rPr>
        <w:t>he Rule and Pacific Power’s Washington Electric Service Schedule 136</w:t>
      </w:r>
      <w:r w:rsidRPr="00963F4B">
        <w:rPr>
          <w:sz w:val="24"/>
          <w:szCs w:val="24"/>
        </w:rPr>
        <w:t xml:space="preserve"> or its successor tariff(s). Customer-Generator shall remit payment with the Application as calculated </w:t>
      </w:r>
      <w:r>
        <w:rPr>
          <w:sz w:val="24"/>
          <w:szCs w:val="24"/>
        </w:rPr>
        <w:t>in the Application, Section 2 (Fees)</w:t>
      </w:r>
      <w:r w:rsidRPr="00963F4B">
        <w:rPr>
          <w:sz w:val="24"/>
          <w:szCs w:val="24"/>
        </w:rPr>
        <w:t>.</w:t>
      </w:r>
      <w:r w:rsidR="00D04CD5">
        <w:rPr>
          <w:sz w:val="24"/>
          <w:szCs w:val="24"/>
        </w:rPr>
        <w:t xml:space="preserve"> The Application Fee is </w:t>
      </w:r>
      <w:r w:rsidR="00D04CD5" w:rsidRPr="009501FC">
        <w:rPr>
          <w:bCs/>
          <w:sz w:val="24"/>
          <w:szCs w:val="24"/>
        </w:rPr>
        <w:t>$100.00 for systems sized 0 to 25kW</w:t>
      </w:r>
      <w:r w:rsidR="00D04CD5">
        <w:rPr>
          <w:bCs/>
          <w:sz w:val="24"/>
          <w:szCs w:val="24"/>
        </w:rPr>
        <w:t xml:space="preserve"> and </w:t>
      </w:r>
      <w:r w:rsidR="00D04CD5" w:rsidRPr="009501FC">
        <w:rPr>
          <w:bCs/>
          <w:sz w:val="24"/>
          <w:szCs w:val="24"/>
        </w:rPr>
        <w:t>$500.00 for systems sized 2</w:t>
      </w:r>
      <w:r w:rsidR="00A80F20">
        <w:rPr>
          <w:bCs/>
          <w:sz w:val="24"/>
          <w:szCs w:val="24"/>
        </w:rPr>
        <w:t>6</w:t>
      </w:r>
      <w:r w:rsidR="00D04CD5" w:rsidRPr="009501FC">
        <w:rPr>
          <w:bCs/>
          <w:sz w:val="24"/>
          <w:szCs w:val="24"/>
        </w:rPr>
        <w:t xml:space="preserve"> to 100kW</w:t>
      </w:r>
      <w:r w:rsidR="00D04CD5">
        <w:rPr>
          <w:bCs/>
          <w:sz w:val="24"/>
          <w:szCs w:val="24"/>
        </w:rPr>
        <w:t xml:space="preserve">. </w:t>
      </w:r>
    </w:p>
    <w:p w:rsidR="00B25C5B" w:rsidRPr="00857457" w:rsidRDefault="00B25C5B" w:rsidP="00B25C5B">
      <w:pPr>
        <w:numPr>
          <w:ilvl w:val="0"/>
          <w:numId w:val="1"/>
        </w:numPr>
        <w:spacing w:after="120"/>
        <w:ind w:right="-14"/>
        <w:rPr>
          <w:sz w:val="24"/>
          <w:szCs w:val="24"/>
        </w:rPr>
      </w:pPr>
      <w:r w:rsidRPr="008D0719">
        <w:rPr>
          <w:b/>
          <w:sz w:val="24"/>
          <w:szCs w:val="24"/>
          <w:u w:val="single"/>
        </w:rPr>
        <w:lastRenderedPageBreak/>
        <w:t>Price and Payment:</w:t>
      </w:r>
      <w:r w:rsidRPr="008D0719">
        <w:rPr>
          <w:sz w:val="24"/>
          <w:szCs w:val="24"/>
        </w:rPr>
        <w:t xml:space="preserve">  At the end of each billing period, if the energy supplied by Customer-Generator to Pacific Power is less than the energy supplied by Pacific Power to Customer-Generator, Customer-Generator shall be billed using the currently-applicable standard service rate schedule(s) for the net energy amount.  If the energy supplied by Customer-Generator to Pacific Power is greater than the energy supplied by Pacific Power, Customer-Generator shall be billed for the appropriate monthly charges and shall be credited for such net energy with a kilowatt-hour credit pursuant to the </w:t>
      </w:r>
      <w:proofErr w:type="spellStart"/>
      <w:r w:rsidRPr="008D0719">
        <w:rPr>
          <w:sz w:val="24"/>
          <w:szCs w:val="24"/>
        </w:rPr>
        <w:t>term’s</w:t>
      </w:r>
      <w:proofErr w:type="spellEnd"/>
      <w:r w:rsidRPr="008D0719">
        <w:rPr>
          <w:sz w:val="24"/>
          <w:szCs w:val="24"/>
        </w:rPr>
        <w:t xml:space="preserve"> of Pacific Power’s Tariffs.  </w:t>
      </w:r>
    </w:p>
    <w:p w:rsidR="00B25C5B" w:rsidRPr="00857457" w:rsidRDefault="00B25C5B" w:rsidP="00B25C5B">
      <w:pPr>
        <w:numPr>
          <w:ilvl w:val="0"/>
          <w:numId w:val="1"/>
        </w:numPr>
        <w:spacing w:after="120"/>
        <w:ind w:right="-14"/>
        <w:rPr>
          <w:sz w:val="24"/>
          <w:szCs w:val="24"/>
        </w:rPr>
      </w:pPr>
      <w:r w:rsidRPr="008D0719">
        <w:rPr>
          <w:b/>
          <w:sz w:val="24"/>
          <w:szCs w:val="24"/>
          <w:u w:val="single"/>
        </w:rPr>
        <w:t>Interconnection:</w:t>
      </w:r>
      <w:r w:rsidRPr="008D0719">
        <w:rPr>
          <w:sz w:val="24"/>
          <w:szCs w:val="24"/>
        </w:rPr>
        <w:t xml:space="preserve">  Customer-Generator shall provide the interconnection facilities on Customer-Generator's side of the meter at its expense.  At Customer-Generator's expense, Pacific Power shall make reasonable modifications to Pacific Power's system necessary to accommodate Customer-Generator's Generating Facility and to maintain quality service to Pacific Power’s non-generating customers.  The cost for such modifications is </w:t>
      </w:r>
      <w:r w:rsidRPr="008D0719">
        <w:rPr>
          <w:b/>
          <w:sz w:val="24"/>
          <w:szCs w:val="24"/>
        </w:rPr>
        <w:t>$</w:t>
      </w:r>
      <w:r w:rsidRPr="008D0719">
        <w:rPr>
          <w:b/>
          <w:sz w:val="24"/>
          <w:szCs w:val="24"/>
        </w:rPr>
        <w:fldChar w:fldCharType="begin">
          <w:ffData>
            <w:name w:val="Text37"/>
            <w:enabled/>
            <w:calcOnExit w:val="0"/>
            <w:textInput/>
          </w:ffData>
        </w:fldChar>
      </w:r>
      <w:bookmarkStart w:id="4" w:name="Text37"/>
      <w:r w:rsidRPr="008D0719">
        <w:rPr>
          <w:b/>
          <w:sz w:val="24"/>
          <w:szCs w:val="24"/>
        </w:rPr>
        <w:instrText xml:space="preserve"> FORMTEXT </w:instrText>
      </w:r>
      <w:r w:rsidRPr="008D0719">
        <w:rPr>
          <w:b/>
          <w:sz w:val="24"/>
          <w:szCs w:val="24"/>
        </w:rPr>
      </w:r>
      <w:r w:rsidRPr="008D0719">
        <w:rPr>
          <w:b/>
          <w:sz w:val="24"/>
          <w:szCs w:val="24"/>
        </w:rPr>
        <w:fldChar w:fldCharType="separate"/>
      </w:r>
      <w:r w:rsidRPr="008D0719">
        <w:rPr>
          <w:rFonts w:ascii="Arial" w:hAnsi="Arial"/>
          <w:b/>
          <w:noProof/>
          <w:sz w:val="24"/>
          <w:szCs w:val="24"/>
        </w:rPr>
        <w:t> </w:t>
      </w:r>
      <w:r w:rsidRPr="008D0719">
        <w:rPr>
          <w:rFonts w:ascii="Arial" w:hAnsi="Arial"/>
          <w:b/>
          <w:noProof/>
          <w:sz w:val="24"/>
          <w:szCs w:val="24"/>
        </w:rPr>
        <w:t> </w:t>
      </w:r>
      <w:r w:rsidRPr="008D0719">
        <w:rPr>
          <w:rFonts w:ascii="Arial" w:hAnsi="Arial"/>
          <w:b/>
          <w:noProof/>
          <w:sz w:val="24"/>
          <w:szCs w:val="24"/>
        </w:rPr>
        <w:t> </w:t>
      </w:r>
      <w:r w:rsidRPr="008D0719">
        <w:rPr>
          <w:rFonts w:ascii="Arial" w:hAnsi="Arial"/>
          <w:b/>
          <w:noProof/>
          <w:sz w:val="24"/>
          <w:szCs w:val="24"/>
        </w:rPr>
        <w:t> </w:t>
      </w:r>
      <w:r w:rsidRPr="008D0719">
        <w:rPr>
          <w:rFonts w:ascii="Arial" w:hAnsi="Arial"/>
          <w:b/>
          <w:noProof/>
          <w:sz w:val="24"/>
          <w:szCs w:val="24"/>
        </w:rPr>
        <w:t> </w:t>
      </w:r>
      <w:r w:rsidRPr="008D0719">
        <w:rPr>
          <w:b/>
          <w:sz w:val="24"/>
          <w:szCs w:val="24"/>
        </w:rPr>
        <w:fldChar w:fldCharType="end"/>
      </w:r>
      <w:bookmarkEnd w:id="4"/>
      <w:r w:rsidRPr="008D0719">
        <w:rPr>
          <w:sz w:val="24"/>
          <w:szCs w:val="24"/>
        </w:rPr>
        <w:t xml:space="preserve">, due upon the Customer-Generator’s signing of this Agreement.  </w:t>
      </w:r>
    </w:p>
    <w:p w:rsidR="00B25C5B" w:rsidRPr="008D0719" w:rsidRDefault="00B25C5B" w:rsidP="00B25C5B">
      <w:pPr>
        <w:ind w:left="360" w:right="-18"/>
        <w:rPr>
          <w:sz w:val="24"/>
          <w:szCs w:val="24"/>
        </w:rPr>
      </w:pPr>
      <w:r w:rsidRPr="008D0719">
        <w:rPr>
          <w:sz w:val="24"/>
          <w:szCs w:val="24"/>
        </w:rPr>
        <w:t>The Generating Facility’s nominal voltage and phase configuration shall be compatible with Pacific Power’s electric system at the Point of Common Coupling.  Customer-Generator shall be responsible to protect Customer-Generator’s facilities, personnel, loads and equipment.</w:t>
      </w:r>
    </w:p>
    <w:p w:rsidR="00B25C5B" w:rsidRPr="008D0719" w:rsidRDefault="00B25C5B" w:rsidP="00B25C5B">
      <w:pPr>
        <w:spacing w:after="120"/>
        <w:ind w:left="360" w:right="-14"/>
        <w:rPr>
          <w:sz w:val="24"/>
          <w:szCs w:val="24"/>
        </w:rPr>
      </w:pPr>
      <w:r w:rsidRPr="008D0719">
        <w:rPr>
          <w:sz w:val="24"/>
          <w:szCs w:val="24"/>
        </w:rPr>
        <w:t>Pacific Power may decline to interconnect the Generating Facility if the Customer-Generator fails to comply with any of the terms and conditions of this Agreement.</w:t>
      </w:r>
    </w:p>
    <w:p w:rsidR="00B25C5B" w:rsidRPr="00857457" w:rsidRDefault="00B25C5B" w:rsidP="00B25C5B">
      <w:pPr>
        <w:numPr>
          <w:ilvl w:val="0"/>
          <w:numId w:val="1"/>
        </w:numPr>
        <w:spacing w:after="120"/>
        <w:ind w:right="-14"/>
        <w:rPr>
          <w:sz w:val="24"/>
          <w:szCs w:val="24"/>
        </w:rPr>
      </w:pPr>
      <w:r w:rsidRPr="008D0719">
        <w:rPr>
          <w:b/>
          <w:sz w:val="24"/>
          <w:szCs w:val="24"/>
          <w:u w:val="single"/>
        </w:rPr>
        <w:t>Functional Standards:</w:t>
      </w:r>
      <w:r w:rsidRPr="008D0719">
        <w:rPr>
          <w:sz w:val="24"/>
          <w:szCs w:val="24"/>
        </w:rPr>
        <w:t xml:space="preserve">  Customer-Generator shall furnish, install, operate and maintain in good order and repair, all without cost to Pacific Power, all equipment required for the safe operation of the Generating Facility in parallel with Pacific Power's system.  This equipment shall include, but not be limited to, equipment necessary to establish automatically and maintain synchronism with Pacific Power's electric supply.  The Customer-Generator’s Generating Facility shall at all times comply with all applicable power quality standards, including, but not limited to, IEEE Standard 519</w:t>
      </w:r>
      <w:r>
        <w:rPr>
          <w:sz w:val="24"/>
          <w:szCs w:val="24"/>
        </w:rPr>
        <w:t xml:space="preserve"> </w:t>
      </w:r>
      <w:r w:rsidRPr="008D0719">
        <w:rPr>
          <w:sz w:val="24"/>
          <w:szCs w:val="24"/>
        </w:rPr>
        <w:t>Harmonic Limits.  The Customer-Generator’s Generating Facility shall be designed to operate within allowable voltage variations of Pacific Power's system.  The Customer-Generator’s Generating Facility shall not cause any adverse effects upon the quality of service provided to Pacific Power's non-generating customers.</w:t>
      </w:r>
    </w:p>
    <w:p w:rsidR="00B25C5B" w:rsidRPr="008D0719" w:rsidRDefault="00B25C5B" w:rsidP="00B25C5B">
      <w:pPr>
        <w:spacing w:after="120"/>
        <w:ind w:left="360" w:right="-14"/>
        <w:rPr>
          <w:sz w:val="24"/>
          <w:szCs w:val="24"/>
        </w:rPr>
      </w:pPr>
      <w:r w:rsidRPr="008D0719">
        <w:rPr>
          <w:sz w:val="24"/>
          <w:szCs w:val="24"/>
        </w:rPr>
        <w:t>Customer-Generator shall provide evidence that the Generating Facility will never result in reverse current flow through Pacific Power’s network protectors.  The Generating Facility shall be designed to automatically disconnect from Pacific Power’s system in the event of overload or outage of Pacific Power’s supply, in compliance with NEC 445.10 and 705.40.</w:t>
      </w:r>
    </w:p>
    <w:p w:rsidR="00B25C5B" w:rsidRPr="00CA5ADA" w:rsidRDefault="00B25C5B" w:rsidP="00B25C5B">
      <w:pPr>
        <w:numPr>
          <w:ilvl w:val="0"/>
          <w:numId w:val="1"/>
        </w:numPr>
        <w:spacing w:after="120"/>
        <w:ind w:right="-14"/>
        <w:rPr>
          <w:sz w:val="24"/>
          <w:szCs w:val="24"/>
        </w:rPr>
      </w:pPr>
      <w:r w:rsidRPr="008D0719">
        <w:rPr>
          <w:b/>
          <w:sz w:val="24"/>
          <w:szCs w:val="24"/>
          <w:u w:val="single"/>
        </w:rPr>
        <w:t>Disconnection:</w:t>
      </w:r>
      <w:r w:rsidRPr="008D0719">
        <w:rPr>
          <w:sz w:val="24"/>
          <w:szCs w:val="24"/>
        </w:rPr>
        <w:t xml:space="preserve">  In addition to the automatic disconnection, Customer-Generator shall furnish and install, at its expense, on Customer-Generator's side of the kilowatt-hour meter a UL-approved safety disconnect switch which shall be capable of fully disconnecting the Customer-Generator's energy generating equipment from Pacific Power's electric system</w:t>
      </w:r>
      <w:r>
        <w:rPr>
          <w:sz w:val="24"/>
          <w:szCs w:val="24"/>
        </w:rPr>
        <w:t>, except in cases where:</w:t>
      </w:r>
    </w:p>
    <w:p w:rsidR="00B25C5B" w:rsidRDefault="00B25C5B" w:rsidP="00B25C5B">
      <w:pPr>
        <w:numPr>
          <w:ilvl w:val="0"/>
          <w:numId w:val="2"/>
        </w:numPr>
        <w:spacing w:after="120"/>
        <w:ind w:right="-14"/>
        <w:rPr>
          <w:sz w:val="24"/>
          <w:szCs w:val="24"/>
        </w:rPr>
      </w:pPr>
      <w:r>
        <w:rPr>
          <w:sz w:val="24"/>
          <w:szCs w:val="24"/>
        </w:rPr>
        <w:t xml:space="preserve">The generating facility has a </w:t>
      </w:r>
      <w:r w:rsidR="00A80F20">
        <w:rPr>
          <w:sz w:val="24"/>
          <w:szCs w:val="24"/>
        </w:rPr>
        <w:t xml:space="preserve">nameplate </w:t>
      </w:r>
      <w:r>
        <w:rPr>
          <w:sz w:val="24"/>
          <w:szCs w:val="24"/>
        </w:rPr>
        <w:t>capacity of 25 kW or less;</w:t>
      </w:r>
    </w:p>
    <w:p w:rsidR="00B25C5B" w:rsidRDefault="00B25C5B" w:rsidP="00B25C5B">
      <w:pPr>
        <w:numPr>
          <w:ilvl w:val="0"/>
          <w:numId w:val="2"/>
        </w:numPr>
        <w:spacing w:after="120"/>
        <w:ind w:right="-14"/>
        <w:rPr>
          <w:sz w:val="24"/>
          <w:szCs w:val="24"/>
        </w:rPr>
      </w:pPr>
      <w:r>
        <w:rPr>
          <w:sz w:val="24"/>
          <w:szCs w:val="24"/>
        </w:rPr>
        <w:t>The generating facility is an inverter-based UL 1741 certified system; and</w:t>
      </w:r>
    </w:p>
    <w:p w:rsidR="00B25C5B" w:rsidRDefault="00B25C5B" w:rsidP="00B25C5B">
      <w:pPr>
        <w:numPr>
          <w:ilvl w:val="0"/>
          <w:numId w:val="2"/>
        </w:numPr>
        <w:spacing w:after="120"/>
        <w:ind w:right="-14"/>
        <w:rPr>
          <w:sz w:val="24"/>
          <w:szCs w:val="24"/>
        </w:rPr>
      </w:pPr>
      <w:r>
        <w:rPr>
          <w:sz w:val="24"/>
          <w:szCs w:val="24"/>
        </w:rPr>
        <w:t>The generation facility is interconnected through a self-contained socket-based meter of 320 amps or less.</w:t>
      </w:r>
    </w:p>
    <w:p w:rsidR="00B25C5B" w:rsidRPr="00857457" w:rsidRDefault="00B25C5B" w:rsidP="00B25C5B">
      <w:pPr>
        <w:spacing w:after="120"/>
        <w:ind w:left="360" w:right="-14"/>
        <w:rPr>
          <w:sz w:val="24"/>
          <w:szCs w:val="24"/>
        </w:rPr>
      </w:pPr>
      <w:r w:rsidRPr="008D0719">
        <w:rPr>
          <w:sz w:val="24"/>
          <w:szCs w:val="24"/>
        </w:rPr>
        <w:t xml:space="preserve">The disconnect switch shall be clearly visible from the kilowatt-hour meter and located within three feet of the meter base. The disconnect switch shall be of the visible break type in </w:t>
      </w:r>
      <w:r w:rsidRPr="008D0719">
        <w:rPr>
          <w:sz w:val="24"/>
          <w:szCs w:val="24"/>
        </w:rPr>
        <w:lastRenderedPageBreak/>
        <w:t xml:space="preserve">a metal enclosure which can be secured by a padlock.  The disconnect switch shall be accessible to Pacific Power personnel at all times and shall be identified with metal or plastic engraved signage in compliance with NEC 110.22 and 430.102.  </w:t>
      </w:r>
    </w:p>
    <w:p w:rsidR="00B25C5B" w:rsidRPr="008D0719" w:rsidRDefault="00B25C5B" w:rsidP="00B25C5B">
      <w:pPr>
        <w:spacing w:after="120"/>
        <w:ind w:left="360" w:right="-14"/>
        <w:rPr>
          <w:strike/>
          <w:sz w:val="24"/>
          <w:szCs w:val="24"/>
        </w:rPr>
      </w:pPr>
      <w:r w:rsidRPr="008D0719">
        <w:rPr>
          <w:sz w:val="24"/>
          <w:szCs w:val="24"/>
        </w:rPr>
        <w:t>Pacific Power’s obligation to interconnect Customer-Generator’s Generating Facility is expressly conditioned on Customer-Generator’s installation of the disconnect switch</w:t>
      </w:r>
      <w:r w:rsidR="009501FC">
        <w:rPr>
          <w:sz w:val="24"/>
          <w:szCs w:val="24"/>
        </w:rPr>
        <w:t>, if required,</w:t>
      </w:r>
      <w:r w:rsidRPr="008D0719">
        <w:rPr>
          <w:sz w:val="24"/>
          <w:szCs w:val="24"/>
        </w:rPr>
        <w:t xml:space="preserve"> and Pacific Power’s written acknowledgement that the safety disconnect switch</w:t>
      </w:r>
      <w:r w:rsidR="009501FC">
        <w:rPr>
          <w:sz w:val="24"/>
          <w:szCs w:val="24"/>
        </w:rPr>
        <w:t xml:space="preserve">, if required, </w:t>
      </w:r>
      <w:r w:rsidRPr="008D0719">
        <w:rPr>
          <w:sz w:val="24"/>
          <w:szCs w:val="24"/>
        </w:rPr>
        <w:t>is present as specified above is required before interconnection of the Generating Facility to Pacific Power’s electric system.</w:t>
      </w:r>
      <w:r w:rsidRPr="008D0719">
        <w:rPr>
          <w:strike/>
          <w:sz w:val="24"/>
          <w:szCs w:val="24"/>
        </w:rPr>
        <w:t xml:space="preserve">  </w:t>
      </w:r>
    </w:p>
    <w:p w:rsidR="00B25C5B" w:rsidRPr="008D0719" w:rsidRDefault="00B25C5B" w:rsidP="00B25C5B">
      <w:pPr>
        <w:spacing w:after="120"/>
        <w:ind w:left="360" w:right="-14"/>
        <w:rPr>
          <w:sz w:val="24"/>
          <w:szCs w:val="24"/>
        </w:rPr>
      </w:pPr>
      <w:r w:rsidRPr="008D0719">
        <w:rPr>
          <w:sz w:val="24"/>
          <w:szCs w:val="24"/>
        </w:rPr>
        <w:t xml:space="preserve">Pacific Power shall have the right to disconnect the Generating Facility from Pacific Power's system at the disconnect switch:  (a) when necessary to maintain safe electrical operating conditions; (b) if the Generating Facility does not meet required codes or standards; (c) if, in Pacific Power's sole judgment, the Generating Facility at any time adversely affects or endangers any person or property, Pacific Power's operation of its electric system, or the quality of Pacific Power's electric service to other customers; (d) in the event of Customer-Generator’s failure to maintain its retail electric service account for the loads served at the Generating Facility as active and in good standing; or (e) in the event of Customer-Generator’s breach of any provision of this Agreement.  In the event that Pacific Power disconnects the Generating Facility due to clauses (b), (d) or (e) above, Pacific Power may immediately terminate this Agreement, without liability to the Customer-Generator, by delivering written notice to the Customer-Generator of the failure to meet the required codes and standards, maintain account good standing or other breach of this Agreement. </w:t>
      </w:r>
    </w:p>
    <w:p w:rsidR="00B25C5B" w:rsidRPr="008D0719" w:rsidRDefault="00B25C5B" w:rsidP="00B25C5B">
      <w:pPr>
        <w:spacing w:after="120"/>
        <w:ind w:left="360" w:right="-14"/>
        <w:rPr>
          <w:sz w:val="24"/>
          <w:szCs w:val="24"/>
        </w:rPr>
      </w:pPr>
      <w:r w:rsidRPr="008D0719">
        <w:rPr>
          <w:sz w:val="24"/>
          <w:szCs w:val="24"/>
        </w:rPr>
        <w:t>The Customer-Generator may disconnect the Generating Facility at any time, provided that the Customer-Generator provides reasonable advance written notice to Pacific Power.</w:t>
      </w:r>
    </w:p>
    <w:p w:rsidR="00B25C5B" w:rsidRPr="00857457" w:rsidRDefault="00B25C5B" w:rsidP="00B25C5B">
      <w:pPr>
        <w:numPr>
          <w:ilvl w:val="0"/>
          <w:numId w:val="1"/>
        </w:numPr>
        <w:spacing w:after="120"/>
        <w:ind w:right="-14"/>
        <w:rPr>
          <w:sz w:val="24"/>
          <w:szCs w:val="24"/>
        </w:rPr>
      </w:pPr>
      <w:r w:rsidRPr="008D0719">
        <w:rPr>
          <w:b/>
          <w:sz w:val="24"/>
          <w:szCs w:val="24"/>
          <w:u w:val="single"/>
        </w:rPr>
        <w:t>Safety:</w:t>
      </w:r>
      <w:r w:rsidRPr="008D0719">
        <w:rPr>
          <w:sz w:val="24"/>
          <w:szCs w:val="24"/>
        </w:rPr>
        <w:t xml:space="preserve">  The parties agree that all safety and operating procedures for joint use equipment shall be in compliance with the Occupational Safety and Health Administration Standard at 29 C.F.R. § 1910.269, the NEC, the </w:t>
      </w:r>
      <w:smartTag w:uri="urn:schemas-microsoft-com:office:smarttags" w:element="stockticker">
        <w:r w:rsidRPr="008D0719">
          <w:rPr>
            <w:sz w:val="24"/>
            <w:szCs w:val="24"/>
          </w:rPr>
          <w:t>NESC</w:t>
        </w:r>
      </w:smartTag>
      <w:r w:rsidRPr="008D0719">
        <w:rPr>
          <w:sz w:val="24"/>
          <w:szCs w:val="24"/>
        </w:rPr>
        <w:t xml:space="preserve">, the </w:t>
      </w:r>
      <w:smartTag w:uri="urn:schemas-microsoft-com:office:smarttags" w:element="stockticker">
        <w:r w:rsidRPr="008D0719">
          <w:rPr>
            <w:sz w:val="24"/>
            <w:szCs w:val="24"/>
          </w:rPr>
          <w:t>WAC</w:t>
        </w:r>
      </w:smartTag>
      <w:r w:rsidRPr="008D0719">
        <w:rPr>
          <w:sz w:val="24"/>
          <w:szCs w:val="24"/>
        </w:rPr>
        <w:t>, the RCW, the Washington Industrial Safety and Health Administration Standard, and the equipment manufacturer’s safety and operating manuals.  The Customer-Generator shall post adjacent to the meter base and disconnect</w:t>
      </w:r>
      <w:r w:rsidR="00D04CD5">
        <w:rPr>
          <w:sz w:val="24"/>
          <w:szCs w:val="24"/>
        </w:rPr>
        <w:t xml:space="preserve"> switch, if present,</w:t>
      </w:r>
      <w:r w:rsidRPr="008D0719">
        <w:rPr>
          <w:sz w:val="24"/>
          <w:szCs w:val="24"/>
        </w:rPr>
        <w:t xml:space="preserve"> metal or plastic engraved signage in accordance with NEC requirements 110.22, 230.2(e) and 705.10 that generation is operating at or is located on the premises.  </w:t>
      </w:r>
    </w:p>
    <w:p w:rsidR="00B25C5B" w:rsidRPr="00857457" w:rsidRDefault="00B25C5B" w:rsidP="00B25C5B">
      <w:pPr>
        <w:numPr>
          <w:ilvl w:val="0"/>
          <w:numId w:val="1"/>
        </w:numPr>
        <w:spacing w:after="120"/>
        <w:ind w:right="-14"/>
        <w:rPr>
          <w:sz w:val="24"/>
          <w:szCs w:val="24"/>
        </w:rPr>
      </w:pPr>
      <w:r w:rsidRPr="008D0719">
        <w:rPr>
          <w:b/>
          <w:sz w:val="24"/>
          <w:szCs w:val="24"/>
          <w:u w:val="single"/>
        </w:rPr>
        <w:t>Installation and Maintenance:</w:t>
      </w:r>
      <w:r w:rsidRPr="008D0719">
        <w:rPr>
          <w:sz w:val="24"/>
          <w:szCs w:val="24"/>
        </w:rPr>
        <w:t xml:space="preserve">  Excepting only metering equipment owned by Pacific Power, all equipment on Customer-Generator's side of the point of delivery, including any required disconnect switch and synchronizing equipment, shall be provided, installed, and maintained in compliance with the equipment manufacturers’ safety and operating specifications</w:t>
      </w:r>
      <w:r w:rsidRPr="008D0719">
        <w:rPr>
          <w:b/>
          <w:sz w:val="24"/>
          <w:szCs w:val="24"/>
        </w:rPr>
        <w:t xml:space="preserve"> </w:t>
      </w:r>
      <w:r w:rsidRPr="008D0719">
        <w:rPr>
          <w:sz w:val="24"/>
          <w:szCs w:val="24"/>
        </w:rPr>
        <w:t xml:space="preserve">by Customer-Generator, and shall remain the property and responsibility of Customer-Generator.  Pacific Power shall bear no liability for Customer-Generator's equipment or for consequences of its operation or </w:t>
      </w:r>
      <w:proofErr w:type="spellStart"/>
      <w:r w:rsidRPr="008D0719">
        <w:rPr>
          <w:sz w:val="24"/>
          <w:szCs w:val="24"/>
        </w:rPr>
        <w:t>mis</w:t>
      </w:r>
      <w:proofErr w:type="spellEnd"/>
      <w:r w:rsidRPr="008D0719">
        <w:rPr>
          <w:sz w:val="24"/>
          <w:szCs w:val="24"/>
        </w:rPr>
        <w:t xml:space="preserve">-operation.  </w:t>
      </w:r>
    </w:p>
    <w:p w:rsidR="00B25C5B" w:rsidRPr="008D0719" w:rsidRDefault="00B25C5B" w:rsidP="00B25C5B">
      <w:pPr>
        <w:numPr>
          <w:ilvl w:val="0"/>
          <w:numId w:val="1"/>
        </w:numPr>
        <w:ind w:right="-18"/>
        <w:rPr>
          <w:sz w:val="24"/>
          <w:szCs w:val="24"/>
        </w:rPr>
      </w:pPr>
      <w:r w:rsidRPr="008D0719">
        <w:rPr>
          <w:b/>
          <w:sz w:val="24"/>
          <w:szCs w:val="24"/>
          <w:u w:val="single"/>
        </w:rPr>
        <w:t>Pre-Operation Inspection:</w:t>
      </w:r>
      <w:r w:rsidRPr="008D0719">
        <w:rPr>
          <w:sz w:val="24"/>
          <w:szCs w:val="24"/>
        </w:rPr>
        <w:t xml:space="preserve">  Interconnection and operation in parallel of any Generating Facility with Pacific Power’s electric system is expressly conditioned upon (a) Customer-Generator obtaining an electrical permit and Generating Facility passing an electrical inspection by the electrical inspector(s) having jurisdiction under applicable codes and standards and (b) the approval of a Pacific Power area engineer, if required.  </w:t>
      </w:r>
    </w:p>
    <w:p w:rsidR="00B25C5B" w:rsidRPr="008D0719" w:rsidRDefault="00B25C5B" w:rsidP="00B25C5B">
      <w:pPr>
        <w:spacing w:after="120"/>
        <w:ind w:left="360" w:right="-14"/>
        <w:rPr>
          <w:sz w:val="24"/>
          <w:szCs w:val="24"/>
        </w:rPr>
      </w:pPr>
      <w:r w:rsidRPr="008D0719">
        <w:rPr>
          <w:sz w:val="24"/>
          <w:szCs w:val="24"/>
        </w:rPr>
        <w:t xml:space="preserve">At least </w:t>
      </w:r>
      <w:r>
        <w:rPr>
          <w:sz w:val="24"/>
          <w:szCs w:val="24"/>
        </w:rPr>
        <w:t>ten</w:t>
      </w:r>
      <w:r w:rsidRPr="008D0719">
        <w:rPr>
          <w:sz w:val="24"/>
          <w:szCs w:val="24"/>
        </w:rPr>
        <w:t xml:space="preserve"> (1</w:t>
      </w:r>
      <w:r>
        <w:rPr>
          <w:sz w:val="24"/>
          <w:szCs w:val="24"/>
        </w:rPr>
        <w:t>0</w:t>
      </w:r>
      <w:r w:rsidRPr="008D0719">
        <w:rPr>
          <w:sz w:val="24"/>
          <w:szCs w:val="24"/>
        </w:rPr>
        <w:t xml:space="preserve">) calendar days prior to initial operation of the Generating Facility Customer-Generator shall provide to Pacific Power written code inspection approval certification, </w:t>
      </w:r>
      <w:r w:rsidRPr="008D0719">
        <w:rPr>
          <w:sz w:val="24"/>
          <w:szCs w:val="24"/>
        </w:rPr>
        <w:lastRenderedPageBreak/>
        <w:t>referenced as Certificate of Completion, that the Generating Facility and associated interconnection equipment has been installed and inspected in compliance with local and state building and/or electrical codes.</w:t>
      </w:r>
    </w:p>
    <w:p w:rsidR="00B25C5B" w:rsidRPr="00857457" w:rsidRDefault="00B25C5B" w:rsidP="00B25C5B">
      <w:pPr>
        <w:numPr>
          <w:ilvl w:val="0"/>
          <w:numId w:val="1"/>
        </w:numPr>
        <w:spacing w:after="120"/>
        <w:ind w:right="-14"/>
        <w:rPr>
          <w:sz w:val="24"/>
          <w:szCs w:val="24"/>
        </w:rPr>
      </w:pPr>
      <w:r w:rsidRPr="008D0719">
        <w:rPr>
          <w:b/>
          <w:sz w:val="24"/>
          <w:szCs w:val="24"/>
          <w:u w:val="single"/>
        </w:rPr>
        <w:t>Access:</w:t>
      </w:r>
      <w:r w:rsidRPr="008D0719">
        <w:rPr>
          <w:sz w:val="24"/>
          <w:szCs w:val="24"/>
        </w:rPr>
        <w:t xml:space="preserve">  Customer-Generator hereby grants Pacific Power’s authorized employees the right to enter upon Customer-Generator's property for the purposes of operating the disconnect switch and meters and making additional tests concerning the operation and accuracy of its meters.</w:t>
      </w:r>
    </w:p>
    <w:p w:rsidR="00B25C5B" w:rsidRDefault="00B25C5B" w:rsidP="00B25C5B">
      <w:pPr>
        <w:numPr>
          <w:ilvl w:val="0"/>
          <w:numId w:val="1"/>
        </w:numPr>
        <w:spacing w:after="120"/>
        <w:ind w:right="-14"/>
        <w:rPr>
          <w:sz w:val="24"/>
          <w:szCs w:val="24"/>
        </w:rPr>
      </w:pPr>
      <w:r w:rsidRPr="008D0719">
        <w:rPr>
          <w:b/>
          <w:sz w:val="24"/>
          <w:szCs w:val="24"/>
          <w:u w:val="single"/>
        </w:rPr>
        <w:t>Modification of Generating Facility:</w:t>
      </w:r>
      <w:r w:rsidRPr="008D0719">
        <w:rPr>
          <w:b/>
          <w:sz w:val="24"/>
          <w:szCs w:val="24"/>
        </w:rPr>
        <w:t xml:space="preserve"> </w:t>
      </w:r>
      <w:r w:rsidRPr="008D0719">
        <w:rPr>
          <w:sz w:val="24"/>
          <w:szCs w:val="24"/>
        </w:rPr>
        <w:t xml:space="preserve"> Prior to any modification or expansion of the Generating Facility, the Customer-Generator shall obtain Pacific Power’s approval and shall sign a modified Interconnection Agreement for the Generating Facility.  Pacific Power reserves the right to require the Customer-Generator, at the Customer-Generator’s expense, to provide corrections or additions to existing Interconnection Facilities as required to comply with the then current Codes and Standards.</w:t>
      </w:r>
    </w:p>
    <w:p w:rsidR="00B25C5B" w:rsidRPr="00CA5ADA" w:rsidRDefault="00B25C5B" w:rsidP="00B25C5B">
      <w:pPr>
        <w:numPr>
          <w:ilvl w:val="0"/>
          <w:numId w:val="1"/>
        </w:numPr>
        <w:spacing w:after="120"/>
        <w:ind w:right="-14"/>
        <w:rPr>
          <w:sz w:val="24"/>
          <w:szCs w:val="24"/>
          <w:u w:val="single"/>
        </w:rPr>
      </w:pPr>
      <w:r w:rsidRPr="008D0719">
        <w:rPr>
          <w:sz w:val="24"/>
          <w:szCs w:val="24"/>
        </w:rPr>
        <w:t xml:space="preserve">  </w:t>
      </w:r>
      <w:r w:rsidRPr="00CA5ADA">
        <w:rPr>
          <w:b/>
          <w:sz w:val="24"/>
          <w:szCs w:val="24"/>
          <w:u w:val="single"/>
        </w:rPr>
        <w:t>Assignment</w:t>
      </w:r>
    </w:p>
    <w:p w:rsidR="00B25C5B" w:rsidRPr="00CA5ADA" w:rsidRDefault="00B25C5B" w:rsidP="00B25C5B">
      <w:pPr>
        <w:ind w:left="720"/>
        <w:jc w:val="both"/>
        <w:rPr>
          <w:sz w:val="24"/>
          <w:szCs w:val="24"/>
        </w:rPr>
      </w:pPr>
    </w:p>
    <w:p w:rsidR="00B25C5B" w:rsidRPr="00CA5ADA" w:rsidRDefault="00B25C5B" w:rsidP="00B25C5B">
      <w:pPr>
        <w:ind w:left="720"/>
        <w:jc w:val="both"/>
        <w:rPr>
          <w:sz w:val="24"/>
          <w:szCs w:val="24"/>
        </w:rPr>
      </w:pPr>
      <w:r w:rsidRPr="00CA5ADA">
        <w:rPr>
          <w:sz w:val="24"/>
          <w:szCs w:val="24"/>
        </w:rPr>
        <w:t xml:space="preserve">This Agreement may be assigned by either Party with the consent of the other Party.  A Party’s consent to an assignment may not be unreasonably withheld. The assigning Party must give the non-assigning Party written notice of the assignment at least fifteen days (15) before the effective date of the assignment.  The non-assigning Party must submit its objection to the assignment, if any, to the assigning Party in writing at least 5 business days before the effective date of the assignment.  If a written objection is not received within that time period, the non-assigning party is deemed to consent to the assignment.  </w:t>
      </w:r>
    </w:p>
    <w:p w:rsidR="00B25C5B" w:rsidRPr="00CA5ADA" w:rsidRDefault="00B25C5B" w:rsidP="00B25C5B">
      <w:pPr>
        <w:ind w:left="720"/>
        <w:jc w:val="both"/>
        <w:rPr>
          <w:sz w:val="24"/>
          <w:szCs w:val="24"/>
        </w:rPr>
      </w:pPr>
    </w:p>
    <w:p w:rsidR="00B25C5B" w:rsidRPr="00CA5ADA" w:rsidRDefault="00B25C5B" w:rsidP="00B25C5B">
      <w:pPr>
        <w:ind w:left="1440" w:hanging="720"/>
        <w:jc w:val="both"/>
        <w:rPr>
          <w:sz w:val="24"/>
          <w:szCs w:val="24"/>
        </w:rPr>
      </w:pPr>
      <w:r>
        <w:rPr>
          <w:b/>
          <w:sz w:val="24"/>
          <w:szCs w:val="24"/>
        </w:rPr>
        <w:t>18</w:t>
      </w:r>
      <w:r w:rsidRPr="00CA5ADA">
        <w:rPr>
          <w:b/>
          <w:sz w:val="24"/>
          <w:szCs w:val="24"/>
        </w:rPr>
        <w:t>.1</w:t>
      </w:r>
      <w:r w:rsidRPr="00CA5ADA">
        <w:rPr>
          <w:sz w:val="24"/>
          <w:szCs w:val="24"/>
        </w:rPr>
        <w:tab/>
      </w:r>
      <w:r w:rsidRPr="00CA5ADA">
        <w:rPr>
          <w:b/>
          <w:sz w:val="24"/>
          <w:szCs w:val="24"/>
        </w:rPr>
        <w:t>Exceptions to Consent Requirement</w:t>
      </w:r>
    </w:p>
    <w:p w:rsidR="00B25C5B" w:rsidRPr="00CA5ADA" w:rsidRDefault="00B25C5B" w:rsidP="00B25C5B">
      <w:pPr>
        <w:ind w:left="1440" w:hanging="720"/>
        <w:jc w:val="both"/>
        <w:rPr>
          <w:sz w:val="24"/>
          <w:szCs w:val="24"/>
        </w:rPr>
      </w:pPr>
    </w:p>
    <w:p w:rsidR="00B25C5B" w:rsidRPr="00CA5ADA" w:rsidRDefault="00B25C5B" w:rsidP="00B25C5B">
      <w:pPr>
        <w:ind w:left="2880" w:hanging="1440"/>
        <w:jc w:val="both"/>
        <w:rPr>
          <w:sz w:val="24"/>
          <w:szCs w:val="24"/>
        </w:rPr>
      </w:pPr>
      <w:r>
        <w:rPr>
          <w:b/>
          <w:sz w:val="24"/>
          <w:szCs w:val="24"/>
        </w:rPr>
        <w:t>18</w:t>
      </w:r>
      <w:r w:rsidRPr="00CA5ADA">
        <w:rPr>
          <w:b/>
          <w:sz w:val="24"/>
          <w:szCs w:val="24"/>
        </w:rPr>
        <w:t>.1.1</w:t>
      </w:r>
      <w:r w:rsidRPr="00CA5ADA">
        <w:rPr>
          <w:sz w:val="24"/>
          <w:szCs w:val="24"/>
        </w:rPr>
        <w:tab/>
        <w:t>Either Party may assign the Agreement without the consent of the other Party to any affiliate (including a merger or acquisition of the Party with another entity) with the legal authority and operational ability to satisfy the obligations of the assigning Party under this Agreement.</w:t>
      </w:r>
    </w:p>
    <w:p w:rsidR="00B25C5B" w:rsidRPr="00CA5ADA" w:rsidRDefault="00B25C5B" w:rsidP="00B25C5B">
      <w:pPr>
        <w:ind w:left="1440" w:hanging="720"/>
        <w:jc w:val="both"/>
        <w:rPr>
          <w:sz w:val="24"/>
          <w:szCs w:val="24"/>
        </w:rPr>
      </w:pPr>
    </w:p>
    <w:p w:rsidR="00B25C5B" w:rsidRPr="00CA5ADA" w:rsidRDefault="00B25C5B" w:rsidP="00B25C5B">
      <w:pPr>
        <w:ind w:left="2880" w:hanging="1440"/>
        <w:jc w:val="both"/>
        <w:rPr>
          <w:sz w:val="24"/>
          <w:szCs w:val="24"/>
        </w:rPr>
      </w:pPr>
      <w:r>
        <w:rPr>
          <w:b/>
          <w:sz w:val="24"/>
          <w:szCs w:val="24"/>
        </w:rPr>
        <w:t>18</w:t>
      </w:r>
      <w:r w:rsidRPr="00CA5ADA">
        <w:rPr>
          <w:b/>
          <w:sz w:val="24"/>
          <w:szCs w:val="24"/>
        </w:rPr>
        <w:t>.1.2</w:t>
      </w:r>
      <w:r w:rsidRPr="00CA5ADA">
        <w:rPr>
          <w:b/>
          <w:sz w:val="24"/>
          <w:szCs w:val="24"/>
        </w:rPr>
        <w:tab/>
      </w:r>
      <w:r w:rsidRPr="00CA5ADA">
        <w:rPr>
          <w:sz w:val="24"/>
          <w:szCs w:val="24"/>
        </w:rPr>
        <w:t xml:space="preserve">Customer-Generator is entitled to assign the Agreement without the consent of Pacific Power for collateral security purposes to aid in obtaining financing for the Net Metering Facility. </w:t>
      </w:r>
    </w:p>
    <w:p w:rsidR="00B25C5B" w:rsidRPr="00CA5ADA" w:rsidRDefault="00B25C5B" w:rsidP="00B25C5B">
      <w:pPr>
        <w:ind w:left="1440" w:hanging="720"/>
        <w:jc w:val="both"/>
        <w:rPr>
          <w:sz w:val="24"/>
          <w:szCs w:val="24"/>
        </w:rPr>
      </w:pPr>
    </w:p>
    <w:p w:rsidR="00B25C5B" w:rsidRPr="00CA5ADA" w:rsidRDefault="00B25C5B" w:rsidP="00B25C5B">
      <w:pPr>
        <w:ind w:left="2880" w:hanging="1440"/>
        <w:jc w:val="both"/>
        <w:rPr>
          <w:sz w:val="24"/>
          <w:szCs w:val="24"/>
        </w:rPr>
      </w:pPr>
      <w:r>
        <w:rPr>
          <w:b/>
          <w:sz w:val="24"/>
          <w:szCs w:val="24"/>
        </w:rPr>
        <w:t>18</w:t>
      </w:r>
      <w:r w:rsidRPr="00CA5ADA">
        <w:rPr>
          <w:b/>
          <w:sz w:val="24"/>
          <w:szCs w:val="24"/>
        </w:rPr>
        <w:t>.1.3</w:t>
      </w:r>
      <w:r w:rsidRPr="00CA5ADA">
        <w:rPr>
          <w:sz w:val="24"/>
          <w:szCs w:val="24"/>
        </w:rPr>
        <w:tab/>
        <w:t>For small generator systems that are integrated into a building facility, the sale of the building or property will result in the automatic assignment of this Agreement to the new owner who will be responsible for complying with the terms and conditions of this Agreement.</w:t>
      </w:r>
    </w:p>
    <w:p w:rsidR="00B25C5B" w:rsidRPr="00CA5ADA" w:rsidRDefault="00B25C5B" w:rsidP="00B25C5B">
      <w:pPr>
        <w:ind w:left="1440" w:hanging="720"/>
        <w:jc w:val="both"/>
        <w:rPr>
          <w:sz w:val="24"/>
          <w:szCs w:val="24"/>
        </w:rPr>
      </w:pPr>
    </w:p>
    <w:p w:rsidR="00B25C5B" w:rsidRPr="00CA5ADA" w:rsidRDefault="00B25C5B" w:rsidP="00B25C5B">
      <w:pPr>
        <w:ind w:left="1440" w:hanging="720"/>
        <w:jc w:val="both"/>
        <w:rPr>
          <w:sz w:val="24"/>
          <w:szCs w:val="24"/>
        </w:rPr>
      </w:pPr>
      <w:r>
        <w:rPr>
          <w:b/>
          <w:sz w:val="24"/>
          <w:szCs w:val="24"/>
        </w:rPr>
        <w:t>18</w:t>
      </w:r>
      <w:r w:rsidRPr="00CA5ADA">
        <w:rPr>
          <w:b/>
          <w:sz w:val="24"/>
          <w:szCs w:val="24"/>
        </w:rPr>
        <w:t>.2</w:t>
      </w:r>
      <w:r w:rsidRPr="00CA5ADA">
        <w:rPr>
          <w:sz w:val="24"/>
          <w:szCs w:val="24"/>
        </w:rPr>
        <w:tab/>
        <w:t>Any attempted assignment that violates this Article is void and ineffective. Assignment does not change or eliminate a Party’s obligations under this Agreement.   An assignee is responsible for meeting the same obligations as the assigning Party.</w:t>
      </w:r>
    </w:p>
    <w:p w:rsidR="00B25C5B" w:rsidRPr="00857457" w:rsidRDefault="00B25C5B" w:rsidP="00B25C5B">
      <w:pPr>
        <w:numPr>
          <w:ilvl w:val="0"/>
          <w:numId w:val="3"/>
        </w:numPr>
        <w:spacing w:after="120"/>
        <w:ind w:right="-14"/>
        <w:rPr>
          <w:sz w:val="24"/>
          <w:szCs w:val="24"/>
        </w:rPr>
      </w:pPr>
      <w:r w:rsidRPr="008D0719">
        <w:rPr>
          <w:b/>
          <w:sz w:val="24"/>
          <w:szCs w:val="24"/>
          <w:u w:val="single"/>
        </w:rPr>
        <w:lastRenderedPageBreak/>
        <w:t>Limitation of Liability:</w:t>
      </w:r>
      <w:r w:rsidRPr="008D0719">
        <w:rPr>
          <w:sz w:val="24"/>
          <w:szCs w:val="24"/>
        </w:rPr>
        <w:t xml:space="preserve">  Either party may exercise any or all of its rights and remedies under this Agreement and Governing Law.  Pacific Power’s liability for any action arising out of its activities relating to this Agreement or Pacific Power’s electric utility service shall be limited to repair or replacement of any non-operating or defective portion of Pacific Power’s electric utility facilities.  Under no circumstances shall Pacific Power be liable for any economic losses, costs or damages, including but not limited to special, indirect, incidental, consequential, punitive, or exemplary damages. </w:t>
      </w:r>
    </w:p>
    <w:p w:rsidR="00B25C5B" w:rsidRPr="00857457" w:rsidRDefault="00B25C5B" w:rsidP="00B25C5B">
      <w:pPr>
        <w:numPr>
          <w:ilvl w:val="0"/>
          <w:numId w:val="3"/>
        </w:numPr>
        <w:spacing w:after="120"/>
        <w:ind w:right="-14"/>
        <w:rPr>
          <w:sz w:val="24"/>
          <w:szCs w:val="24"/>
        </w:rPr>
      </w:pPr>
      <w:r w:rsidRPr="008D0719">
        <w:rPr>
          <w:b/>
          <w:sz w:val="24"/>
          <w:szCs w:val="24"/>
          <w:u w:val="single"/>
        </w:rPr>
        <w:t>Multiple Counterparts:</w:t>
      </w:r>
      <w:r w:rsidRPr="008D0719">
        <w:rPr>
          <w:b/>
          <w:sz w:val="24"/>
          <w:szCs w:val="24"/>
        </w:rPr>
        <w:t xml:space="preserve"> </w:t>
      </w:r>
      <w:r w:rsidRPr="008D0719">
        <w:rPr>
          <w:sz w:val="24"/>
          <w:szCs w:val="24"/>
        </w:rPr>
        <w:t>This document may be executed in one or more counterparts, whether electronically or otherwise, and each counterpart shall have the same force and effect as an original document and as if all the Parties had signed the same document.</w:t>
      </w:r>
    </w:p>
    <w:p w:rsidR="00B25C5B" w:rsidRPr="00AE3603" w:rsidRDefault="00B25C5B" w:rsidP="00B25C5B">
      <w:pPr>
        <w:numPr>
          <w:ilvl w:val="0"/>
          <w:numId w:val="3"/>
        </w:numPr>
        <w:spacing w:after="120"/>
        <w:ind w:right="-14"/>
        <w:rPr>
          <w:sz w:val="24"/>
          <w:szCs w:val="24"/>
        </w:rPr>
      </w:pPr>
      <w:r w:rsidRPr="00AE3603">
        <w:rPr>
          <w:b/>
          <w:sz w:val="24"/>
          <w:szCs w:val="24"/>
          <w:u w:val="single"/>
        </w:rPr>
        <w:t>Merger; Amendment and Waiver:</w:t>
      </w:r>
      <w:r w:rsidRPr="00AE3603">
        <w:rPr>
          <w:sz w:val="24"/>
          <w:szCs w:val="24"/>
        </w:rPr>
        <w:t xml:space="preserve">  This contract contains the entire agreement between Customer-Generator and Pacific Power and may not be amended or changed except by writing signed by both Customer-Generator and Pacific Power.  No provision of this Agreement shall be deemed to have been waived unless such waiver is contained in a writing signed by the waiving party.  No failure by any party to insist upon the strict performance of any provision of the Agreement, or to exercise any right or remedy consequent upon a breach thereof, shall constitute a waiver of any such breach of such provision or of any other provision.  No waiver of any provision of this Agreement shall be deemed a waiver of any other provision of this Agreement or a waiver of such provision with respect to any subsequent breach, unless expressly provided in writing. </w:t>
      </w:r>
    </w:p>
    <w:p w:rsidR="00B25C5B" w:rsidRDefault="00B25C5B" w:rsidP="00B25C5B">
      <w:pPr>
        <w:tabs>
          <w:tab w:val="num" w:pos="-180"/>
        </w:tabs>
        <w:spacing w:after="120"/>
        <w:ind w:left="-187" w:right="-14"/>
        <w:rPr>
          <w:sz w:val="24"/>
          <w:szCs w:val="24"/>
        </w:rPr>
      </w:pPr>
      <w:r w:rsidRPr="008D0719">
        <w:rPr>
          <w:sz w:val="24"/>
          <w:szCs w:val="24"/>
        </w:rPr>
        <w:t xml:space="preserve">In witness whereof, Pacific Power and Customer-Generator have, by their duly authorized representatives, executed this Agreement in duplicate as of the day and year first above written.  </w:t>
      </w:r>
    </w:p>
    <w:p w:rsidR="00B25C5B" w:rsidRDefault="00B25C5B" w:rsidP="00B25C5B">
      <w:pPr>
        <w:tabs>
          <w:tab w:val="num" w:pos="-180"/>
        </w:tabs>
        <w:spacing w:after="120"/>
        <w:ind w:left="-187" w:right="-14"/>
        <w:rPr>
          <w:sz w:val="24"/>
          <w:szCs w:val="24"/>
        </w:rPr>
      </w:pPr>
    </w:p>
    <w:p w:rsidR="00B25C5B" w:rsidRPr="008D0719" w:rsidRDefault="00B25C5B" w:rsidP="00B25C5B">
      <w:pPr>
        <w:tabs>
          <w:tab w:val="num" w:pos="-180"/>
        </w:tabs>
        <w:spacing w:after="120"/>
        <w:ind w:left="-187" w:right="-14"/>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968"/>
      </w:tblGrid>
      <w:tr w:rsidR="00B25C5B" w:rsidTr="00A72BA2">
        <w:tc>
          <w:tcPr>
            <w:tcW w:w="4608" w:type="dxa"/>
          </w:tcPr>
          <w:p w:rsidR="00B25C5B" w:rsidRPr="00AE3603" w:rsidRDefault="00B25C5B" w:rsidP="00A72BA2">
            <w:pPr>
              <w:keepNext/>
              <w:keepLines/>
              <w:widowControl w:val="0"/>
              <w:tabs>
                <w:tab w:val="left" w:pos="4230"/>
                <w:tab w:val="left" w:pos="4590"/>
                <w:tab w:val="left" w:pos="8640"/>
              </w:tabs>
              <w:rPr>
                <w:b/>
                <w:sz w:val="24"/>
                <w:szCs w:val="24"/>
              </w:rPr>
            </w:pPr>
            <w:r>
              <w:rPr>
                <w:b/>
                <w:sz w:val="24"/>
                <w:szCs w:val="24"/>
              </w:rPr>
              <w:t>For Customer Generator</w:t>
            </w:r>
          </w:p>
        </w:tc>
        <w:tc>
          <w:tcPr>
            <w:tcW w:w="4968" w:type="dxa"/>
          </w:tcPr>
          <w:p w:rsidR="00B25C5B" w:rsidRPr="00AE3603" w:rsidRDefault="00B25C5B" w:rsidP="00A72BA2">
            <w:pPr>
              <w:keepNext/>
              <w:keepLines/>
              <w:widowControl w:val="0"/>
              <w:tabs>
                <w:tab w:val="left" w:pos="4230"/>
                <w:tab w:val="left" w:pos="4590"/>
                <w:tab w:val="left" w:pos="8640"/>
              </w:tabs>
              <w:rPr>
                <w:b/>
                <w:sz w:val="24"/>
                <w:szCs w:val="24"/>
              </w:rPr>
            </w:pPr>
            <w:r>
              <w:rPr>
                <w:b/>
                <w:sz w:val="24"/>
                <w:szCs w:val="24"/>
              </w:rPr>
              <w:t>For Pacific Power</w:t>
            </w:r>
          </w:p>
        </w:tc>
      </w:tr>
    </w:tbl>
    <w:p w:rsidR="00B25C5B" w:rsidRPr="007076D8" w:rsidRDefault="00B25C5B" w:rsidP="00B25C5B">
      <w:pPr>
        <w:keepNext/>
        <w:keepLines/>
        <w:widowControl w:val="0"/>
        <w:tabs>
          <w:tab w:val="left" w:pos="4230"/>
          <w:tab w:val="left" w:pos="4590"/>
          <w:tab w:val="left" w:pos="8640"/>
        </w:tabs>
        <w:spacing w:before="60"/>
        <w:rPr>
          <w:sz w:val="24"/>
          <w:szCs w:val="24"/>
          <w:u w:val="single"/>
        </w:rPr>
      </w:pPr>
      <w:r w:rsidRPr="008D0719">
        <w:rPr>
          <w:sz w:val="24"/>
          <w:szCs w:val="24"/>
        </w:rPr>
        <w:t>By:</w:t>
      </w:r>
      <w:r w:rsidRPr="008D0719">
        <w:rPr>
          <w:sz w:val="24"/>
          <w:szCs w:val="24"/>
          <w:u w:val="single"/>
        </w:rPr>
        <w:t xml:space="preserve"> </w:t>
      </w:r>
      <w:r w:rsidRPr="008D0719">
        <w:rPr>
          <w:sz w:val="24"/>
          <w:szCs w:val="24"/>
          <w:u w:val="single"/>
        </w:rPr>
        <w:tab/>
      </w:r>
      <w:r w:rsidRPr="008D0719">
        <w:rPr>
          <w:sz w:val="24"/>
          <w:szCs w:val="24"/>
        </w:rPr>
        <w:t xml:space="preserve"> </w:t>
      </w:r>
      <w:r w:rsidRPr="008D0719">
        <w:rPr>
          <w:sz w:val="24"/>
          <w:szCs w:val="24"/>
        </w:rPr>
        <w:tab/>
        <w:t>By:</w:t>
      </w:r>
      <w:r w:rsidRPr="008D0719">
        <w:rPr>
          <w:sz w:val="24"/>
          <w:szCs w:val="24"/>
          <w:u w:val="single"/>
        </w:rPr>
        <w:tab/>
        <w:t xml:space="preserve"> </w:t>
      </w:r>
    </w:p>
    <w:p w:rsidR="00B25C5B" w:rsidRPr="008D0719" w:rsidRDefault="00B25C5B" w:rsidP="00B25C5B">
      <w:pPr>
        <w:tabs>
          <w:tab w:val="left" w:pos="360"/>
          <w:tab w:val="left" w:pos="4230"/>
          <w:tab w:val="left" w:pos="4590"/>
          <w:tab w:val="left" w:pos="5400"/>
          <w:tab w:val="left" w:pos="8640"/>
          <w:tab w:val="left" w:pos="9180"/>
        </w:tabs>
        <w:spacing w:before="160"/>
        <w:rPr>
          <w:sz w:val="24"/>
          <w:szCs w:val="24"/>
          <w:u w:val="single"/>
        </w:rPr>
      </w:pPr>
      <w:r w:rsidRPr="008D0719">
        <w:rPr>
          <w:sz w:val="24"/>
          <w:szCs w:val="24"/>
        </w:rPr>
        <w:t>Name:</w:t>
      </w:r>
      <w:r w:rsidRPr="008D0719">
        <w:rPr>
          <w:sz w:val="24"/>
          <w:szCs w:val="24"/>
          <w:u w:val="single"/>
        </w:rPr>
        <w:tab/>
      </w:r>
      <w:r w:rsidRPr="008D0719">
        <w:rPr>
          <w:sz w:val="24"/>
          <w:szCs w:val="24"/>
        </w:rPr>
        <w:tab/>
        <w:t>Name:</w:t>
      </w:r>
      <w:r w:rsidRPr="008D0719">
        <w:rPr>
          <w:sz w:val="24"/>
          <w:szCs w:val="24"/>
          <w:u w:val="single"/>
        </w:rPr>
        <w:tab/>
      </w:r>
      <w:r w:rsidRPr="008D0719">
        <w:rPr>
          <w:sz w:val="24"/>
          <w:szCs w:val="24"/>
          <w:u w:val="single"/>
        </w:rPr>
        <w:tab/>
      </w:r>
    </w:p>
    <w:p w:rsidR="00B25C5B" w:rsidRPr="007076D8" w:rsidRDefault="00B25C5B" w:rsidP="00B25C5B">
      <w:pPr>
        <w:spacing w:before="160"/>
        <w:ind w:left="-14" w:right="-547"/>
        <w:rPr>
          <w:sz w:val="24"/>
          <w:szCs w:val="24"/>
          <w:u w:val="single"/>
        </w:rPr>
      </w:pPr>
      <w:r w:rsidRPr="008D0719">
        <w:rPr>
          <w:sz w:val="24"/>
          <w:szCs w:val="24"/>
        </w:rPr>
        <w:t xml:space="preserve">Title: </w:t>
      </w:r>
      <w:r w:rsidR="00D04CD5">
        <w:rPr>
          <w:sz w:val="24"/>
          <w:szCs w:val="24"/>
        </w:rPr>
        <w:t>_____________________</w:t>
      </w:r>
      <w:r>
        <w:rPr>
          <w:sz w:val="24"/>
          <w:szCs w:val="24"/>
        </w:rPr>
        <w:t xml:space="preserve">_________ </w:t>
      </w:r>
      <w:r>
        <w:rPr>
          <w:sz w:val="24"/>
          <w:szCs w:val="24"/>
        </w:rPr>
        <w:tab/>
        <w:t xml:space="preserve">     </w:t>
      </w:r>
      <w:r w:rsidRPr="008D0719">
        <w:rPr>
          <w:sz w:val="24"/>
          <w:szCs w:val="24"/>
        </w:rPr>
        <w:t>Title: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B25C5B" w:rsidRPr="00857457" w:rsidRDefault="00B25C5B" w:rsidP="00B25C5B">
      <w:pPr>
        <w:tabs>
          <w:tab w:val="left" w:pos="360"/>
          <w:tab w:val="left" w:pos="4230"/>
          <w:tab w:val="left" w:pos="4590"/>
          <w:tab w:val="left" w:pos="8550"/>
          <w:tab w:val="left" w:pos="8640"/>
          <w:tab w:val="left" w:pos="8730"/>
        </w:tabs>
        <w:spacing w:before="160"/>
        <w:rPr>
          <w:sz w:val="24"/>
          <w:szCs w:val="24"/>
        </w:rPr>
        <w:sectPr w:rsidR="00B25C5B" w:rsidRPr="00857457" w:rsidSect="00376319">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pgNumType w:start="1"/>
          <w:cols w:space="720"/>
          <w:docGrid w:linePitch="272"/>
        </w:sectPr>
      </w:pPr>
      <w:r w:rsidRPr="008D0719">
        <w:rPr>
          <w:sz w:val="24"/>
          <w:szCs w:val="24"/>
        </w:rPr>
        <w:t>Date: ______</w:t>
      </w:r>
      <w:r>
        <w:rPr>
          <w:sz w:val="24"/>
          <w:szCs w:val="24"/>
        </w:rPr>
        <w:t xml:space="preserve">________________________       </w:t>
      </w:r>
      <w:r w:rsidRPr="008D0719">
        <w:rPr>
          <w:sz w:val="24"/>
          <w:szCs w:val="24"/>
        </w:rPr>
        <w:t>Date: _</w:t>
      </w:r>
      <w:r>
        <w:rPr>
          <w:sz w:val="24"/>
          <w:szCs w:val="24"/>
        </w:rPr>
        <w:t>____________________________</w:t>
      </w:r>
    </w:p>
    <w:p w:rsidR="00B25C5B" w:rsidRPr="00857457" w:rsidRDefault="00B25C5B" w:rsidP="00B25C5B">
      <w:pPr>
        <w:jc w:val="center"/>
        <w:rPr>
          <w:b/>
          <w:bCs/>
          <w:sz w:val="24"/>
          <w:szCs w:val="24"/>
        </w:rPr>
      </w:pPr>
      <w:r w:rsidRPr="00857457">
        <w:rPr>
          <w:b/>
          <w:bCs/>
          <w:sz w:val="24"/>
          <w:szCs w:val="24"/>
        </w:rPr>
        <w:lastRenderedPageBreak/>
        <w:t>APPENDIX A</w:t>
      </w:r>
    </w:p>
    <w:p w:rsidR="00B25C5B" w:rsidRPr="00857457" w:rsidRDefault="00B25C5B" w:rsidP="00B25C5B">
      <w:pPr>
        <w:autoSpaceDE w:val="0"/>
        <w:autoSpaceDN w:val="0"/>
        <w:adjustRightInd w:val="0"/>
        <w:ind w:left="-720" w:firstLine="720"/>
        <w:jc w:val="center"/>
        <w:rPr>
          <w:b/>
          <w:bCs/>
          <w:sz w:val="24"/>
          <w:szCs w:val="24"/>
        </w:rPr>
      </w:pPr>
      <w:r w:rsidRPr="00857457">
        <w:rPr>
          <w:b/>
          <w:bCs/>
          <w:sz w:val="24"/>
          <w:szCs w:val="24"/>
        </w:rPr>
        <w:t>NET METERING</w:t>
      </w:r>
      <w:r w:rsidR="00D04CD5">
        <w:rPr>
          <w:b/>
          <w:bCs/>
          <w:sz w:val="24"/>
          <w:szCs w:val="24"/>
        </w:rPr>
        <w:t>,  INTERCONNECTION, and PRODUCTION METER</w:t>
      </w:r>
      <w:r w:rsidRPr="00857457">
        <w:rPr>
          <w:b/>
          <w:bCs/>
          <w:sz w:val="24"/>
          <w:szCs w:val="24"/>
        </w:rPr>
        <w:t xml:space="preserve"> APPLICATION</w:t>
      </w:r>
    </w:p>
    <w:p w:rsidR="00B25C5B" w:rsidRPr="00556B02" w:rsidRDefault="00B25C5B" w:rsidP="00B25C5B">
      <w:pPr>
        <w:autoSpaceDE w:val="0"/>
        <w:autoSpaceDN w:val="0"/>
        <w:adjustRightInd w:val="0"/>
        <w:rPr>
          <w:b/>
          <w:bCs/>
          <w:sz w:val="12"/>
          <w:szCs w:val="12"/>
        </w:rPr>
      </w:pPr>
    </w:p>
    <w:tbl>
      <w:tblPr>
        <w:tblW w:w="10440"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10440"/>
      </w:tblGrid>
      <w:tr w:rsidR="00B25C5B" w:rsidRPr="00857457" w:rsidTr="00A72BA2">
        <w:tc>
          <w:tcPr>
            <w:tcW w:w="10440" w:type="dxa"/>
            <w:tcBorders>
              <w:top w:val="single" w:sz="8" w:space="0" w:color="auto"/>
              <w:left w:val="single" w:sz="8" w:space="0" w:color="auto"/>
              <w:bottom w:val="single" w:sz="12" w:space="0" w:color="auto"/>
              <w:right w:val="single" w:sz="12" w:space="0" w:color="auto"/>
            </w:tcBorders>
            <w:shd w:val="clear" w:color="auto" w:fill="D9D9D9"/>
          </w:tcPr>
          <w:p w:rsidR="00B25C5B" w:rsidRPr="00857457" w:rsidRDefault="00B25C5B" w:rsidP="00A72BA2">
            <w:pPr>
              <w:autoSpaceDE w:val="0"/>
              <w:autoSpaceDN w:val="0"/>
              <w:adjustRightInd w:val="0"/>
              <w:ind w:left="65"/>
              <w:rPr>
                <w:b/>
                <w:bCs/>
                <w:sz w:val="24"/>
                <w:szCs w:val="24"/>
              </w:rPr>
            </w:pPr>
            <w:r w:rsidRPr="00857457">
              <w:rPr>
                <w:b/>
                <w:bCs/>
                <w:sz w:val="24"/>
                <w:szCs w:val="24"/>
              </w:rPr>
              <w:t>Section 1:  Applicant Contact Information</w:t>
            </w:r>
          </w:p>
        </w:tc>
      </w:tr>
      <w:tr w:rsidR="00B25C5B" w:rsidRPr="00AE3603" w:rsidTr="00A72BA2">
        <w:tc>
          <w:tcPr>
            <w:tcW w:w="10440" w:type="dxa"/>
            <w:tcBorders>
              <w:top w:val="single" w:sz="12" w:space="0" w:color="auto"/>
            </w:tcBorders>
          </w:tcPr>
          <w:p w:rsidR="00B25C5B" w:rsidRPr="00AE3603" w:rsidRDefault="00B25C5B" w:rsidP="00A72BA2">
            <w:pPr>
              <w:autoSpaceDE w:val="0"/>
              <w:autoSpaceDN w:val="0"/>
              <w:adjustRightInd w:val="0"/>
              <w:spacing w:before="120"/>
              <w:rPr>
                <w:bCs/>
                <w:sz w:val="24"/>
                <w:szCs w:val="24"/>
              </w:rPr>
            </w:pPr>
            <w:r w:rsidRPr="00AE3603">
              <w:rPr>
                <w:bCs/>
                <w:sz w:val="24"/>
                <w:szCs w:val="24"/>
              </w:rPr>
              <w:t xml:space="preserve">Customer-Generator Name:  </w:t>
            </w:r>
            <w:r w:rsidRPr="00AE3603">
              <w:rPr>
                <w:bCs/>
                <w:sz w:val="24"/>
                <w:szCs w:val="24"/>
              </w:rPr>
              <w:fldChar w:fldCharType="begin">
                <w:ffData>
                  <w:name w:val="Text7"/>
                  <w:enabled/>
                  <w:calcOnExit w:val="0"/>
                  <w:textInput>
                    <w:default w:val="__________________________________________________________"/>
                  </w:textInput>
                </w:ffData>
              </w:fldChar>
            </w:r>
            <w:r w:rsidRPr="00AE3603">
              <w:rPr>
                <w:bCs/>
                <w:sz w:val="24"/>
                <w:szCs w:val="24"/>
              </w:rPr>
              <w:instrText xml:space="preserve"> FORMTEXT </w:instrText>
            </w:r>
            <w:r w:rsidRPr="00AE3603">
              <w:rPr>
                <w:bCs/>
                <w:sz w:val="24"/>
                <w:szCs w:val="24"/>
              </w:rPr>
            </w:r>
            <w:r w:rsidRPr="00AE3603">
              <w:rPr>
                <w:bCs/>
                <w:sz w:val="24"/>
                <w:szCs w:val="24"/>
              </w:rPr>
              <w:fldChar w:fldCharType="separate"/>
            </w:r>
            <w:r w:rsidRPr="00AE3603">
              <w:rPr>
                <w:bCs/>
                <w:noProof/>
                <w:sz w:val="24"/>
                <w:szCs w:val="24"/>
              </w:rPr>
              <w:t>__________________________________________________________</w:t>
            </w:r>
            <w:r w:rsidRPr="00AE3603">
              <w:rPr>
                <w:bCs/>
                <w:sz w:val="24"/>
                <w:szCs w:val="24"/>
              </w:rPr>
              <w:fldChar w:fldCharType="end"/>
            </w:r>
          </w:p>
          <w:p w:rsidR="00B25C5B" w:rsidRPr="00AE3603" w:rsidRDefault="00B25C5B" w:rsidP="00A72BA2">
            <w:pPr>
              <w:autoSpaceDE w:val="0"/>
              <w:autoSpaceDN w:val="0"/>
              <w:adjustRightInd w:val="0"/>
              <w:spacing w:before="120"/>
              <w:rPr>
                <w:bCs/>
                <w:sz w:val="24"/>
                <w:szCs w:val="24"/>
              </w:rPr>
            </w:pPr>
            <w:r w:rsidRPr="00AE3603">
              <w:rPr>
                <w:bCs/>
                <w:sz w:val="24"/>
                <w:szCs w:val="24"/>
              </w:rPr>
              <w:t xml:space="preserve">Mailing Address: </w:t>
            </w:r>
            <w:r w:rsidRPr="00AE3603">
              <w:rPr>
                <w:bCs/>
                <w:sz w:val="24"/>
                <w:szCs w:val="24"/>
              </w:rPr>
              <w:fldChar w:fldCharType="begin">
                <w:ffData>
                  <w:name w:val="Text8"/>
                  <w:enabled/>
                  <w:calcOnExit w:val="0"/>
                  <w:textInput>
                    <w:default w:val="___________________________________________________________________"/>
                  </w:textInput>
                </w:ffData>
              </w:fldChar>
            </w:r>
            <w:bookmarkStart w:id="5" w:name="Text8"/>
            <w:r w:rsidRPr="00AE3603">
              <w:rPr>
                <w:bCs/>
                <w:sz w:val="24"/>
                <w:szCs w:val="24"/>
              </w:rPr>
              <w:instrText xml:space="preserve"> FORMTEXT </w:instrText>
            </w:r>
            <w:r w:rsidRPr="00AE3603">
              <w:rPr>
                <w:bCs/>
                <w:sz w:val="24"/>
                <w:szCs w:val="24"/>
              </w:rPr>
            </w:r>
            <w:r w:rsidRPr="00AE3603">
              <w:rPr>
                <w:bCs/>
                <w:sz w:val="24"/>
                <w:szCs w:val="24"/>
              </w:rPr>
              <w:fldChar w:fldCharType="separate"/>
            </w:r>
            <w:r w:rsidRPr="00AE3603">
              <w:rPr>
                <w:bCs/>
                <w:noProof/>
                <w:sz w:val="24"/>
                <w:szCs w:val="24"/>
              </w:rPr>
              <w:t>___________________________________________________________________</w:t>
            </w:r>
            <w:r w:rsidRPr="00AE3603">
              <w:rPr>
                <w:bCs/>
                <w:sz w:val="24"/>
                <w:szCs w:val="24"/>
              </w:rPr>
              <w:fldChar w:fldCharType="end"/>
            </w:r>
            <w:bookmarkEnd w:id="5"/>
          </w:p>
          <w:p w:rsidR="00B25C5B" w:rsidRPr="00AE3603" w:rsidRDefault="00B25C5B" w:rsidP="00A72BA2">
            <w:pPr>
              <w:autoSpaceDE w:val="0"/>
              <w:autoSpaceDN w:val="0"/>
              <w:adjustRightInd w:val="0"/>
              <w:spacing w:before="120"/>
              <w:rPr>
                <w:bCs/>
                <w:sz w:val="24"/>
                <w:szCs w:val="24"/>
              </w:rPr>
            </w:pPr>
            <w:r w:rsidRPr="00AE3603">
              <w:rPr>
                <w:bCs/>
                <w:sz w:val="24"/>
                <w:szCs w:val="24"/>
              </w:rPr>
              <w:t xml:space="preserve">City, State, Zip: </w:t>
            </w:r>
            <w:r w:rsidRPr="00AE3603">
              <w:rPr>
                <w:bCs/>
                <w:sz w:val="24"/>
                <w:szCs w:val="24"/>
              </w:rPr>
              <w:fldChar w:fldCharType="begin">
                <w:ffData>
                  <w:name w:val="Text9"/>
                  <w:enabled/>
                  <w:calcOnExit w:val="0"/>
                  <w:textInput>
                    <w:default w:val="____________________________________________________________________"/>
                  </w:textInput>
                </w:ffData>
              </w:fldChar>
            </w:r>
            <w:bookmarkStart w:id="6" w:name="Text9"/>
            <w:r w:rsidRPr="00AE3603">
              <w:rPr>
                <w:bCs/>
                <w:sz w:val="24"/>
                <w:szCs w:val="24"/>
              </w:rPr>
              <w:instrText xml:space="preserve"> FORMTEXT </w:instrText>
            </w:r>
            <w:r w:rsidRPr="00AE3603">
              <w:rPr>
                <w:bCs/>
                <w:sz w:val="24"/>
                <w:szCs w:val="24"/>
              </w:rPr>
            </w:r>
            <w:r w:rsidRPr="00AE3603">
              <w:rPr>
                <w:bCs/>
                <w:sz w:val="24"/>
                <w:szCs w:val="24"/>
              </w:rPr>
              <w:fldChar w:fldCharType="separate"/>
            </w:r>
            <w:r w:rsidRPr="00AE3603">
              <w:rPr>
                <w:bCs/>
                <w:noProof/>
                <w:sz w:val="24"/>
                <w:szCs w:val="24"/>
              </w:rPr>
              <w:t>____________________________________________________________________</w:t>
            </w:r>
            <w:r w:rsidRPr="00AE3603">
              <w:rPr>
                <w:bCs/>
                <w:sz w:val="24"/>
                <w:szCs w:val="24"/>
              </w:rPr>
              <w:fldChar w:fldCharType="end"/>
            </w:r>
            <w:bookmarkEnd w:id="6"/>
          </w:p>
          <w:p w:rsidR="00B25C5B" w:rsidRPr="00AE3603" w:rsidRDefault="00B25C5B" w:rsidP="00A72BA2">
            <w:pPr>
              <w:autoSpaceDE w:val="0"/>
              <w:autoSpaceDN w:val="0"/>
              <w:adjustRightInd w:val="0"/>
              <w:spacing w:before="120"/>
              <w:rPr>
                <w:bCs/>
                <w:sz w:val="24"/>
                <w:szCs w:val="24"/>
              </w:rPr>
            </w:pPr>
            <w:r w:rsidRPr="00AE3603">
              <w:rPr>
                <w:bCs/>
                <w:sz w:val="24"/>
                <w:szCs w:val="24"/>
              </w:rPr>
              <w:t xml:space="preserve">Pacific Power Customer Account No: </w:t>
            </w:r>
            <w:bookmarkStart w:id="7" w:name="Text10"/>
            <w:r w:rsidRPr="00AE3603">
              <w:rPr>
                <w:bCs/>
                <w:sz w:val="24"/>
                <w:szCs w:val="24"/>
              </w:rPr>
              <w:fldChar w:fldCharType="begin">
                <w:ffData>
                  <w:name w:val="Text10"/>
                  <w:enabled/>
                  <w:calcOnExit w:val="0"/>
                  <w:textInput>
                    <w:default w:val="______________________"/>
                  </w:textInput>
                </w:ffData>
              </w:fldChar>
            </w:r>
            <w:r w:rsidRPr="00AE3603">
              <w:rPr>
                <w:bCs/>
                <w:sz w:val="24"/>
                <w:szCs w:val="24"/>
              </w:rPr>
              <w:instrText xml:space="preserve"> FORMTEXT </w:instrText>
            </w:r>
            <w:r w:rsidRPr="00AE3603">
              <w:rPr>
                <w:bCs/>
                <w:sz w:val="24"/>
                <w:szCs w:val="24"/>
              </w:rPr>
            </w:r>
            <w:r w:rsidRPr="00AE3603">
              <w:rPr>
                <w:bCs/>
                <w:sz w:val="24"/>
                <w:szCs w:val="24"/>
              </w:rPr>
              <w:fldChar w:fldCharType="separate"/>
            </w:r>
            <w:r w:rsidRPr="00AE3603">
              <w:rPr>
                <w:bCs/>
                <w:noProof/>
                <w:sz w:val="24"/>
                <w:szCs w:val="24"/>
              </w:rPr>
              <w:t>______________________</w:t>
            </w:r>
            <w:r w:rsidRPr="00AE3603">
              <w:rPr>
                <w:bCs/>
                <w:sz w:val="24"/>
                <w:szCs w:val="24"/>
              </w:rPr>
              <w:fldChar w:fldCharType="end"/>
            </w:r>
            <w:bookmarkEnd w:id="7"/>
            <w:r>
              <w:rPr>
                <w:bCs/>
                <w:sz w:val="24"/>
                <w:szCs w:val="24"/>
              </w:rPr>
              <w:t xml:space="preserve">    </w:t>
            </w:r>
            <w:r w:rsidRPr="00AE3603">
              <w:rPr>
                <w:bCs/>
                <w:sz w:val="24"/>
                <w:szCs w:val="24"/>
              </w:rPr>
              <w:t xml:space="preserve">Request Number: </w:t>
            </w:r>
            <w:bookmarkStart w:id="8" w:name="Text11"/>
            <w:r w:rsidRPr="00AE3603">
              <w:rPr>
                <w:bCs/>
                <w:sz w:val="24"/>
                <w:szCs w:val="24"/>
              </w:rPr>
              <w:fldChar w:fldCharType="begin">
                <w:ffData>
                  <w:name w:val="Text11"/>
                  <w:enabled/>
                  <w:calcOnExit w:val="0"/>
                  <w:textInput>
                    <w:default w:val="____________"/>
                  </w:textInput>
                </w:ffData>
              </w:fldChar>
            </w:r>
            <w:r w:rsidRPr="00AE3603">
              <w:rPr>
                <w:bCs/>
                <w:sz w:val="24"/>
                <w:szCs w:val="24"/>
              </w:rPr>
              <w:instrText xml:space="preserve"> FORMTEXT </w:instrText>
            </w:r>
            <w:r w:rsidRPr="00AE3603">
              <w:rPr>
                <w:bCs/>
                <w:sz w:val="24"/>
                <w:szCs w:val="24"/>
              </w:rPr>
            </w:r>
            <w:r w:rsidRPr="00AE3603">
              <w:rPr>
                <w:bCs/>
                <w:sz w:val="24"/>
                <w:szCs w:val="24"/>
              </w:rPr>
              <w:fldChar w:fldCharType="separate"/>
            </w:r>
            <w:r w:rsidRPr="00AE3603">
              <w:rPr>
                <w:bCs/>
                <w:noProof/>
                <w:sz w:val="24"/>
                <w:szCs w:val="24"/>
              </w:rPr>
              <w:t>____________</w:t>
            </w:r>
            <w:r w:rsidRPr="00AE3603">
              <w:rPr>
                <w:bCs/>
                <w:sz w:val="24"/>
                <w:szCs w:val="24"/>
              </w:rPr>
              <w:fldChar w:fldCharType="end"/>
            </w:r>
            <w:bookmarkEnd w:id="8"/>
          </w:p>
          <w:p w:rsidR="00B25C5B" w:rsidRPr="00AE3603" w:rsidRDefault="00B25C5B" w:rsidP="00A72BA2">
            <w:pPr>
              <w:autoSpaceDE w:val="0"/>
              <w:autoSpaceDN w:val="0"/>
              <w:adjustRightInd w:val="0"/>
              <w:spacing w:before="120"/>
              <w:rPr>
                <w:bCs/>
                <w:sz w:val="24"/>
                <w:szCs w:val="24"/>
              </w:rPr>
            </w:pPr>
            <w:r w:rsidRPr="00AE3603">
              <w:rPr>
                <w:bCs/>
                <w:sz w:val="24"/>
                <w:szCs w:val="24"/>
              </w:rPr>
              <w:t>Interconnection Agreement Received (Date):</w:t>
            </w:r>
            <w:r w:rsidRPr="00AE3603">
              <w:rPr>
                <w:rFonts w:ascii="Arial" w:hAnsi="Arial" w:cs="Arial"/>
                <w:bCs/>
              </w:rPr>
              <w:t xml:space="preserve"> </w:t>
            </w:r>
            <w:r w:rsidRPr="00AE3603">
              <w:rPr>
                <w:bCs/>
                <w:sz w:val="24"/>
                <w:szCs w:val="24"/>
              </w:rPr>
              <w:fldChar w:fldCharType="begin">
                <w:ffData>
                  <w:name w:val=""/>
                  <w:enabled/>
                  <w:calcOnExit w:val="0"/>
                  <w:textInput>
                    <w:default w:val="_____________________________________________"/>
                  </w:textInput>
                </w:ffData>
              </w:fldChar>
            </w:r>
            <w:r w:rsidRPr="00AE3603">
              <w:rPr>
                <w:bCs/>
                <w:sz w:val="24"/>
                <w:szCs w:val="24"/>
              </w:rPr>
              <w:instrText xml:space="preserve"> FORMTEXT </w:instrText>
            </w:r>
            <w:r w:rsidRPr="00AE3603">
              <w:rPr>
                <w:bCs/>
                <w:sz w:val="24"/>
                <w:szCs w:val="24"/>
              </w:rPr>
            </w:r>
            <w:r w:rsidRPr="00AE3603">
              <w:rPr>
                <w:bCs/>
                <w:sz w:val="24"/>
                <w:szCs w:val="24"/>
              </w:rPr>
              <w:fldChar w:fldCharType="separate"/>
            </w:r>
            <w:r w:rsidRPr="00AE3603">
              <w:rPr>
                <w:bCs/>
                <w:noProof/>
                <w:sz w:val="24"/>
                <w:szCs w:val="24"/>
              </w:rPr>
              <w:t>_____________________________________________</w:t>
            </w:r>
            <w:r w:rsidRPr="00AE3603">
              <w:rPr>
                <w:bCs/>
                <w:sz w:val="24"/>
                <w:szCs w:val="24"/>
              </w:rPr>
              <w:fldChar w:fldCharType="end"/>
            </w:r>
          </w:p>
          <w:p w:rsidR="00B25C5B" w:rsidRPr="00AE3603" w:rsidRDefault="00B25C5B" w:rsidP="00A72BA2">
            <w:pPr>
              <w:autoSpaceDE w:val="0"/>
              <w:autoSpaceDN w:val="0"/>
              <w:adjustRightInd w:val="0"/>
              <w:spacing w:before="120"/>
              <w:rPr>
                <w:bCs/>
                <w:sz w:val="24"/>
                <w:szCs w:val="24"/>
              </w:rPr>
            </w:pPr>
            <w:r w:rsidRPr="00AE3603">
              <w:rPr>
                <w:bCs/>
                <w:sz w:val="24"/>
                <w:szCs w:val="24"/>
              </w:rPr>
              <w:t>Application Fee: $</w:t>
            </w:r>
            <w:r w:rsidRPr="00AE3603">
              <w:rPr>
                <w:bCs/>
                <w:sz w:val="24"/>
                <w:szCs w:val="24"/>
              </w:rPr>
              <w:fldChar w:fldCharType="begin">
                <w:ffData>
                  <w:name w:val="Text11"/>
                  <w:enabled/>
                  <w:calcOnExit w:val="0"/>
                  <w:textInput>
                    <w:default w:val="____________"/>
                  </w:textInput>
                </w:ffData>
              </w:fldChar>
            </w:r>
            <w:r w:rsidRPr="00AE3603">
              <w:rPr>
                <w:bCs/>
                <w:sz w:val="24"/>
                <w:szCs w:val="24"/>
              </w:rPr>
              <w:instrText xml:space="preserve"> FORMTEXT </w:instrText>
            </w:r>
            <w:r w:rsidRPr="00AE3603">
              <w:rPr>
                <w:bCs/>
                <w:sz w:val="24"/>
                <w:szCs w:val="24"/>
              </w:rPr>
            </w:r>
            <w:r w:rsidRPr="00AE3603">
              <w:rPr>
                <w:bCs/>
                <w:sz w:val="24"/>
                <w:szCs w:val="24"/>
              </w:rPr>
              <w:fldChar w:fldCharType="separate"/>
            </w:r>
            <w:r w:rsidRPr="00AE3603">
              <w:rPr>
                <w:bCs/>
                <w:noProof/>
                <w:sz w:val="24"/>
                <w:szCs w:val="24"/>
              </w:rPr>
              <w:t>____________</w:t>
            </w:r>
            <w:r w:rsidRPr="00AE3603">
              <w:rPr>
                <w:bCs/>
                <w:sz w:val="24"/>
                <w:szCs w:val="24"/>
              </w:rPr>
              <w:fldChar w:fldCharType="end"/>
            </w:r>
            <w:r w:rsidRPr="00AE3603">
              <w:rPr>
                <w:bCs/>
                <w:sz w:val="24"/>
                <w:szCs w:val="24"/>
              </w:rPr>
              <w:t xml:space="preserve"> Date Paid: </w:t>
            </w:r>
            <w:r w:rsidRPr="00AE3603">
              <w:rPr>
                <w:bCs/>
                <w:sz w:val="24"/>
                <w:szCs w:val="24"/>
              </w:rPr>
              <w:fldChar w:fldCharType="begin">
                <w:ffData>
                  <w:name w:val=""/>
                  <w:enabled/>
                  <w:calcOnExit w:val="0"/>
                  <w:textInput>
                    <w:default w:val="_____________________________________________"/>
                  </w:textInput>
                </w:ffData>
              </w:fldChar>
            </w:r>
            <w:r w:rsidRPr="00AE3603">
              <w:rPr>
                <w:bCs/>
                <w:sz w:val="24"/>
                <w:szCs w:val="24"/>
              </w:rPr>
              <w:instrText xml:space="preserve"> FORMTEXT </w:instrText>
            </w:r>
            <w:r w:rsidRPr="00AE3603">
              <w:rPr>
                <w:bCs/>
                <w:sz w:val="24"/>
                <w:szCs w:val="24"/>
              </w:rPr>
            </w:r>
            <w:r w:rsidRPr="00AE3603">
              <w:rPr>
                <w:bCs/>
                <w:sz w:val="24"/>
                <w:szCs w:val="24"/>
              </w:rPr>
              <w:fldChar w:fldCharType="separate"/>
            </w:r>
            <w:r w:rsidRPr="00AE3603">
              <w:rPr>
                <w:bCs/>
                <w:noProof/>
                <w:sz w:val="24"/>
                <w:szCs w:val="24"/>
              </w:rPr>
              <w:t>_____________________________________________</w:t>
            </w:r>
            <w:r w:rsidRPr="00AE3603">
              <w:rPr>
                <w:bCs/>
                <w:sz w:val="24"/>
                <w:szCs w:val="24"/>
              </w:rPr>
              <w:fldChar w:fldCharType="end"/>
            </w:r>
          </w:p>
        </w:tc>
      </w:tr>
    </w:tbl>
    <w:p w:rsidR="00B25C5B" w:rsidRPr="00AE3603" w:rsidRDefault="00B25C5B" w:rsidP="00B25C5B">
      <w:pPr>
        <w:autoSpaceDE w:val="0"/>
        <w:autoSpaceDN w:val="0"/>
        <w:adjustRightInd w:val="0"/>
        <w:ind w:left="-720" w:firstLine="720"/>
        <w:jc w:val="center"/>
        <w:rPr>
          <w:bCs/>
          <w:sz w:val="12"/>
          <w:szCs w:val="12"/>
        </w:rPr>
      </w:pPr>
    </w:p>
    <w:tbl>
      <w:tblPr>
        <w:tblW w:w="10440"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10440"/>
      </w:tblGrid>
      <w:tr w:rsidR="00B25C5B" w:rsidRPr="00AE3603" w:rsidTr="00A72BA2">
        <w:tc>
          <w:tcPr>
            <w:tcW w:w="10440" w:type="dxa"/>
            <w:tcBorders>
              <w:top w:val="single" w:sz="8" w:space="0" w:color="auto"/>
              <w:left w:val="single" w:sz="8" w:space="0" w:color="auto"/>
              <w:bottom w:val="single" w:sz="12" w:space="0" w:color="auto"/>
              <w:right w:val="single" w:sz="12" w:space="0" w:color="auto"/>
            </w:tcBorders>
            <w:shd w:val="clear" w:color="auto" w:fill="D9D9D9"/>
          </w:tcPr>
          <w:p w:rsidR="00B25C5B" w:rsidRPr="00AE3603" w:rsidRDefault="00B25C5B" w:rsidP="00A72BA2">
            <w:pPr>
              <w:autoSpaceDE w:val="0"/>
              <w:autoSpaceDN w:val="0"/>
              <w:adjustRightInd w:val="0"/>
              <w:ind w:left="65"/>
              <w:rPr>
                <w:b/>
                <w:bCs/>
                <w:sz w:val="24"/>
                <w:szCs w:val="24"/>
              </w:rPr>
            </w:pPr>
            <w:r w:rsidRPr="00AE3603">
              <w:rPr>
                <w:b/>
                <w:bCs/>
                <w:sz w:val="24"/>
                <w:szCs w:val="24"/>
              </w:rPr>
              <w:t>Section 2:  Fees</w:t>
            </w:r>
          </w:p>
        </w:tc>
      </w:tr>
      <w:tr w:rsidR="00B25C5B" w:rsidRPr="00AE3603" w:rsidTr="00A72BA2">
        <w:tc>
          <w:tcPr>
            <w:tcW w:w="10440" w:type="dxa"/>
            <w:tcBorders>
              <w:top w:val="single" w:sz="12" w:space="0" w:color="auto"/>
            </w:tcBorders>
          </w:tcPr>
          <w:p w:rsidR="00B25C5B" w:rsidRPr="00AE3603" w:rsidRDefault="00B25C5B" w:rsidP="00A72BA2">
            <w:pPr>
              <w:spacing w:before="120" w:after="120"/>
              <w:rPr>
                <w:b/>
                <w:sz w:val="24"/>
                <w:szCs w:val="24"/>
              </w:rPr>
            </w:pPr>
            <w:r w:rsidRPr="00AE3603">
              <w:rPr>
                <w:b/>
                <w:sz w:val="24"/>
                <w:szCs w:val="24"/>
              </w:rPr>
              <w:t>Application Fees</w:t>
            </w:r>
          </w:p>
          <w:p w:rsidR="00B25C5B" w:rsidRPr="00AE3603" w:rsidRDefault="00B25C5B" w:rsidP="00A72BA2">
            <w:pPr>
              <w:spacing w:after="120"/>
              <w:rPr>
                <w:bCs/>
                <w:sz w:val="24"/>
                <w:szCs w:val="24"/>
              </w:rPr>
            </w:pPr>
            <w:r w:rsidRPr="00AE3603">
              <w:rPr>
                <w:rFonts w:ascii="Arial" w:hAnsi="Arial" w:cs="Arial"/>
                <w:bCs/>
                <w:sz w:val="22"/>
                <w:szCs w:val="22"/>
              </w:rPr>
              <w:fldChar w:fldCharType="begin">
                <w:ffData>
                  <w:name w:val="Check23"/>
                  <w:enabled/>
                  <w:calcOnExit w:val="0"/>
                  <w:checkBox>
                    <w:sizeAuto/>
                    <w:default w:val="0"/>
                  </w:checkBox>
                </w:ffData>
              </w:fldChar>
            </w:r>
            <w:r w:rsidRPr="00AE3603">
              <w:rPr>
                <w:rFonts w:ascii="Arial" w:hAnsi="Arial" w:cs="Arial"/>
                <w:bCs/>
                <w:sz w:val="22"/>
                <w:szCs w:val="22"/>
              </w:rPr>
              <w:instrText xml:space="preserve"> FORMCHECKBOX </w:instrText>
            </w:r>
            <w:r w:rsidR="0063007F">
              <w:rPr>
                <w:rFonts w:ascii="Arial" w:hAnsi="Arial" w:cs="Arial"/>
                <w:bCs/>
                <w:sz w:val="22"/>
                <w:szCs w:val="22"/>
              </w:rPr>
            </w:r>
            <w:r w:rsidR="0063007F">
              <w:rPr>
                <w:rFonts w:ascii="Arial" w:hAnsi="Arial" w:cs="Arial"/>
                <w:bCs/>
                <w:sz w:val="22"/>
                <w:szCs w:val="22"/>
              </w:rPr>
              <w:fldChar w:fldCharType="separate"/>
            </w:r>
            <w:r w:rsidRPr="00AE3603">
              <w:rPr>
                <w:rFonts w:ascii="Arial" w:hAnsi="Arial" w:cs="Arial"/>
                <w:bCs/>
                <w:sz w:val="22"/>
                <w:szCs w:val="22"/>
              </w:rPr>
              <w:fldChar w:fldCharType="end"/>
            </w:r>
            <w:r w:rsidRPr="00AE3603">
              <w:rPr>
                <w:rFonts w:ascii="Arial" w:hAnsi="Arial" w:cs="Arial"/>
                <w:bCs/>
                <w:sz w:val="22"/>
                <w:szCs w:val="22"/>
              </w:rPr>
              <w:t xml:space="preserve"> </w:t>
            </w:r>
            <w:r w:rsidRPr="00AE3603">
              <w:rPr>
                <w:bCs/>
                <w:sz w:val="24"/>
                <w:szCs w:val="24"/>
              </w:rPr>
              <w:t xml:space="preserve">$100.00 for systems sized 0 to 25kW     </w:t>
            </w:r>
            <w:r w:rsidRPr="00AE3603">
              <w:rPr>
                <w:rFonts w:ascii="Arial" w:hAnsi="Arial" w:cs="Arial"/>
                <w:bCs/>
                <w:sz w:val="22"/>
                <w:szCs w:val="22"/>
              </w:rPr>
              <w:fldChar w:fldCharType="begin">
                <w:ffData>
                  <w:name w:val="Check23"/>
                  <w:enabled/>
                  <w:calcOnExit w:val="0"/>
                  <w:checkBox>
                    <w:sizeAuto/>
                    <w:default w:val="0"/>
                  </w:checkBox>
                </w:ffData>
              </w:fldChar>
            </w:r>
            <w:r w:rsidRPr="00AE3603">
              <w:rPr>
                <w:rFonts w:ascii="Arial" w:hAnsi="Arial" w:cs="Arial"/>
                <w:bCs/>
                <w:sz w:val="22"/>
                <w:szCs w:val="22"/>
              </w:rPr>
              <w:instrText xml:space="preserve"> FORMCHECKBOX </w:instrText>
            </w:r>
            <w:r w:rsidR="0063007F">
              <w:rPr>
                <w:rFonts w:ascii="Arial" w:hAnsi="Arial" w:cs="Arial"/>
                <w:bCs/>
                <w:sz w:val="22"/>
                <w:szCs w:val="22"/>
              </w:rPr>
            </w:r>
            <w:r w:rsidR="0063007F">
              <w:rPr>
                <w:rFonts w:ascii="Arial" w:hAnsi="Arial" w:cs="Arial"/>
                <w:bCs/>
                <w:sz w:val="22"/>
                <w:szCs w:val="22"/>
              </w:rPr>
              <w:fldChar w:fldCharType="separate"/>
            </w:r>
            <w:r w:rsidRPr="00AE3603">
              <w:rPr>
                <w:rFonts w:ascii="Arial" w:hAnsi="Arial" w:cs="Arial"/>
                <w:bCs/>
                <w:sz w:val="22"/>
                <w:szCs w:val="22"/>
              </w:rPr>
              <w:fldChar w:fldCharType="end"/>
            </w:r>
            <w:r w:rsidRPr="00AE3603">
              <w:rPr>
                <w:rFonts w:ascii="Arial" w:hAnsi="Arial" w:cs="Arial"/>
                <w:bCs/>
                <w:sz w:val="22"/>
                <w:szCs w:val="22"/>
              </w:rPr>
              <w:t xml:space="preserve"> </w:t>
            </w:r>
            <w:r w:rsidRPr="00AE3603">
              <w:rPr>
                <w:bCs/>
                <w:sz w:val="24"/>
                <w:szCs w:val="24"/>
              </w:rPr>
              <w:t>$500.00 for systems sized 25 to 100kW</w:t>
            </w:r>
          </w:p>
          <w:p w:rsidR="00B25C5B" w:rsidRPr="009501FC" w:rsidRDefault="00B25C5B" w:rsidP="00A72BA2">
            <w:pPr>
              <w:autoSpaceDE w:val="0"/>
              <w:autoSpaceDN w:val="0"/>
              <w:adjustRightInd w:val="0"/>
              <w:spacing w:before="120" w:after="120"/>
              <w:rPr>
                <w:b/>
                <w:bCs/>
                <w:sz w:val="24"/>
                <w:szCs w:val="24"/>
              </w:rPr>
            </w:pPr>
            <w:r w:rsidRPr="009501FC">
              <w:rPr>
                <w:b/>
                <w:bCs/>
                <w:sz w:val="24"/>
                <w:szCs w:val="24"/>
              </w:rPr>
              <w:t>Customer-Generator requests a production meter and pays:</w:t>
            </w:r>
          </w:p>
          <w:p w:rsidR="00B25C5B" w:rsidRPr="000A2E2A" w:rsidRDefault="00B25C5B" w:rsidP="00A72BA2">
            <w:pPr>
              <w:autoSpaceDE w:val="0"/>
              <w:autoSpaceDN w:val="0"/>
              <w:adjustRightInd w:val="0"/>
              <w:spacing w:before="120" w:after="120"/>
              <w:rPr>
                <w:bCs/>
                <w:sz w:val="24"/>
                <w:szCs w:val="24"/>
              </w:rPr>
            </w:pPr>
            <w:r w:rsidRPr="000A2E2A">
              <w:rPr>
                <w:bCs/>
                <w:sz w:val="24"/>
                <w:szCs w:val="24"/>
              </w:rPr>
              <w:fldChar w:fldCharType="begin">
                <w:ffData>
                  <w:name w:val="Check23"/>
                  <w:enabled/>
                  <w:calcOnExit w:val="0"/>
                  <w:checkBox>
                    <w:sizeAuto/>
                    <w:default w:val="0"/>
                  </w:checkBox>
                </w:ffData>
              </w:fldChar>
            </w:r>
            <w:r w:rsidRPr="000A2E2A">
              <w:rPr>
                <w:bCs/>
                <w:sz w:val="24"/>
                <w:szCs w:val="24"/>
              </w:rPr>
              <w:instrText xml:space="preserve"> FORMCHECKBOX </w:instrText>
            </w:r>
            <w:r w:rsidR="0063007F">
              <w:rPr>
                <w:bCs/>
                <w:sz w:val="24"/>
                <w:szCs w:val="24"/>
              </w:rPr>
            </w:r>
            <w:r w:rsidR="0063007F">
              <w:rPr>
                <w:bCs/>
                <w:sz w:val="24"/>
                <w:szCs w:val="24"/>
              </w:rPr>
              <w:fldChar w:fldCharType="separate"/>
            </w:r>
            <w:r w:rsidRPr="000A2E2A">
              <w:rPr>
                <w:bCs/>
                <w:sz w:val="24"/>
                <w:szCs w:val="24"/>
              </w:rPr>
              <w:fldChar w:fldCharType="end"/>
            </w:r>
            <w:r w:rsidRPr="000A2E2A">
              <w:rPr>
                <w:bCs/>
                <w:sz w:val="24"/>
                <w:szCs w:val="24"/>
              </w:rPr>
              <w:t>Single phase RF meter is $50.00</w:t>
            </w:r>
            <w:r w:rsidRPr="000A2E2A">
              <w:rPr>
                <w:bCs/>
                <w:sz w:val="24"/>
                <w:szCs w:val="24"/>
              </w:rPr>
              <w:tab/>
              <w:t xml:space="preserve">         </w:t>
            </w:r>
            <w:r w:rsidRPr="000A2E2A">
              <w:rPr>
                <w:bCs/>
                <w:sz w:val="24"/>
                <w:szCs w:val="24"/>
              </w:rPr>
              <w:fldChar w:fldCharType="begin">
                <w:ffData>
                  <w:name w:val="Check23"/>
                  <w:enabled/>
                  <w:calcOnExit w:val="0"/>
                  <w:checkBox>
                    <w:sizeAuto/>
                    <w:default w:val="0"/>
                  </w:checkBox>
                </w:ffData>
              </w:fldChar>
            </w:r>
            <w:r w:rsidRPr="000A2E2A">
              <w:rPr>
                <w:bCs/>
                <w:sz w:val="24"/>
                <w:szCs w:val="24"/>
              </w:rPr>
              <w:instrText xml:space="preserve"> FORMCHECKBOX </w:instrText>
            </w:r>
            <w:r w:rsidR="0063007F">
              <w:rPr>
                <w:bCs/>
                <w:sz w:val="24"/>
                <w:szCs w:val="24"/>
              </w:rPr>
            </w:r>
            <w:r w:rsidR="0063007F">
              <w:rPr>
                <w:bCs/>
                <w:sz w:val="24"/>
                <w:szCs w:val="24"/>
              </w:rPr>
              <w:fldChar w:fldCharType="separate"/>
            </w:r>
            <w:r w:rsidRPr="000A2E2A">
              <w:rPr>
                <w:bCs/>
                <w:sz w:val="24"/>
                <w:szCs w:val="24"/>
              </w:rPr>
              <w:fldChar w:fldCharType="end"/>
            </w:r>
            <w:r w:rsidRPr="000A2E2A">
              <w:rPr>
                <w:bCs/>
                <w:sz w:val="24"/>
                <w:szCs w:val="24"/>
              </w:rPr>
              <w:t>Three phase RF meter is $200.00</w:t>
            </w:r>
          </w:p>
        </w:tc>
      </w:tr>
    </w:tbl>
    <w:p w:rsidR="00B25C5B" w:rsidRPr="00E46267" w:rsidRDefault="00B25C5B" w:rsidP="00B25C5B">
      <w:pPr>
        <w:autoSpaceDE w:val="0"/>
        <w:autoSpaceDN w:val="0"/>
        <w:adjustRightInd w:val="0"/>
        <w:ind w:left="-720" w:firstLine="720"/>
        <w:jc w:val="center"/>
        <w:rPr>
          <w:bCs/>
          <w:sz w:val="12"/>
          <w:szCs w:val="12"/>
        </w:rPr>
      </w:pPr>
    </w:p>
    <w:tbl>
      <w:tblPr>
        <w:tblW w:w="10440"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10440"/>
      </w:tblGrid>
      <w:tr w:rsidR="00B25C5B" w:rsidRPr="00857457" w:rsidTr="00A72BA2">
        <w:tc>
          <w:tcPr>
            <w:tcW w:w="10440" w:type="dxa"/>
            <w:tcBorders>
              <w:top w:val="single" w:sz="8" w:space="0" w:color="auto"/>
              <w:left w:val="single" w:sz="8" w:space="0" w:color="auto"/>
              <w:bottom w:val="single" w:sz="8" w:space="0" w:color="auto"/>
              <w:right w:val="single" w:sz="12" w:space="0" w:color="auto"/>
            </w:tcBorders>
            <w:shd w:val="clear" w:color="auto" w:fill="D9D9D9"/>
          </w:tcPr>
          <w:p w:rsidR="00B25C5B" w:rsidRPr="00857457" w:rsidRDefault="00B25C5B" w:rsidP="00A72BA2">
            <w:pPr>
              <w:autoSpaceDE w:val="0"/>
              <w:autoSpaceDN w:val="0"/>
              <w:adjustRightInd w:val="0"/>
              <w:ind w:left="65"/>
              <w:rPr>
                <w:b/>
                <w:bCs/>
                <w:sz w:val="24"/>
                <w:szCs w:val="24"/>
              </w:rPr>
            </w:pPr>
            <w:r w:rsidRPr="00AE3603">
              <w:rPr>
                <w:b/>
                <w:bCs/>
                <w:sz w:val="24"/>
                <w:szCs w:val="24"/>
              </w:rPr>
              <w:t>Section 3</w:t>
            </w:r>
            <w:r w:rsidRPr="00857457">
              <w:rPr>
                <w:b/>
                <w:bCs/>
                <w:sz w:val="24"/>
                <w:szCs w:val="24"/>
              </w:rPr>
              <w:t>:  To Be Completed By Customer-Generator – Address of Generator where Net Metering Facility will be Interconnected</w:t>
            </w:r>
          </w:p>
        </w:tc>
      </w:tr>
      <w:tr w:rsidR="00B25C5B" w:rsidRPr="00857457" w:rsidTr="00A72BA2">
        <w:tc>
          <w:tcPr>
            <w:tcW w:w="10440" w:type="dxa"/>
            <w:tcBorders>
              <w:top w:val="single" w:sz="8" w:space="0" w:color="auto"/>
              <w:bottom w:val="single" w:sz="8" w:space="0" w:color="auto"/>
            </w:tcBorders>
          </w:tcPr>
          <w:p w:rsidR="00B25C5B" w:rsidRPr="00857457" w:rsidRDefault="00B25C5B" w:rsidP="00A72BA2">
            <w:pPr>
              <w:autoSpaceDE w:val="0"/>
              <w:autoSpaceDN w:val="0"/>
              <w:adjustRightInd w:val="0"/>
              <w:spacing w:before="120"/>
              <w:rPr>
                <w:bCs/>
                <w:sz w:val="24"/>
                <w:szCs w:val="24"/>
              </w:rPr>
            </w:pPr>
            <w:r w:rsidRPr="00857457">
              <w:rPr>
                <w:bCs/>
                <w:sz w:val="24"/>
                <w:szCs w:val="24"/>
              </w:rPr>
              <w:t>Street Address: _____________________________________________________________________</w:t>
            </w:r>
          </w:p>
          <w:p w:rsidR="00B25C5B" w:rsidRPr="00857457" w:rsidRDefault="00B25C5B" w:rsidP="00A72BA2">
            <w:pPr>
              <w:autoSpaceDE w:val="0"/>
              <w:autoSpaceDN w:val="0"/>
              <w:adjustRightInd w:val="0"/>
              <w:spacing w:before="120"/>
              <w:rPr>
                <w:bCs/>
                <w:sz w:val="24"/>
                <w:szCs w:val="24"/>
              </w:rPr>
            </w:pPr>
            <w:r w:rsidRPr="00857457">
              <w:rPr>
                <w:bCs/>
                <w:sz w:val="24"/>
                <w:szCs w:val="24"/>
              </w:rPr>
              <w:t>Mailing Address:   __________________________________________________________________</w:t>
            </w:r>
          </w:p>
          <w:p w:rsidR="00B25C5B" w:rsidRPr="00857457" w:rsidRDefault="00B25C5B" w:rsidP="00A72BA2">
            <w:pPr>
              <w:autoSpaceDE w:val="0"/>
              <w:autoSpaceDN w:val="0"/>
              <w:adjustRightInd w:val="0"/>
              <w:spacing w:before="120"/>
              <w:rPr>
                <w:bCs/>
                <w:sz w:val="24"/>
                <w:szCs w:val="24"/>
              </w:rPr>
            </w:pPr>
            <w:r w:rsidRPr="00857457">
              <w:rPr>
                <w:bCs/>
                <w:sz w:val="24"/>
                <w:szCs w:val="24"/>
              </w:rPr>
              <w:t>City: __________________________________________State: _________  Zip Code:____________</w:t>
            </w:r>
          </w:p>
          <w:p w:rsidR="00B25C5B" w:rsidRPr="00857457" w:rsidRDefault="00B25C5B" w:rsidP="00A72BA2">
            <w:pPr>
              <w:autoSpaceDE w:val="0"/>
              <w:autoSpaceDN w:val="0"/>
              <w:adjustRightInd w:val="0"/>
              <w:spacing w:before="120"/>
              <w:rPr>
                <w:bCs/>
                <w:sz w:val="24"/>
                <w:szCs w:val="24"/>
              </w:rPr>
            </w:pPr>
            <w:r w:rsidRPr="00857457">
              <w:rPr>
                <w:bCs/>
                <w:sz w:val="24"/>
                <w:szCs w:val="24"/>
              </w:rPr>
              <w:t>Daytime Phone: (_____) ______________________ Fax: (_____) ____________________________</w:t>
            </w:r>
          </w:p>
          <w:p w:rsidR="00B25C5B" w:rsidRPr="00857457" w:rsidRDefault="00B25C5B" w:rsidP="00A72BA2">
            <w:pPr>
              <w:autoSpaceDE w:val="0"/>
              <w:autoSpaceDN w:val="0"/>
              <w:adjustRightInd w:val="0"/>
              <w:spacing w:before="120" w:after="240"/>
              <w:rPr>
                <w:bCs/>
                <w:sz w:val="24"/>
                <w:szCs w:val="24"/>
              </w:rPr>
            </w:pPr>
            <w:r w:rsidRPr="00857457">
              <w:rPr>
                <w:bCs/>
                <w:sz w:val="24"/>
                <w:szCs w:val="24"/>
              </w:rPr>
              <w:t>Email: ____________________________________________________________________________</w:t>
            </w:r>
          </w:p>
        </w:tc>
      </w:tr>
      <w:tr w:rsidR="00B25C5B" w:rsidRPr="00857457" w:rsidTr="00A72BA2">
        <w:trPr>
          <w:trHeight w:val="2201"/>
        </w:trPr>
        <w:tc>
          <w:tcPr>
            <w:tcW w:w="10440" w:type="dxa"/>
            <w:tcBorders>
              <w:top w:val="single" w:sz="8" w:space="0" w:color="auto"/>
              <w:bottom w:val="single" w:sz="8" w:space="0" w:color="auto"/>
            </w:tcBorders>
          </w:tcPr>
          <w:p w:rsidR="00B25C5B" w:rsidRPr="00857457" w:rsidRDefault="00B25C5B" w:rsidP="00A72BA2">
            <w:pPr>
              <w:autoSpaceDE w:val="0"/>
              <w:autoSpaceDN w:val="0"/>
              <w:adjustRightInd w:val="0"/>
              <w:spacing w:before="120"/>
              <w:rPr>
                <w:b/>
                <w:bCs/>
                <w:sz w:val="24"/>
                <w:szCs w:val="24"/>
              </w:rPr>
            </w:pPr>
            <w:r w:rsidRPr="00857457">
              <w:rPr>
                <w:b/>
                <w:bCs/>
                <w:sz w:val="24"/>
                <w:szCs w:val="24"/>
              </w:rPr>
              <w:t>System Information</w:t>
            </w:r>
          </w:p>
          <w:p w:rsidR="00B25C5B" w:rsidRPr="00857457" w:rsidRDefault="00B25C5B" w:rsidP="00A72BA2">
            <w:pPr>
              <w:autoSpaceDE w:val="0"/>
              <w:autoSpaceDN w:val="0"/>
              <w:adjustRightInd w:val="0"/>
              <w:spacing w:before="120"/>
              <w:rPr>
                <w:bCs/>
                <w:sz w:val="24"/>
                <w:szCs w:val="24"/>
              </w:rPr>
            </w:pPr>
            <w:r w:rsidRPr="00857457">
              <w:rPr>
                <w:bCs/>
                <w:sz w:val="24"/>
                <w:szCs w:val="24"/>
              </w:rPr>
              <w:t xml:space="preserve">System Type:  </w:t>
            </w:r>
            <w:r w:rsidRPr="00857457">
              <w:rPr>
                <w:bCs/>
                <w:sz w:val="24"/>
                <w:szCs w:val="24"/>
              </w:rPr>
              <w:fldChar w:fldCharType="begin">
                <w:ffData>
                  <w:name w:val="Check22"/>
                  <w:enabled/>
                  <w:calcOnExit w:val="0"/>
                  <w:checkBox>
                    <w:sizeAuto/>
                    <w:default w:val="0"/>
                  </w:checkBox>
                </w:ffData>
              </w:fldChar>
            </w:r>
            <w:bookmarkStart w:id="9" w:name="Check22"/>
            <w:r w:rsidRPr="00857457">
              <w:rPr>
                <w:bCs/>
                <w:sz w:val="24"/>
                <w:szCs w:val="24"/>
              </w:rPr>
              <w:instrText xml:space="preserve"> FORMCHECKBOX </w:instrText>
            </w:r>
            <w:r w:rsidR="0063007F">
              <w:rPr>
                <w:bCs/>
                <w:sz w:val="24"/>
                <w:szCs w:val="24"/>
              </w:rPr>
            </w:r>
            <w:r w:rsidR="0063007F">
              <w:rPr>
                <w:bCs/>
                <w:sz w:val="24"/>
                <w:szCs w:val="24"/>
              </w:rPr>
              <w:fldChar w:fldCharType="separate"/>
            </w:r>
            <w:r w:rsidRPr="00857457">
              <w:rPr>
                <w:bCs/>
                <w:sz w:val="24"/>
                <w:szCs w:val="24"/>
              </w:rPr>
              <w:fldChar w:fldCharType="end"/>
            </w:r>
            <w:bookmarkEnd w:id="9"/>
            <w:r w:rsidRPr="00857457">
              <w:rPr>
                <w:bCs/>
                <w:sz w:val="24"/>
                <w:szCs w:val="24"/>
              </w:rPr>
              <w:t xml:space="preserve"> Solar    </w:t>
            </w:r>
            <w:r w:rsidRPr="00857457">
              <w:rPr>
                <w:bCs/>
                <w:sz w:val="24"/>
                <w:szCs w:val="24"/>
              </w:rPr>
              <w:fldChar w:fldCharType="begin">
                <w:ffData>
                  <w:name w:val="Check23"/>
                  <w:enabled/>
                  <w:calcOnExit w:val="0"/>
                  <w:checkBox>
                    <w:sizeAuto/>
                    <w:default w:val="0"/>
                  </w:checkBox>
                </w:ffData>
              </w:fldChar>
            </w:r>
            <w:bookmarkStart w:id="10" w:name="Check23"/>
            <w:r w:rsidRPr="00857457">
              <w:rPr>
                <w:bCs/>
                <w:sz w:val="24"/>
                <w:szCs w:val="24"/>
              </w:rPr>
              <w:instrText xml:space="preserve"> FORMCHECKBOX </w:instrText>
            </w:r>
            <w:r w:rsidR="0063007F">
              <w:rPr>
                <w:bCs/>
                <w:sz w:val="24"/>
                <w:szCs w:val="24"/>
              </w:rPr>
            </w:r>
            <w:r w:rsidR="0063007F">
              <w:rPr>
                <w:bCs/>
                <w:sz w:val="24"/>
                <w:szCs w:val="24"/>
              </w:rPr>
              <w:fldChar w:fldCharType="separate"/>
            </w:r>
            <w:r w:rsidRPr="00857457">
              <w:rPr>
                <w:bCs/>
                <w:sz w:val="24"/>
                <w:szCs w:val="24"/>
              </w:rPr>
              <w:fldChar w:fldCharType="end"/>
            </w:r>
            <w:bookmarkEnd w:id="10"/>
            <w:r w:rsidRPr="00857457">
              <w:rPr>
                <w:bCs/>
                <w:sz w:val="24"/>
                <w:szCs w:val="24"/>
              </w:rPr>
              <w:t xml:space="preserve"> Wind    </w:t>
            </w:r>
            <w:r w:rsidRPr="00857457">
              <w:rPr>
                <w:bCs/>
                <w:sz w:val="24"/>
                <w:szCs w:val="24"/>
              </w:rPr>
              <w:fldChar w:fldCharType="begin">
                <w:ffData>
                  <w:name w:val="Check24"/>
                  <w:enabled/>
                  <w:calcOnExit w:val="0"/>
                  <w:checkBox>
                    <w:sizeAuto/>
                    <w:default w:val="0"/>
                  </w:checkBox>
                </w:ffData>
              </w:fldChar>
            </w:r>
            <w:bookmarkStart w:id="11" w:name="Check24"/>
            <w:r w:rsidRPr="00857457">
              <w:rPr>
                <w:bCs/>
                <w:sz w:val="24"/>
                <w:szCs w:val="24"/>
              </w:rPr>
              <w:instrText xml:space="preserve"> FORMCHECKBOX </w:instrText>
            </w:r>
            <w:r w:rsidR="0063007F">
              <w:rPr>
                <w:bCs/>
                <w:sz w:val="24"/>
                <w:szCs w:val="24"/>
              </w:rPr>
            </w:r>
            <w:r w:rsidR="0063007F">
              <w:rPr>
                <w:bCs/>
                <w:sz w:val="24"/>
                <w:szCs w:val="24"/>
              </w:rPr>
              <w:fldChar w:fldCharType="separate"/>
            </w:r>
            <w:r w:rsidRPr="00857457">
              <w:rPr>
                <w:bCs/>
                <w:sz w:val="24"/>
                <w:szCs w:val="24"/>
              </w:rPr>
              <w:fldChar w:fldCharType="end"/>
            </w:r>
            <w:bookmarkEnd w:id="11"/>
            <w:r w:rsidRPr="00857457">
              <w:rPr>
                <w:bCs/>
                <w:sz w:val="24"/>
                <w:szCs w:val="24"/>
              </w:rPr>
              <w:t xml:space="preserve"> Hydro     </w:t>
            </w:r>
            <w:r w:rsidRPr="00857457">
              <w:rPr>
                <w:bCs/>
                <w:sz w:val="24"/>
                <w:szCs w:val="24"/>
              </w:rPr>
              <w:fldChar w:fldCharType="begin">
                <w:ffData>
                  <w:name w:val="Check25"/>
                  <w:enabled/>
                  <w:calcOnExit w:val="0"/>
                  <w:checkBox>
                    <w:sizeAuto/>
                    <w:default w:val="0"/>
                  </w:checkBox>
                </w:ffData>
              </w:fldChar>
            </w:r>
            <w:bookmarkStart w:id="12" w:name="Check25"/>
            <w:r w:rsidRPr="00857457">
              <w:rPr>
                <w:bCs/>
                <w:sz w:val="24"/>
                <w:szCs w:val="24"/>
              </w:rPr>
              <w:instrText xml:space="preserve"> FORMCHECKBOX </w:instrText>
            </w:r>
            <w:r w:rsidR="0063007F">
              <w:rPr>
                <w:bCs/>
                <w:sz w:val="24"/>
                <w:szCs w:val="24"/>
              </w:rPr>
            </w:r>
            <w:r w:rsidR="0063007F">
              <w:rPr>
                <w:bCs/>
                <w:sz w:val="24"/>
                <w:szCs w:val="24"/>
              </w:rPr>
              <w:fldChar w:fldCharType="separate"/>
            </w:r>
            <w:r w:rsidRPr="00857457">
              <w:rPr>
                <w:bCs/>
                <w:sz w:val="24"/>
                <w:szCs w:val="24"/>
              </w:rPr>
              <w:fldChar w:fldCharType="end"/>
            </w:r>
            <w:bookmarkEnd w:id="12"/>
            <w:r w:rsidRPr="00857457">
              <w:rPr>
                <w:bCs/>
                <w:sz w:val="24"/>
                <w:szCs w:val="24"/>
              </w:rPr>
              <w:t xml:space="preserve"> Other (Specify):  _________________________</w:t>
            </w:r>
          </w:p>
          <w:p w:rsidR="00B25C5B" w:rsidRPr="00857457" w:rsidRDefault="00B25C5B" w:rsidP="00A72BA2">
            <w:pPr>
              <w:autoSpaceDE w:val="0"/>
              <w:autoSpaceDN w:val="0"/>
              <w:adjustRightInd w:val="0"/>
              <w:spacing w:before="120"/>
              <w:rPr>
                <w:bCs/>
                <w:sz w:val="24"/>
                <w:szCs w:val="24"/>
              </w:rPr>
            </w:pPr>
            <w:r w:rsidRPr="00857457">
              <w:rPr>
                <w:bCs/>
                <w:sz w:val="24"/>
                <w:szCs w:val="24"/>
              </w:rPr>
              <w:t xml:space="preserve">Generation Nameplate Capacity: ___________ kW (Combine DC total of wind turbines, solar panels, </w:t>
            </w:r>
            <w:proofErr w:type="spellStart"/>
            <w:r w:rsidRPr="00857457">
              <w:rPr>
                <w:bCs/>
                <w:sz w:val="24"/>
                <w:szCs w:val="24"/>
              </w:rPr>
              <w:t>etc</w:t>
            </w:r>
            <w:proofErr w:type="spellEnd"/>
            <w:r w:rsidRPr="00857457">
              <w:rPr>
                <w:bCs/>
                <w:sz w:val="24"/>
                <w:szCs w:val="24"/>
              </w:rPr>
              <w:t>)</w:t>
            </w:r>
          </w:p>
          <w:p w:rsidR="00B25C5B" w:rsidRPr="00857457" w:rsidRDefault="00B25C5B" w:rsidP="00A72BA2">
            <w:pPr>
              <w:autoSpaceDE w:val="0"/>
              <w:autoSpaceDN w:val="0"/>
              <w:adjustRightInd w:val="0"/>
              <w:spacing w:before="120"/>
              <w:rPr>
                <w:bCs/>
                <w:sz w:val="24"/>
                <w:szCs w:val="24"/>
              </w:rPr>
            </w:pPr>
            <w:r w:rsidRPr="00857457">
              <w:rPr>
                <w:bCs/>
                <w:sz w:val="24"/>
                <w:szCs w:val="24"/>
              </w:rPr>
              <w:t xml:space="preserve">Inverter Controlled: </w:t>
            </w:r>
            <w:r w:rsidRPr="00857457">
              <w:rPr>
                <w:bCs/>
                <w:sz w:val="24"/>
                <w:szCs w:val="24"/>
              </w:rPr>
              <w:fldChar w:fldCharType="begin">
                <w:ffData>
                  <w:name w:val="Check23"/>
                  <w:enabled/>
                  <w:calcOnExit w:val="0"/>
                  <w:checkBox>
                    <w:sizeAuto/>
                    <w:default w:val="0"/>
                  </w:checkBox>
                </w:ffData>
              </w:fldChar>
            </w:r>
            <w:r w:rsidRPr="00857457">
              <w:rPr>
                <w:bCs/>
                <w:sz w:val="24"/>
                <w:szCs w:val="24"/>
              </w:rPr>
              <w:instrText xml:space="preserve"> FORMCHECKBOX </w:instrText>
            </w:r>
            <w:r w:rsidR="0063007F">
              <w:rPr>
                <w:bCs/>
                <w:sz w:val="24"/>
                <w:szCs w:val="24"/>
              </w:rPr>
            </w:r>
            <w:r w:rsidR="0063007F">
              <w:rPr>
                <w:bCs/>
                <w:sz w:val="24"/>
                <w:szCs w:val="24"/>
              </w:rPr>
              <w:fldChar w:fldCharType="separate"/>
            </w:r>
            <w:r w:rsidRPr="00857457">
              <w:rPr>
                <w:bCs/>
                <w:sz w:val="24"/>
                <w:szCs w:val="24"/>
              </w:rPr>
              <w:fldChar w:fldCharType="end"/>
            </w:r>
            <w:r w:rsidRPr="00857457">
              <w:rPr>
                <w:bCs/>
                <w:sz w:val="24"/>
                <w:szCs w:val="24"/>
              </w:rPr>
              <w:t xml:space="preserve"> Yes     </w:t>
            </w:r>
            <w:r w:rsidRPr="00857457">
              <w:rPr>
                <w:bCs/>
                <w:sz w:val="24"/>
                <w:szCs w:val="24"/>
              </w:rPr>
              <w:fldChar w:fldCharType="begin">
                <w:ffData>
                  <w:name w:val="Check24"/>
                  <w:enabled/>
                  <w:calcOnExit w:val="0"/>
                  <w:checkBox>
                    <w:sizeAuto/>
                    <w:default w:val="0"/>
                  </w:checkBox>
                </w:ffData>
              </w:fldChar>
            </w:r>
            <w:r w:rsidRPr="00857457">
              <w:rPr>
                <w:bCs/>
                <w:sz w:val="24"/>
                <w:szCs w:val="24"/>
              </w:rPr>
              <w:instrText xml:space="preserve"> FORMCHECKBOX </w:instrText>
            </w:r>
            <w:r w:rsidR="0063007F">
              <w:rPr>
                <w:bCs/>
                <w:sz w:val="24"/>
                <w:szCs w:val="24"/>
              </w:rPr>
            </w:r>
            <w:r w:rsidR="0063007F">
              <w:rPr>
                <w:bCs/>
                <w:sz w:val="24"/>
                <w:szCs w:val="24"/>
              </w:rPr>
              <w:fldChar w:fldCharType="separate"/>
            </w:r>
            <w:r w:rsidRPr="00857457">
              <w:rPr>
                <w:bCs/>
                <w:sz w:val="24"/>
                <w:szCs w:val="24"/>
              </w:rPr>
              <w:fldChar w:fldCharType="end"/>
            </w:r>
            <w:r w:rsidRPr="00857457">
              <w:rPr>
                <w:bCs/>
                <w:sz w:val="24"/>
                <w:szCs w:val="24"/>
              </w:rPr>
              <w:t xml:space="preserve"> No  </w:t>
            </w:r>
          </w:p>
          <w:p w:rsidR="00B25C5B" w:rsidRPr="00857457" w:rsidRDefault="00B25C5B" w:rsidP="00A72BA2">
            <w:pPr>
              <w:autoSpaceDE w:val="0"/>
              <w:autoSpaceDN w:val="0"/>
              <w:adjustRightInd w:val="0"/>
              <w:spacing w:before="120"/>
              <w:rPr>
                <w:bCs/>
                <w:sz w:val="24"/>
                <w:szCs w:val="24"/>
              </w:rPr>
            </w:pPr>
            <w:r w:rsidRPr="00857457">
              <w:rPr>
                <w:bCs/>
                <w:sz w:val="24"/>
                <w:szCs w:val="24"/>
              </w:rPr>
              <w:t>Inverter Manufacture: ___________  Model: ________ Number of Inverters: ______ Rating: ______ kW</w:t>
            </w:r>
          </w:p>
          <w:p w:rsidR="00B25C5B" w:rsidRPr="00857457" w:rsidRDefault="00B25C5B" w:rsidP="00A72BA2">
            <w:pPr>
              <w:autoSpaceDE w:val="0"/>
              <w:autoSpaceDN w:val="0"/>
              <w:adjustRightInd w:val="0"/>
              <w:spacing w:before="120"/>
              <w:rPr>
                <w:bCs/>
                <w:sz w:val="24"/>
                <w:szCs w:val="24"/>
              </w:rPr>
            </w:pPr>
            <w:r w:rsidRPr="00857457">
              <w:rPr>
                <w:bCs/>
                <w:sz w:val="24"/>
                <w:szCs w:val="24"/>
              </w:rPr>
              <w:t xml:space="preserve">Manufacturer Nameplate Inverter Total Capacity Rating: _________ kW   </w:t>
            </w:r>
          </w:p>
          <w:p w:rsidR="00B25C5B" w:rsidRPr="00857457" w:rsidRDefault="00B25C5B" w:rsidP="00A72BA2">
            <w:pPr>
              <w:autoSpaceDE w:val="0"/>
              <w:autoSpaceDN w:val="0"/>
              <w:adjustRightInd w:val="0"/>
              <w:spacing w:before="120"/>
              <w:rPr>
                <w:bCs/>
                <w:sz w:val="24"/>
                <w:szCs w:val="24"/>
              </w:rPr>
            </w:pPr>
            <w:r w:rsidRPr="00857457">
              <w:rPr>
                <w:bCs/>
                <w:sz w:val="24"/>
                <w:szCs w:val="24"/>
              </w:rPr>
              <w:t xml:space="preserve">Type of Service: </w:t>
            </w:r>
            <w:r w:rsidRPr="00857457">
              <w:rPr>
                <w:bCs/>
                <w:sz w:val="24"/>
                <w:szCs w:val="24"/>
              </w:rPr>
              <w:fldChar w:fldCharType="begin">
                <w:ffData>
                  <w:name w:val="Check4"/>
                  <w:enabled/>
                  <w:calcOnExit w:val="0"/>
                  <w:checkBox>
                    <w:sizeAuto/>
                    <w:default w:val="0"/>
                  </w:checkBox>
                </w:ffData>
              </w:fldChar>
            </w:r>
            <w:bookmarkStart w:id="13" w:name="Check4"/>
            <w:r w:rsidRPr="00857457">
              <w:rPr>
                <w:bCs/>
                <w:sz w:val="24"/>
                <w:szCs w:val="24"/>
              </w:rPr>
              <w:instrText xml:space="preserve"> FORMCHECKBOX </w:instrText>
            </w:r>
            <w:r w:rsidR="0063007F">
              <w:rPr>
                <w:bCs/>
                <w:sz w:val="24"/>
                <w:szCs w:val="24"/>
              </w:rPr>
            </w:r>
            <w:r w:rsidR="0063007F">
              <w:rPr>
                <w:bCs/>
                <w:sz w:val="24"/>
                <w:szCs w:val="24"/>
              </w:rPr>
              <w:fldChar w:fldCharType="separate"/>
            </w:r>
            <w:r w:rsidRPr="00857457">
              <w:rPr>
                <w:bCs/>
                <w:sz w:val="24"/>
                <w:szCs w:val="24"/>
              </w:rPr>
              <w:fldChar w:fldCharType="end"/>
            </w:r>
            <w:bookmarkEnd w:id="13"/>
            <w:r w:rsidRPr="00857457">
              <w:rPr>
                <w:bCs/>
                <w:sz w:val="24"/>
                <w:szCs w:val="24"/>
              </w:rPr>
              <w:t xml:space="preserve"> Single Phase    </w:t>
            </w:r>
            <w:r w:rsidRPr="00857457">
              <w:rPr>
                <w:bCs/>
                <w:sz w:val="24"/>
                <w:szCs w:val="24"/>
              </w:rPr>
              <w:fldChar w:fldCharType="begin">
                <w:ffData>
                  <w:name w:val="Check5"/>
                  <w:enabled/>
                  <w:calcOnExit w:val="0"/>
                  <w:checkBox>
                    <w:sizeAuto/>
                    <w:default w:val="0"/>
                  </w:checkBox>
                </w:ffData>
              </w:fldChar>
            </w:r>
            <w:bookmarkStart w:id="14" w:name="Check5"/>
            <w:r w:rsidRPr="00857457">
              <w:rPr>
                <w:bCs/>
                <w:sz w:val="24"/>
                <w:szCs w:val="24"/>
              </w:rPr>
              <w:instrText xml:space="preserve"> FORMCHECKBOX </w:instrText>
            </w:r>
            <w:r w:rsidR="0063007F">
              <w:rPr>
                <w:bCs/>
                <w:sz w:val="24"/>
                <w:szCs w:val="24"/>
              </w:rPr>
            </w:r>
            <w:r w:rsidR="0063007F">
              <w:rPr>
                <w:bCs/>
                <w:sz w:val="24"/>
                <w:szCs w:val="24"/>
              </w:rPr>
              <w:fldChar w:fldCharType="separate"/>
            </w:r>
            <w:r w:rsidRPr="00857457">
              <w:rPr>
                <w:bCs/>
                <w:sz w:val="24"/>
                <w:szCs w:val="24"/>
              </w:rPr>
              <w:fldChar w:fldCharType="end"/>
            </w:r>
            <w:bookmarkEnd w:id="14"/>
            <w:r w:rsidRPr="00857457">
              <w:rPr>
                <w:bCs/>
                <w:sz w:val="24"/>
                <w:szCs w:val="24"/>
              </w:rPr>
              <w:t xml:space="preserve"> Three Phase</w:t>
            </w:r>
          </w:p>
          <w:p w:rsidR="00B25C5B" w:rsidRPr="00963F4B" w:rsidRDefault="00B25C5B" w:rsidP="00A72BA2">
            <w:pPr>
              <w:autoSpaceDE w:val="0"/>
              <w:autoSpaceDN w:val="0"/>
              <w:adjustRightInd w:val="0"/>
              <w:spacing w:before="120" w:after="120"/>
              <w:rPr>
                <w:bCs/>
                <w:sz w:val="24"/>
                <w:szCs w:val="24"/>
              </w:rPr>
            </w:pPr>
            <w:r w:rsidRPr="00857457">
              <w:rPr>
                <w:bCs/>
                <w:sz w:val="24"/>
                <w:szCs w:val="24"/>
              </w:rPr>
              <w:t xml:space="preserve">Meets IEEE standard 1547 and UL Subject 1741 requirements as specified in the Rule: </w:t>
            </w:r>
            <w:r w:rsidRPr="00857457">
              <w:rPr>
                <w:bCs/>
                <w:sz w:val="24"/>
                <w:szCs w:val="24"/>
              </w:rPr>
              <w:fldChar w:fldCharType="begin">
                <w:ffData>
                  <w:name w:val="Check23"/>
                  <w:enabled/>
                  <w:calcOnExit w:val="0"/>
                  <w:checkBox>
                    <w:sizeAuto/>
                    <w:default w:val="0"/>
                  </w:checkBox>
                </w:ffData>
              </w:fldChar>
            </w:r>
            <w:r w:rsidRPr="00857457">
              <w:rPr>
                <w:bCs/>
                <w:sz w:val="24"/>
                <w:szCs w:val="24"/>
              </w:rPr>
              <w:instrText xml:space="preserve"> FORMCHECKBOX </w:instrText>
            </w:r>
            <w:r w:rsidR="0063007F">
              <w:rPr>
                <w:bCs/>
                <w:sz w:val="24"/>
                <w:szCs w:val="24"/>
              </w:rPr>
            </w:r>
            <w:r w:rsidR="0063007F">
              <w:rPr>
                <w:bCs/>
                <w:sz w:val="24"/>
                <w:szCs w:val="24"/>
              </w:rPr>
              <w:fldChar w:fldCharType="separate"/>
            </w:r>
            <w:r w:rsidRPr="00857457">
              <w:rPr>
                <w:bCs/>
                <w:sz w:val="24"/>
                <w:szCs w:val="24"/>
              </w:rPr>
              <w:fldChar w:fldCharType="end"/>
            </w:r>
            <w:r w:rsidRPr="00857457">
              <w:rPr>
                <w:bCs/>
                <w:sz w:val="24"/>
                <w:szCs w:val="24"/>
              </w:rPr>
              <w:t xml:space="preserve"> Yes     </w:t>
            </w:r>
            <w:r w:rsidRPr="00857457">
              <w:rPr>
                <w:bCs/>
                <w:sz w:val="24"/>
                <w:szCs w:val="24"/>
              </w:rPr>
              <w:fldChar w:fldCharType="begin">
                <w:ffData>
                  <w:name w:val="Check24"/>
                  <w:enabled/>
                  <w:calcOnExit w:val="0"/>
                  <w:checkBox>
                    <w:sizeAuto/>
                    <w:default w:val="0"/>
                  </w:checkBox>
                </w:ffData>
              </w:fldChar>
            </w:r>
            <w:r w:rsidRPr="00857457">
              <w:rPr>
                <w:bCs/>
                <w:sz w:val="24"/>
                <w:szCs w:val="24"/>
              </w:rPr>
              <w:instrText xml:space="preserve"> FORMCHECKBOX </w:instrText>
            </w:r>
            <w:r w:rsidR="0063007F">
              <w:rPr>
                <w:bCs/>
                <w:sz w:val="24"/>
                <w:szCs w:val="24"/>
              </w:rPr>
            </w:r>
            <w:r w:rsidR="0063007F">
              <w:rPr>
                <w:bCs/>
                <w:sz w:val="24"/>
                <w:szCs w:val="24"/>
              </w:rPr>
              <w:fldChar w:fldCharType="separate"/>
            </w:r>
            <w:r w:rsidRPr="00857457">
              <w:rPr>
                <w:bCs/>
                <w:sz w:val="24"/>
                <w:szCs w:val="24"/>
              </w:rPr>
              <w:fldChar w:fldCharType="end"/>
            </w:r>
            <w:r w:rsidRPr="00857457">
              <w:rPr>
                <w:bCs/>
                <w:sz w:val="24"/>
                <w:szCs w:val="24"/>
              </w:rPr>
              <w:t xml:space="preserve"> No</w:t>
            </w:r>
            <w:r w:rsidRPr="00963F4B">
              <w:rPr>
                <w:bCs/>
                <w:sz w:val="24"/>
                <w:szCs w:val="24"/>
              </w:rPr>
              <w:t xml:space="preserve">  </w:t>
            </w:r>
          </w:p>
          <w:p w:rsidR="00D04CD5" w:rsidRDefault="00D04CD5" w:rsidP="00A72BA2">
            <w:pPr>
              <w:autoSpaceDE w:val="0"/>
              <w:autoSpaceDN w:val="0"/>
              <w:adjustRightInd w:val="0"/>
              <w:ind w:left="785" w:firstLine="7"/>
              <w:rPr>
                <w:bCs/>
                <w:sz w:val="24"/>
                <w:szCs w:val="24"/>
              </w:rPr>
            </w:pPr>
          </w:p>
          <w:p w:rsidR="00B25C5B" w:rsidRPr="005F21C5" w:rsidRDefault="00B25C5B" w:rsidP="00A72BA2">
            <w:pPr>
              <w:autoSpaceDE w:val="0"/>
              <w:autoSpaceDN w:val="0"/>
              <w:adjustRightInd w:val="0"/>
              <w:ind w:left="785" w:firstLine="7"/>
              <w:rPr>
                <w:bCs/>
                <w:sz w:val="24"/>
                <w:szCs w:val="24"/>
              </w:rPr>
            </w:pPr>
            <w:r>
              <w:rPr>
                <w:bCs/>
                <w:sz w:val="24"/>
                <w:szCs w:val="24"/>
              </w:rPr>
              <w:lastRenderedPageBreak/>
              <w:t>C</w:t>
            </w:r>
            <w:r w:rsidRPr="00857457">
              <w:rPr>
                <w:bCs/>
                <w:sz w:val="24"/>
                <w:szCs w:val="24"/>
              </w:rPr>
              <w:t>ustomer-Generator to provide a simple one-line diagram that shows the location of the disconnect switch.</w:t>
            </w:r>
          </w:p>
          <w:p w:rsidR="00B25C5B" w:rsidRPr="00556B02" w:rsidRDefault="00B25C5B" w:rsidP="00A72BA2">
            <w:pPr>
              <w:autoSpaceDE w:val="0"/>
              <w:autoSpaceDN w:val="0"/>
              <w:adjustRightInd w:val="0"/>
              <w:spacing w:before="120" w:after="120"/>
              <w:ind w:left="792"/>
              <w:rPr>
                <w:bCs/>
                <w:sz w:val="24"/>
                <w:szCs w:val="24"/>
              </w:rPr>
            </w:pPr>
            <w:r w:rsidRPr="00857457">
              <w:rPr>
                <w:bCs/>
                <w:sz w:val="24"/>
                <w:szCs w:val="24"/>
              </w:rPr>
              <w:t xml:space="preserve">“Parallel Generation Onsite” signage posted as required by the latest edition of the National   Electric Code Section 110.22 and 430.102: </w:t>
            </w:r>
            <w:r w:rsidRPr="00857457">
              <w:rPr>
                <w:bCs/>
                <w:sz w:val="24"/>
                <w:szCs w:val="24"/>
              </w:rPr>
              <w:fldChar w:fldCharType="begin">
                <w:ffData>
                  <w:name w:val="Check23"/>
                  <w:enabled/>
                  <w:calcOnExit w:val="0"/>
                  <w:checkBox>
                    <w:sizeAuto/>
                    <w:default w:val="0"/>
                  </w:checkBox>
                </w:ffData>
              </w:fldChar>
            </w:r>
            <w:r w:rsidRPr="00857457">
              <w:rPr>
                <w:bCs/>
                <w:sz w:val="24"/>
                <w:szCs w:val="24"/>
              </w:rPr>
              <w:instrText xml:space="preserve"> FORMCHECKBOX </w:instrText>
            </w:r>
            <w:r w:rsidR="0063007F">
              <w:rPr>
                <w:bCs/>
                <w:sz w:val="24"/>
                <w:szCs w:val="24"/>
              </w:rPr>
            </w:r>
            <w:r w:rsidR="0063007F">
              <w:rPr>
                <w:bCs/>
                <w:sz w:val="24"/>
                <w:szCs w:val="24"/>
              </w:rPr>
              <w:fldChar w:fldCharType="separate"/>
            </w:r>
            <w:r w:rsidRPr="00857457">
              <w:rPr>
                <w:bCs/>
                <w:sz w:val="24"/>
                <w:szCs w:val="24"/>
              </w:rPr>
              <w:fldChar w:fldCharType="end"/>
            </w:r>
            <w:r w:rsidRPr="00857457">
              <w:rPr>
                <w:bCs/>
                <w:sz w:val="24"/>
                <w:szCs w:val="24"/>
              </w:rPr>
              <w:t xml:space="preserve"> Yes     </w:t>
            </w:r>
            <w:r w:rsidRPr="00857457">
              <w:rPr>
                <w:bCs/>
                <w:sz w:val="24"/>
                <w:szCs w:val="24"/>
              </w:rPr>
              <w:fldChar w:fldCharType="begin">
                <w:ffData>
                  <w:name w:val="Check24"/>
                  <w:enabled/>
                  <w:calcOnExit w:val="0"/>
                  <w:checkBox>
                    <w:sizeAuto/>
                    <w:default w:val="0"/>
                  </w:checkBox>
                </w:ffData>
              </w:fldChar>
            </w:r>
            <w:r w:rsidRPr="00857457">
              <w:rPr>
                <w:bCs/>
                <w:sz w:val="24"/>
                <w:szCs w:val="24"/>
              </w:rPr>
              <w:instrText xml:space="preserve"> FORMCHECKBOX </w:instrText>
            </w:r>
            <w:r w:rsidR="0063007F">
              <w:rPr>
                <w:bCs/>
                <w:sz w:val="24"/>
                <w:szCs w:val="24"/>
              </w:rPr>
            </w:r>
            <w:r w:rsidR="0063007F">
              <w:rPr>
                <w:bCs/>
                <w:sz w:val="24"/>
                <w:szCs w:val="24"/>
              </w:rPr>
              <w:fldChar w:fldCharType="separate"/>
            </w:r>
            <w:r w:rsidRPr="00857457">
              <w:rPr>
                <w:bCs/>
                <w:sz w:val="24"/>
                <w:szCs w:val="24"/>
              </w:rPr>
              <w:fldChar w:fldCharType="end"/>
            </w:r>
            <w:r w:rsidRPr="00857457">
              <w:rPr>
                <w:bCs/>
                <w:sz w:val="24"/>
                <w:szCs w:val="24"/>
              </w:rPr>
              <w:t xml:space="preserve"> No  </w:t>
            </w:r>
          </w:p>
          <w:p w:rsidR="00B25C5B" w:rsidRPr="00857457" w:rsidRDefault="00B25C5B" w:rsidP="00A72BA2">
            <w:pPr>
              <w:spacing w:after="120"/>
              <w:rPr>
                <w:sz w:val="24"/>
                <w:szCs w:val="24"/>
              </w:rPr>
            </w:pPr>
            <w:r w:rsidRPr="00857457">
              <w:rPr>
                <w:sz w:val="24"/>
                <w:szCs w:val="24"/>
              </w:rPr>
              <w:t xml:space="preserve">Electrical inspection approval date </w:t>
            </w:r>
            <w:r w:rsidRPr="00857457">
              <w:rPr>
                <w:i/>
                <w:sz w:val="24"/>
                <w:szCs w:val="24"/>
              </w:rPr>
              <w:t>(attach copy or provide to utility when obtained)</w:t>
            </w:r>
            <w:r w:rsidRPr="00857457">
              <w:rPr>
                <w:sz w:val="24"/>
                <w:szCs w:val="24"/>
              </w:rPr>
              <w:t xml:space="preserve">: _______________ </w:t>
            </w:r>
          </w:p>
          <w:p w:rsidR="00B25C5B" w:rsidRDefault="00B25C5B" w:rsidP="00A72BA2">
            <w:pPr>
              <w:spacing w:after="120"/>
              <w:rPr>
                <w:sz w:val="24"/>
                <w:szCs w:val="24"/>
              </w:rPr>
            </w:pPr>
            <w:r w:rsidRPr="00857457">
              <w:rPr>
                <w:sz w:val="24"/>
                <w:szCs w:val="24"/>
              </w:rPr>
              <w:t>Anticipated Start Date (est. date for operation), for planning purposes only:_______________________</w:t>
            </w:r>
          </w:p>
          <w:p w:rsidR="00B25C5B" w:rsidRDefault="00B25C5B" w:rsidP="00A72BA2">
            <w:pPr>
              <w:autoSpaceDE w:val="0"/>
              <w:autoSpaceDN w:val="0"/>
              <w:adjustRightInd w:val="0"/>
              <w:spacing w:before="240" w:after="120"/>
              <w:rPr>
                <w:bCs/>
                <w:i/>
                <w:sz w:val="24"/>
                <w:szCs w:val="24"/>
              </w:rPr>
            </w:pPr>
            <w:r w:rsidRPr="00857457">
              <w:rPr>
                <w:bCs/>
                <w:i/>
                <w:sz w:val="24"/>
                <w:szCs w:val="24"/>
              </w:rPr>
              <w:t xml:space="preserve">Customer-Generator may operate the Net Metering Facility temporarily for testing and obtaining inspection approval.  Customer-Generator shall not operate the Net Metering Facility in continuous parallel without an executed </w:t>
            </w:r>
            <w:r w:rsidRPr="00857457">
              <w:rPr>
                <w:i/>
                <w:sz w:val="24"/>
                <w:szCs w:val="24"/>
              </w:rPr>
              <w:t>Interconnection and Net Metering Service Agreement</w:t>
            </w:r>
            <w:r w:rsidRPr="00857457">
              <w:rPr>
                <w:bCs/>
                <w:i/>
                <w:sz w:val="24"/>
                <w:szCs w:val="24"/>
              </w:rPr>
              <w:t>.</w:t>
            </w:r>
          </w:p>
          <w:p w:rsidR="00D04CD5" w:rsidRPr="00556B02" w:rsidRDefault="00D04CD5" w:rsidP="00A72BA2">
            <w:pPr>
              <w:autoSpaceDE w:val="0"/>
              <w:autoSpaceDN w:val="0"/>
              <w:adjustRightInd w:val="0"/>
              <w:spacing w:before="240" w:after="120"/>
              <w:rPr>
                <w:bCs/>
                <w:i/>
                <w:sz w:val="24"/>
                <w:szCs w:val="24"/>
              </w:rPr>
            </w:pPr>
            <w:r w:rsidRPr="00D04CD5">
              <w:rPr>
                <w:bCs/>
                <w:i/>
                <w:sz w:val="24"/>
                <w:szCs w:val="24"/>
              </w:rPr>
              <w:t>By singing this application the Customer Generator acknowledges that they are aware that voltage may be routinely at the upper limits of the range described in WAC 480-100-373, and this may limit the ability of a generating facility to export power to the electric system.</w:t>
            </w:r>
          </w:p>
          <w:p w:rsidR="00B25C5B" w:rsidRPr="00857457" w:rsidRDefault="00B25C5B" w:rsidP="00A72BA2">
            <w:pPr>
              <w:spacing w:after="120"/>
              <w:jc w:val="both"/>
              <w:rPr>
                <w:i/>
                <w:sz w:val="24"/>
                <w:szCs w:val="24"/>
              </w:rPr>
            </w:pPr>
            <w:r w:rsidRPr="00857457">
              <w:rPr>
                <w:i/>
                <w:sz w:val="24"/>
                <w:szCs w:val="24"/>
              </w:rPr>
              <w:t xml:space="preserve">I hereby certify that the information provided in this Application is true.  I will provide Pacific Power a copy of signed government electrical inspection approval documents when obtained.  </w:t>
            </w:r>
          </w:p>
          <w:p w:rsidR="00B25C5B" w:rsidRPr="00857457" w:rsidRDefault="00B25C5B" w:rsidP="00A72BA2">
            <w:pPr>
              <w:autoSpaceDE w:val="0"/>
              <w:autoSpaceDN w:val="0"/>
              <w:adjustRightInd w:val="0"/>
              <w:spacing w:before="120" w:after="120"/>
              <w:rPr>
                <w:sz w:val="24"/>
                <w:szCs w:val="24"/>
              </w:rPr>
            </w:pPr>
            <w:r w:rsidRPr="00857457">
              <w:rPr>
                <w:sz w:val="24"/>
                <w:szCs w:val="24"/>
              </w:rPr>
              <w:t xml:space="preserve">Customer-Generator or Applicant signature &amp; Date: __________________________________________                                    </w:t>
            </w:r>
          </w:p>
        </w:tc>
      </w:tr>
    </w:tbl>
    <w:p w:rsidR="00B25C5B" w:rsidRPr="00E46267" w:rsidRDefault="00B25C5B" w:rsidP="00B25C5B">
      <w:pPr>
        <w:rPr>
          <w:sz w:val="12"/>
          <w:szCs w:val="12"/>
        </w:rPr>
      </w:pPr>
    </w:p>
    <w:tbl>
      <w:tblPr>
        <w:tblW w:w="10440"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10440"/>
      </w:tblGrid>
      <w:tr w:rsidR="00B25C5B" w:rsidRPr="00857457" w:rsidTr="00A72BA2">
        <w:tc>
          <w:tcPr>
            <w:tcW w:w="10440" w:type="dxa"/>
            <w:tcBorders>
              <w:top w:val="single" w:sz="8" w:space="0" w:color="auto"/>
              <w:left w:val="single" w:sz="8" w:space="0" w:color="auto"/>
              <w:bottom w:val="single" w:sz="12" w:space="0" w:color="auto"/>
              <w:right w:val="single" w:sz="12" w:space="0" w:color="auto"/>
            </w:tcBorders>
            <w:shd w:val="clear" w:color="auto" w:fill="D9D9D9"/>
          </w:tcPr>
          <w:p w:rsidR="00B25C5B" w:rsidRPr="00857457" w:rsidRDefault="00B25C5B" w:rsidP="00A72BA2">
            <w:pPr>
              <w:autoSpaceDE w:val="0"/>
              <w:autoSpaceDN w:val="0"/>
              <w:adjustRightInd w:val="0"/>
              <w:ind w:left="65"/>
              <w:rPr>
                <w:b/>
                <w:bCs/>
                <w:sz w:val="24"/>
                <w:szCs w:val="24"/>
              </w:rPr>
            </w:pPr>
            <w:r w:rsidRPr="00857457">
              <w:rPr>
                <w:b/>
                <w:bCs/>
                <w:sz w:val="24"/>
                <w:szCs w:val="24"/>
              </w:rPr>
              <w:t xml:space="preserve">Section </w:t>
            </w:r>
            <w:r w:rsidRPr="00AE3603">
              <w:rPr>
                <w:b/>
                <w:bCs/>
                <w:sz w:val="24"/>
                <w:szCs w:val="24"/>
              </w:rPr>
              <w:t>4</w:t>
            </w:r>
            <w:r w:rsidRPr="00857457">
              <w:rPr>
                <w:b/>
                <w:bCs/>
                <w:sz w:val="24"/>
                <w:szCs w:val="24"/>
              </w:rPr>
              <w:t xml:space="preserve">:  </w:t>
            </w:r>
            <w:r w:rsidRPr="00857457">
              <w:rPr>
                <w:b/>
                <w:sz w:val="24"/>
                <w:szCs w:val="24"/>
              </w:rPr>
              <w:t>To be completed by the System Installer (if available)</w:t>
            </w:r>
          </w:p>
        </w:tc>
      </w:tr>
      <w:tr w:rsidR="00B25C5B" w:rsidRPr="00857457" w:rsidTr="00A72BA2">
        <w:trPr>
          <w:trHeight w:val="2079"/>
        </w:trPr>
        <w:tc>
          <w:tcPr>
            <w:tcW w:w="10440" w:type="dxa"/>
            <w:tcBorders>
              <w:top w:val="single" w:sz="12" w:space="0" w:color="auto"/>
            </w:tcBorders>
          </w:tcPr>
          <w:p w:rsidR="00B25C5B" w:rsidRPr="00556B02" w:rsidRDefault="00B25C5B" w:rsidP="00A72BA2">
            <w:pPr>
              <w:autoSpaceDE w:val="0"/>
              <w:autoSpaceDN w:val="0"/>
              <w:adjustRightInd w:val="0"/>
              <w:spacing w:after="240"/>
              <w:rPr>
                <w:b/>
                <w:bCs/>
                <w:sz w:val="24"/>
                <w:szCs w:val="24"/>
              </w:rPr>
            </w:pPr>
            <w:r w:rsidRPr="00857457">
              <w:rPr>
                <w:b/>
                <w:bCs/>
                <w:sz w:val="24"/>
                <w:szCs w:val="24"/>
              </w:rPr>
              <w:t xml:space="preserve">  Installation Contractor Information/Hardware and Installation Compliance</w:t>
            </w:r>
          </w:p>
          <w:p w:rsidR="00B25C5B" w:rsidRPr="00857457" w:rsidRDefault="00B25C5B" w:rsidP="00A72BA2">
            <w:pPr>
              <w:autoSpaceDE w:val="0"/>
              <w:autoSpaceDN w:val="0"/>
              <w:adjustRightInd w:val="0"/>
              <w:spacing w:line="360" w:lineRule="auto"/>
              <w:rPr>
                <w:bCs/>
                <w:sz w:val="24"/>
                <w:szCs w:val="24"/>
              </w:rPr>
            </w:pPr>
            <w:r w:rsidRPr="00857457">
              <w:rPr>
                <w:bCs/>
                <w:sz w:val="24"/>
                <w:szCs w:val="24"/>
              </w:rPr>
              <w:t xml:space="preserve">  Installation Contractor (Company Name): ________________________________________________</w:t>
            </w:r>
          </w:p>
          <w:p w:rsidR="00B25C5B" w:rsidRPr="00857457" w:rsidRDefault="00B25C5B" w:rsidP="00A72BA2">
            <w:pPr>
              <w:autoSpaceDE w:val="0"/>
              <w:autoSpaceDN w:val="0"/>
              <w:adjustRightInd w:val="0"/>
              <w:spacing w:after="120"/>
              <w:rPr>
                <w:bCs/>
                <w:sz w:val="24"/>
                <w:szCs w:val="24"/>
              </w:rPr>
            </w:pPr>
            <w:r w:rsidRPr="00857457">
              <w:rPr>
                <w:bCs/>
                <w:sz w:val="24"/>
                <w:szCs w:val="24"/>
              </w:rPr>
              <w:t xml:space="preserve">  Contractor's License No.: _______________________  Proposed Installation Date: _______________</w:t>
            </w:r>
          </w:p>
          <w:p w:rsidR="00B25C5B" w:rsidRPr="00857457" w:rsidRDefault="00B25C5B" w:rsidP="00A72BA2">
            <w:pPr>
              <w:autoSpaceDE w:val="0"/>
              <w:autoSpaceDN w:val="0"/>
              <w:adjustRightInd w:val="0"/>
              <w:spacing w:line="360" w:lineRule="auto"/>
              <w:rPr>
                <w:bCs/>
                <w:sz w:val="24"/>
                <w:szCs w:val="24"/>
              </w:rPr>
            </w:pPr>
            <w:r w:rsidRPr="00857457">
              <w:rPr>
                <w:bCs/>
                <w:sz w:val="24"/>
                <w:szCs w:val="24"/>
              </w:rPr>
              <w:t xml:space="preserve">  Mailing Address: ____________________________________________________________________</w:t>
            </w:r>
          </w:p>
          <w:p w:rsidR="00B25C5B" w:rsidRPr="00857457" w:rsidRDefault="00B25C5B" w:rsidP="00A72BA2">
            <w:pPr>
              <w:autoSpaceDE w:val="0"/>
              <w:autoSpaceDN w:val="0"/>
              <w:adjustRightInd w:val="0"/>
              <w:spacing w:line="360" w:lineRule="auto"/>
              <w:rPr>
                <w:bCs/>
                <w:sz w:val="24"/>
                <w:szCs w:val="24"/>
              </w:rPr>
            </w:pPr>
            <w:r w:rsidRPr="00857457">
              <w:rPr>
                <w:bCs/>
                <w:sz w:val="24"/>
                <w:szCs w:val="24"/>
              </w:rPr>
              <w:t xml:space="preserve">  Daytime Phone: _______________ Fax: _______________ Email: ____________________________</w:t>
            </w:r>
          </w:p>
        </w:tc>
      </w:tr>
    </w:tbl>
    <w:p w:rsidR="00D04CD5" w:rsidRPr="00E46267" w:rsidRDefault="00D04CD5" w:rsidP="00B25C5B">
      <w:pPr>
        <w:rPr>
          <w:sz w:val="12"/>
          <w:szCs w:val="12"/>
        </w:rPr>
      </w:pPr>
    </w:p>
    <w:tbl>
      <w:tblPr>
        <w:tblW w:w="10440"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10440"/>
      </w:tblGrid>
      <w:tr w:rsidR="00B25C5B" w:rsidRPr="00857457" w:rsidTr="00A72BA2">
        <w:tc>
          <w:tcPr>
            <w:tcW w:w="10440" w:type="dxa"/>
            <w:tcBorders>
              <w:top w:val="single" w:sz="8" w:space="0" w:color="auto"/>
              <w:left w:val="single" w:sz="8" w:space="0" w:color="auto"/>
              <w:bottom w:val="single" w:sz="12" w:space="0" w:color="auto"/>
              <w:right w:val="single" w:sz="12" w:space="0" w:color="auto"/>
            </w:tcBorders>
            <w:shd w:val="clear" w:color="auto" w:fill="D9D9D9"/>
          </w:tcPr>
          <w:p w:rsidR="00B25C5B" w:rsidRPr="00857457" w:rsidRDefault="00B25C5B" w:rsidP="00A72BA2">
            <w:pPr>
              <w:autoSpaceDE w:val="0"/>
              <w:autoSpaceDN w:val="0"/>
              <w:adjustRightInd w:val="0"/>
              <w:ind w:left="65"/>
              <w:rPr>
                <w:b/>
                <w:bCs/>
                <w:sz w:val="24"/>
                <w:szCs w:val="24"/>
              </w:rPr>
            </w:pPr>
            <w:r w:rsidRPr="00857457">
              <w:rPr>
                <w:b/>
                <w:bCs/>
                <w:sz w:val="24"/>
                <w:szCs w:val="24"/>
              </w:rPr>
              <w:t>Section</w:t>
            </w:r>
            <w:r w:rsidRPr="00AE3603">
              <w:rPr>
                <w:b/>
                <w:bCs/>
                <w:sz w:val="24"/>
                <w:szCs w:val="24"/>
              </w:rPr>
              <w:t xml:space="preserve"> 5</w:t>
            </w:r>
            <w:r w:rsidRPr="00857457">
              <w:rPr>
                <w:b/>
                <w:bCs/>
                <w:sz w:val="24"/>
                <w:szCs w:val="24"/>
              </w:rPr>
              <w:t>.  To be completed by Pacific Power:</w:t>
            </w:r>
          </w:p>
        </w:tc>
      </w:tr>
      <w:tr w:rsidR="00B25C5B" w:rsidRPr="00857457" w:rsidTr="00A72BA2">
        <w:tc>
          <w:tcPr>
            <w:tcW w:w="10440" w:type="dxa"/>
            <w:tcBorders>
              <w:top w:val="single" w:sz="12" w:space="0" w:color="auto"/>
              <w:bottom w:val="single" w:sz="12" w:space="0" w:color="auto"/>
            </w:tcBorders>
          </w:tcPr>
          <w:p w:rsidR="00B25C5B" w:rsidRPr="00857457" w:rsidRDefault="00B25C5B" w:rsidP="00A72BA2">
            <w:pPr>
              <w:autoSpaceDE w:val="0"/>
              <w:autoSpaceDN w:val="0"/>
              <w:adjustRightInd w:val="0"/>
              <w:spacing w:before="120"/>
              <w:rPr>
                <w:bCs/>
                <w:sz w:val="24"/>
                <w:szCs w:val="24"/>
              </w:rPr>
            </w:pPr>
            <w:r w:rsidRPr="00857457">
              <w:rPr>
                <w:bCs/>
                <w:sz w:val="24"/>
                <w:szCs w:val="24"/>
              </w:rPr>
              <w:t>Pacific Power does not, by approval of this Application, assume any responsibility or liability for damage to property or physical injury to persons. Further, this Application does not constitute a dedication of the owner's System to Pacific Power electrical system equipment or facilities.</w:t>
            </w:r>
          </w:p>
          <w:p w:rsidR="00B25C5B" w:rsidRPr="00857457" w:rsidRDefault="00B25C5B" w:rsidP="00A72BA2">
            <w:pPr>
              <w:autoSpaceDE w:val="0"/>
              <w:autoSpaceDN w:val="0"/>
              <w:adjustRightInd w:val="0"/>
              <w:spacing w:before="120"/>
              <w:rPr>
                <w:bCs/>
                <w:sz w:val="24"/>
                <w:szCs w:val="24"/>
              </w:rPr>
            </w:pPr>
            <w:r w:rsidRPr="00857457">
              <w:rPr>
                <w:bCs/>
                <w:sz w:val="24"/>
                <w:szCs w:val="24"/>
              </w:rPr>
              <w:t>This Application is approved by Pacific Power on this _____ day of _________________, 20___</w:t>
            </w:r>
          </w:p>
          <w:p w:rsidR="00B25C5B" w:rsidRPr="00857457" w:rsidRDefault="00B25C5B" w:rsidP="00A72BA2">
            <w:pPr>
              <w:autoSpaceDE w:val="0"/>
              <w:autoSpaceDN w:val="0"/>
              <w:adjustRightInd w:val="0"/>
              <w:spacing w:before="120"/>
              <w:rPr>
                <w:bCs/>
                <w:sz w:val="24"/>
                <w:szCs w:val="24"/>
              </w:rPr>
            </w:pPr>
            <w:r w:rsidRPr="00857457">
              <w:rPr>
                <w:bCs/>
                <w:sz w:val="24"/>
                <w:szCs w:val="24"/>
              </w:rPr>
              <w:t>Pacific Power Representative Name (Print): ________________________________________</w:t>
            </w:r>
          </w:p>
          <w:p w:rsidR="00B25C5B" w:rsidRPr="00857457" w:rsidRDefault="00B25C5B" w:rsidP="00A72BA2">
            <w:pPr>
              <w:autoSpaceDE w:val="0"/>
              <w:autoSpaceDN w:val="0"/>
              <w:adjustRightInd w:val="0"/>
              <w:spacing w:before="120"/>
              <w:rPr>
                <w:bCs/>
                <w:sz w:val="24"/>
                <w:szCs w:val="24"/>
              </w:rPr>
            </w:pPr>
            <w:r w:rsidRPr="00857457">
              <w:rPr>
                <w:bCs/>
                <w:sz w:val="24"/>
                <w:szCs w:val="24"/>
              </w:rPr>
              <w:t>Signed (Pacific Power Representative): ______________________________ Date: _______________</w:t>
            </w:r>
          </w:p>
        </w:tc>
      </w:tr>
    </w:tbl>
    <w:p w:rsidR="00B25C5B" w:rsidRPr="00E46267" w:rsidRDefault="00B25C5B" w:rsidP="00B25C5B">
      <w:pPr>
        <w:rPr>
          <w:sz w:val="12"/>
          <w:szCs w:val="12"/>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25C5B" w:rsidRPr="00857457" w:rsidTr="00A72BA2">
        <w:tc>
          <w:tcPr>
            <w:tcW w:w="10440" w:type="dxa"/>
            <w:shd w:val="clear" w:color="auto" w:fill="D9D9D9" w:themeFill="background1" w:themeFillShade="D9"/>
          </w:tcPr>
          <w:p w:rsidR="00B25C5B" w:rsidRPr="00857457" w:rsidRDefault="00B25C5B" w:rsidP="00A72BA2">
            <w:pPr>
              <w:shd w:val="clear" w:color="auto" w:fill="C0C0C0"/>
              <w:rPr>
                <w:sz w:val="24"/>
                <w:szCs w:val="24"/>
              </w:rPr>
            </w:pPr>
            <w:r w:rsidRPr="00857457">
              <w:rPr>
                <w:b/>
                <w:sz w:val="24"/>
                <w:szCs w:val="24"/>
              </w:rPr>
              <w:t xml:space="preserve">Section </w:t>
            </w:r>
            <w:r w:rsidRPr="00AE3603">
              <w:rPr>
                <w:b/>
                <w:sz w:val="24"/>
                <w:szCs w:val="24"/>
              </w:rPr>
              <w:t>6</w:t>
            </w:r>
            <w:r w:rsidRPr="00857457">
              <w:rPr>
                <w:b/>
                <w:sz w:val="24"/>
                <w:szCs w:val="24"/>
              </w:rPr>
              <w:t xml:space="preserve">:  To be completed by Pacific Power </w:t>
            </w:r>
            <w:proofErr w:type="spellStart"/>
            <w:r w:rsidRPr="00857457">
              <w:rPr>
                <w:b/>
                <w:sz w:val="24"/>
                <w:szCs w:val="24"/>
              </w:rPr>
              <w:t>Meterman</w:t>
            </w:r>
            <w:proofErr w:type="spellEnd"/>
          </w:p>
        </w:tc>
      </w:tr>
      <w:tr w:rsidR="00B25C5B" w:rsidRPr="00857457" w:rsidTr="00A72BA2">
        <w:tc>
          <w:tcPr>
            <w:tcW w:w="10440" w:type="dxa"/>
          </w:tcPr>
          <w:p w:rsidR="00B25C5B" w:rsidRPr="00556B02" w:rsidRDefault="00B25C5B" w:rsidP="00A72BA2">
            <w:pPr>
              <w:autoSpaceDE w:val="0"/>
              <w:autoSpaceDN w:val="0"/>
              <w:adjustRightInd w:val="0"/>
              <w:rPr>
                <w:bCs/>
                <w:sz w:val="12"/>
                <w:szCs w:val="12"/>
              </w:rPr>
            </w:pPr>
          </w:p>
          <w:p w:rsidR="00B25C5B" w:rsidRPr="00857457" w:rsidRDefault="00B25C5B" w:rsidP="00A72BA2">
            <w:pPr>
              <w:autoSpaceDE w:val="0"/>
              <w:autoSpaceDN w:val="0"/>
              <w:adjustRightInd w:val="0"/>
              <w:spacing w:after="120"/>
              <w:ind w:left="72"/>
              <w:rPr>
                <w:bCs/>
                <w:sz w:val="24"/>
                <w:szCs w:val="24"/>
              </w:rPr>
            </w:pPr>
            <w:bookmarkStart w:id="15" w:name="OLE_LINK2"/>
            <w:r w:rsidRPr="00857457">
              <w:rPr>
                <w:bCs/>
                <w:sz w:val="24"/>
                <w:szCs w:val="24"/>
              </w:rPr>
              <w:t>Customer Account No.  ____________________________   Site ID No. : _______________________</w:t>
            </w:r>
          </w:p>
          <w:p w:rsidR="00B25C5B" w:rsidRPr="00857457" w:rsidRDefault="00B25C5B" w:rsidP="00A72BA2">
            <w:pPr>
              <w:autoSpaceDE w:val="0"/>
              <w:autoSpaceDN w:val="0"/>
              <w:adjustRightInd w:val="0"/>
              <w:spacing w:after="120"/>
              <w:ind w:left="72"/>
              <w:rPr>
                <w:bCs/>
                <w:sz w:val="24"/>
                <w:szCs w:val="24"/>
              </w:rPr>
            </w:pPr>
            <w:r w:rsidRPr="00857457">
              <w:rPr>
                <w:bCs/>
                <w:sz w:val="24"/>
                <w:szCs w:val="24"/>
              </w:rPr>
              <w:t>Served from Facility Point No.: ________________________________</w:t>
            </w:r>
          </w:p>
          <w:p w:rsidR="00B25C5B" w:rsidRPr="00857457" w:rsidRDefault="00B25C5B" w:rsidP="00A72BA2">
            <w:pPr>
              <w:autoSpaceDE w:val="0"/>
              <w:autoSpaceDN w:val="0"/>
              <w:adjustRightInd w:val="0"/>
              <w:spacing w:after="120"/>
              <w:ind w:left="72"/>
              <w:rPr>
                <w:bCs/>
                <w:sz w:val="24"/>
                <w:szCs w:val="24"/>
              </w:rPr>
            </w:pPr>
            <w:r w:rsidRPr="00857457">
              <w:rPr>
                <w:bCs/>
                <w:sz w:val="24"/>
                <w:szCs w:val="24"/>
              </w:rPr>
              <w:t>New Net Meter No.: __________</w:t>
            </w:r>
            <w:r>
              <w:rPr>
                <w:bCs/>
                <w:sz w:val="24"/>
                <w:szCs w:val="24"/>
              </w:rPr>
              <w:t>___________________   Date</w:t>
            </w:r>
            <w:r w:rsidRPr="00857457">
              <w:rPr>
                <w:bCs/>
                <w:sz w:val="24"/>
                <w:szCs w:val="24"/>
              </w:rPr>
              <w:t xml:space="preserve"> installed: ___________________</w:t>
            </w:r>
          </w:p>
          <w:p w:rsidR="00B25C5B" w:rsidRPr="00857457" w:rsidRDefault="00B25C5B" w:rsidP="00A72BA2">
            <w:pPr>
              <w:autoSpaceDE w:val="0"/>
              <w:autoSpaceDN w:val="0"/>
              <w:adjustRightInd w:val="0"/>
              <w:spacing w:after="120"/>
              <w:ind w:left="72"/>
              <w:rPr>
                <w:bCs/>
                <w:sz w:val="24"/>
                <w:szCs w:val="24"/>
              </w:rPr>
            </w:pPr>
            <w:r>
              <w:rPr>
                <w:bCs/>
                <w:sz w:val="24"/>
                <w:szCs w:val="24"/>
              </w:rPr>
              <w:lastRenderedPageBreak/>
              <w:t>New Production</w:t>
            </w:r>
            <w:r w:rsidRPr="00857457">
              <w:rPr>
                <w:bCs/>
                <w:sz w:val="24"/>
                <w:szCs w:val="24"/>
              </w:rPr>
              <w:t xml:space="preserve"> Mete</w:t>
            </w:r>
            <w:r>
              <w:rPr>
                <w:bCs/>
                <w:sz w:val="24"/>
                <w:szCs w:val="24"/>
              </w:rPr>
              <w:t>r No.: _______________________</w:t>
            </w:r>
            <w:r w:rsidRPr="00857457">
              <w:rPr>
                <w:bCs/>
                <w:sz w:val="24"/>
                <w:szCs w:val="24"/>
              </w:rPr>
              <w:t xml:space="preserve">   Date installed: ___________________</w:t>
            </w:r>
          </w:p>
          <w:p w:rsidR="00B25C5B" w:rsidRPr="00857457" w:rsidRDefault="00B25C5B" w:rsidP="00A72BA2">
            <w:pPr>
              <w:autoSpaceDE w:val="0"/>
              <w:autoSpaceDN w:val="0"/>
              <w:adjustRightInd w:val="0"/>
              <w:spacing w:after="120"/>
              <w:ind w:left="72"/>
              <w:rPr>
                <w:bCs/>
                <w:sz w:val="24"/>
                <w:szCs w:val="24"/>
              </w:rPr>
            </w:pPr>
            <w:r w:rsidRPr="00857457">
              <w:rPr>
                <w:bCs/>
                <w:sz w:val="24"/>
                <w:szCs w:val="24"/>
              </w:rPr>
              <w:t xml:space="preserve">Manual disconnect device in proper location and permanent signage in place </w:t>
            </w:r>
            <w:r w:rsidRPr="00857457">
              <w:rPr>
                <w:sz w:val="24"/>
                <w:szCs w:val="24"/>
              </w:rPr>
              <w:t xml:space="preserve">unless exempt under </w:t>
            </w:r>
            <w:r>
              <w:rPr>
                <w:sz w:val="24"/>
                <w:szCs w:val="24"/>
              </w:rPr>
              <w:t>WAC</w:t>
            </w:r>
            <w:r w:rsidRPr="00857457">
              <w:rPr>
                <w:sz w:val="24"/>
                <w:szCs w:val="24"/>
              </w:rPr>
              <w:t xml:space="preserve"> </w:t>
            </w:r>
            <w:r>
              <w:rPr>
                <w:sz w:val="24"/>
                <w:szCs w:val="24"/>
              </w:rPr>
              <w:t>480-108-020(2)(a)(iv):</w:t>
            </w:r>
            <w:r w:rsidRPr="00857457">
              <w:rPr>
                <w:bCs/>
                <w:sz w:val="24"/>
                <w:szCs w:val="24"/>
              </w:rPr>
              <w:t xml:space="preserve"> </w:t>
            </w:r>
            <w:r w:rsidRPr="00857457">
              <w:rPr>
                <w:bCs/>
                <w:sz w:val="24"/>
                <w:szCs w:val="24"/>
              </w:rPr>
              <w:fldChar w:fldCharType="begin">
                <w:ffData>
                  <w:name w:val="Check14"/>
                  <w:enabled/>
                  <w:calcOnExit w:val="0"/>
                  <w:checkBox>
                    <w:sizeAuto/>
                    <w:default w:val="0"/>
                  </w:checkBox>
                </w:ffData>
              </w:fldChar>
            </w:r>
            <w:bookmarkStart w:id="16" w:name="Check14"/>
            <w:r w:rsidRPr="00857457">
              <w:rPr>
                <w:bCs/>
                <w:sz w:val="24"/>
                <w:szCs w:val="24"/>
              </w:rPr>
              <w:instrText xml:space="preserve"> FORMCHECKBOX </w:instrText>
            </w:r>
            <w:r w:rsidR="0063007F">
              <w:rPr>
                <w:bCs/>
                <w:sz w:val="24"/>
                <w:szCs w:val="24"/>
              </w:rPr>
            </w:r>
            <w:r w:rsidR="0063007F">
              <w:rPr>
                <w:bCs/>
                <w:sz w:val="24"/>
                <w:szCs w:val="24"/>
              </w:rPr>
              <w:fldChar w:fldCharType="separate"/>
            </w:r>
            <w:r w:rsidRPr="00857457">
              <w:rPr>
                <w:bCs/>
                <w:sz w:val="24"/>
                <w:szCs w:val="24"/>
              </w:rPr>
              <w:fldChar w:fldCharType="end"/>
            </w:r>
            <w:bookmarkEnd w:id="16"/>
            <w:r w:rsidRPr="00857457">
              <w:rPr>
                <w:bCs/>
                <w:sz w:val="24"/>
                <w:szCs w:val="24"/>
              </w:rPr>
              <w:t xml:space="preserve"> Yes   </w:t>
            </w:r>
            <w:r w:rsidRPr="00857457">
              <w:rPr>
                <w:bCs/>
                <w:sz w:val="24"/>
                <w:szCs w:val="24"/>
              </w:rPr>
              <w:fldChar w:fldCharType="begin">
                <w:ffData>
                  <w:name w:val="Check15"/>
                  <w:enabled/>
                  <w:calcOnExit w:val="0"/>
                  <w:checkBox>
                    <w:sizeAuto/>
                    <w:default w:val="0"/>
                  </w:checkBox>
                </w:ffData>
              </w:fldChar>
            </w:r>
            <w:bookmarkStart w:id="17" w:name="Check15"/>
            <w:r w:rsidRPr="00857457">
              <w:rPr>
                <w:bCs/>
                <w:sz w:val="24"/>
                <w:szCs w:val="24"/>
              </w:rPr>
              <w:instrText xml:space="preserve"> FORMCHECKBOX </w:instrText>
            </w:r>
            <w:r w:rsidR="0063007F">
              <w:rPr>
                <w:bCs/>
                <w:sz w:val="24"/>
                <w:szCs w:val="24"/>
              </w:rPr>
            </w:r>
            <w:r w:rsidR="0063007F">
              <w:rPr>
                <w:bCs/>
                <w:sz w:val="24"/>
                <w:szCs w:val="24"/>
              </w:rPr>
              <w:fldChar w:fldCharType="separate"/>
            </w:r>
            <w:r w:rsidRPr="00857457">
              <w:rPr>
                <w:bCs/>
                <w:sz w:val="24"/>
                <w:szCs w:val="24"/>
              </w:rPr>
              <w:fldChar w:fldCharType="end"/>
            </w:r>
            <w:bookmarkEnd w:id="17"/>
            <w:r w:rsidRPr="00857457">
              <w:rPr>
                <w:bCs/>
                <w:sz w:val="24"/>
                <w:szCs w:val="24"/>
              </w:rPr>
              <w:t xml:space="preserve"> No  </w:t>
            </w:r>
          </w:p>
          <w:p w:rsidR="00B25C5B" w:rsidRPr="00857457" w:rsidRDefault="00B25C5B" w:rsidP="00A72BA2">
            <w:pPr>
              <w:autoSpaceDE w:val="0"/>
              <w:autoSpaceDN w:val="0"/>
              <w:adjustRightInd w:val="0"/>
              <w:spacing w:after="120"/>
              <w:rPr>
                <w:bCs/>
                <w:sz w:val="24"/>
                <w:szCs w:val="24"/>
              </w:rPr>
            </w:pPr>
            <w:r w:rsidRPr="00857457">
              <w:rPr>
                <w:bCs/>
                <w:sz w:val="24"/>
                <w:szCs w:val="24"/>
              </w:rPr>
              <w:t>Signature/Title:  __________________________________   Date:  ____________________________</w:t>
            </w:r>
            <w:bookmarkEnd w:id="15"/>
          </w:p>
        </w:tc>
      </w:tr>
    </w:tbl>
    <w:p w:rsidR="00711045" w:rsidRDefault="0063007F"/>
    <w:sectPr w:rsidR="007110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ED6" w:rsidRDefault="00790ED6">
      <w:r>
        <w:separator/>
      </w:r>
    </w:p>
  </w:endnote>
  <w:endnote w:type="continuationSeparator" w:id="0">
    <w:p w:rsidR="00790ED6" w:rsidRDefault="0079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07F" w:rsidRDefault="006300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80454"/>
      <w:docPartObj>
        <w:docPartGallery w:val="Page Numbers (Bottom of Page)"/>
        <w:docPartUnique/>
      </w:docPartObj>
    </w:sdtPr>
    <w:sdtEndPr/>
    <w:sdtContent>
      <w:sdt>
        <w:sdtPr>
          <w:id w:val="565050477"/>
          <w:docPartObj>
            <w:docPartGallery w:val="Page Numbers (Top of Page)"/>
            <w:docPartUnique/>
          </w:docPartObj>
        </w:sdtPr>
        <w:sdtEndPr/>
        <w:sdtContent>
          <w:p w:rsidR="00AE3603" w:rsidRPr="00422856" w:rsidRDefault="00523C12" w:rsidP="00E46267">
            <w:pPr>
              <w:pStyle w:val="Footer"/>
              <w:rPr>
                <w:sz w:val="16"/>
                <w:szCs w:val="16"/>
              </w:rPr>
            </w:pPr>
            <w:r w:rsidRPr="00422856">
              <w:rPr>
                <w:sz w:val="16"/>
                <w:szCs w:val="16"/>
              </w:rPr>
              <w:t>Pacific Power Interconnection and Net Metering Agreement</w:t>
            </w:r>
          </w:p>
          <w:p w:rsidR="00AE3603" w:rsidRPr="00422856" w:rsidRDefault="00523C12" w:rsidP="00E46267">
            <w:pPr>
              <w:pStyle w:val="Footer"/>
              <w:rPr>
                <w:sz w:val="16"/>
                <w:szCs w:val="16"/>
              </w:rPr>
            </w:pPr>
            <w:r>
              <w:rPr>
                <w:sz w:val="16"/>
                <w:szCs w:val="16"/>
              </w:rPr>
              <w:t>Washington Form Ver. 3</w:t>
            </w:r>
            <w:r w:rsidRPr="00422856">
              <w:rPr>
                <w:sz w:val="16"/>
                <w:szCs w:val="16"/>
              </w:rPr>
              <w:t xml:space="preserve"> - Level 1</w:t>
            </w:r>
          </w:p>
          <w:p w:rsidR="00AE3603" w:rsidRDefault="00523C12" w:rsidP="00E46267">
            <w:pPr>
              <w:pStyle w:val="Footer"/>
            </w:pPr>
            <w:r w:rsidRPr="00422856">
              <w:rPr>
                <w:snapToGrid w:val="0"/>
                <w:sz w:val="16"/>
                <w:szCs w:val="16"/>
              </w:rPr>
              <w:t xml:space="preserve">Page </w:t>
            </w:r>
            <w:r w:rsidRPr="00422856">
              <w:rPr>
                <w:snapToGrid w:val="0"/>
                <w:sz w:val="16"/>
                <w:szCs w:val="16"/>
              </w:rPr>
              <w:fldChar w:fldCharType="begin"/>
            </w:r>
            <w:r w:rsidRPr="00422856">
              <w:rPr>
                <w:snapToGrid w:val="0"/>
                <w:sz w:val="16"/>
                <w:szCs w:val="16"/>
              </w:rPr>
              <w:instrText xml:space="preserve"> PAGE </w:instrText>
            </w:r>
            <w:r w:rsidRPr="00422856">
              <w:rPr>
                <w:snapToGrid w:val="0"/>
                <w:sz w:val="16"/>
                <w:szCs w:val="16"/>
              </w:rPr>
              <w:fldChar w:fldCharType="separate"/>
            </w:r>
            <w:r w:rsidR="0063007F">
              <w:rPr>
                <w:noProof/>
                <w:snapToGrid w:val="0"/>
                <w:sz w:val="16"/>
                <w:szCs w:val="16"/>
              </w:rPr>
              <w:t>1</w:t>
            </w:r>
            <w:r w:rsidRPr="00422856">
              <w:rPr>
                <w:snapToGrid w:val="0"/>
                <w:sz w:val="16"/>
                <w:szCs w:val="16"/>
              </w:rPr>
              <w:fldChar w:fldCharType="end"/>
            </w:r>
            <w:r w:rsidRPr="00422856">
              <w:rPr>
                <w:snapToGrid w:val="0"/>
                <w:sz w:val="16"/>
                <w:szCs w:val="16"/>
              </w:rPr>
              <w:t xml:space="preserve"> of </w:t>
            </w:r>
            <w:r w:rsidRPr="00422856">
              <w:rPr>
                <w:snapToGrid w:val="0"/>
                <w:sz w:val="16"/>
                <w:szCs w:val="16"/>
              </w:rPr>
              <w:fldChar w:fldCharType="begin"/>
            </w:r>
            <w:r w:rsidRPr="00422856">
              <w:rPr>
                <w:snapToGrid w:val="0"/>
                <w:sz w:val="16"/>
                <w:szCs w:val="16"/>
              </w:rPr>
              <w:instrText xml:space="preserve"> NUMPAGES </w:instrText>
            </w:r>
            <w:r w:rsidRPr="00422856">
              <w:rPr>
                <w:snapToGrid w:val="0"/>
                <w:sz w:val="16"/>
                <w:szCs w:val="16"/>
              </w:rPr>
              <w:fldChar w:fldCharType="separate"/>
            </w:r>
            <w:r w:rsidR="0063007F">
              <w:rPr>
                <w:noProof/>
                <w:snapToGrid w:val="0"/>
                <w:sz w:val="16"/>
                <w:szCs w:val="16"/>
              </w:rPr>
              <w:t>9</w:t>
            </w:r>
            <w:r w:rsidRPr="00422856">
              <w:rPr>
                <w:snapToGrid w:val="0"/>
                <w:sz w:val="16"/>
                <w:szCs w:val="16"/>
              </w:rPr>
              <w:fldChar w:fldCharType="end"/>
            </w:r>
          </w:p>
        </w:sdtContent>
      </w:sdt>
    </w:sdtContent>
  </w:sdt>
  <w:p w:rsidR="00AE3603" w:rsidRDefault="006300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07F" w:rsidRDefault="006300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ED6" w:rsidRDefault="00790ED6">
      <w:r>
        <w:separator/>
      </w:r>
    </w:p>
  </w:footnote>
  <w:footnote w:type="continuationSeparator" w:id="0">
    <w:p w:rsidR="00790ED6" w:rsidRDefault="00790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07F" w:rsidRDefault="006300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07F" w:rsidRDefault="006300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07F" w:rsidRDefault="006300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C7614"/>
    <w:multiLevelType w:val="singleLevel"/>
    <w:tmpl w:val="0409000F"/>
    <w:lvl w:ilvl="0">
      <w:start w:val="1"/>
      <w:numFmt w:val="decimal"/>
      <w:lvlText w:val="%1."/>
      <w:lvlJc w:val="left"/>
      <w:pPr>
        <w:tabs>
          <w:tab w:val="num" w:pos="360"/>
        </w:tabs>
        <w:ind w:left="360" w:hanging="360"/>
      </w:pPr>
    </w:lvl>
  </w:abstractNum>
  <w:abstractNum w:abstractNumId="1">
    <w:nsid w:val="568335CB"/>
    <w:multiLevelType w:val="hybridMultilevel"/>
    <w:tmpl w:val="256C0A7E"/>
    <w:lvl w:ilvl="0" w:tplc="7B722020">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E2074BB"/>
    <w:multiLevelType w:val="hybridMultilevel"/>
    <w:tmpl w:val="03F2A6DE"/>
    <w:lvl w:ilvl="0" w:tplc="E9C49F8A">
      <w:start w:val="19"/>
      <w:numFmt w:val="decimal"/>
      <w:lvlText w:val="%1."/>
      <w:lvlJc w:val="left"/>
      <w:pPr>
        <w:tabs>
          <w:tab w:val="num" w:pos="360"/>
        </w:tabs>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C5B"/>
    <w:rsid w:val="001A669B"/>
    <w:rsid w:val="00523C12"/>
    <w:rsid w:val="005A4190"/>
    <w:rsid w:val="0063007F"/>
    <w:rsid w:val="00790ED6"/>
    <w:rsid w:val="0083615F"/>
    <w:rsid w:val="009330A6"/>
    <w:rsid w:val="009501FC"/>
    <w:rsid w:val="00A80F20"/>
    <w:rsid w:val="00B25C5B"/>
    <w:rsid w:val="00B77C1A"/>
    <w:rsid w:val="00CE2182"/>
    <w:rsid w:val="00D04CD5"/>
    <w:rsid w:val="00F40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C5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5C5B"/>
    <w:pPr>
      <w:tabs>
        <w:tab w:val="center" w:pos="4320"/>
        <w:tab w:val="right" w:pos="8640"/>
      </w:tabs>
    </w:pPr>
  </w:style>
  <w:style w:type="character" w:customStyle="1" w:styleId="FooterChar">
    <w:name w:val="Footer Char"/>
    <w:basedOn w:val="DefaultParagraphFont"/>
    <w:link w:val="Footer"/>
    <w:uiPriority w:val="99"/>
    <w:rsid w:val="00B25C5B"/>
    <w:rPr>
      <w:rFonts w:ascii="Times New Roman" w:eastAsia="Times New Roman" w:hAnsi="Times New Roman" w:cs="Times New Roman"/>
      <w:sz w:val="20"/>
      <w:szCs w:val="20"/>
    </w:rPr>
  </w:style>
  <w:style w:type="paragraph" w:styleId="ListParagraph">
    <w:name w:val="List Paragraph"/>
    <w:basedOn w:val="Normal"/>
    <w:uiPriority w:val="34"/>
    <w:qFormat/>
    <w:rsid w:val="00B25C5B"/>
    <w:pPr>
      <w:ind w:left="720"/>
    </w:pPr>
  </w:style>
  <w:style w:type="table" w:styleId="TableGrid">
    <w:name w:val="Table Grid"/>
    <w:basedOn w:val="TableNormal"/>
    <w:uiPriority w:val="59"/>
    <w:rsid w:val="00B25C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40843"/>
    <w:rPr>
      <w:sz w:val="16"/>
      <w:szCs w:val="16"/>
    </w:rPr>
  </w:style>
  <w:style w:type="paragraph" w:styleId="CommentText">
    <w:name w:val="annotation text"/>
    <w:basedOn w:val="Normal"/>
    <w:link w:val="CommentTextChar"/>
    <w:uiPriority w:val="99"/>
    <w:semiHidden/>
    <w:unhideWhenUsed/>
    <w:rsid w:val="00F40843"/>
  </w:style>
  <w:style w:type="character" w:customStyle="1" w:styleId="CommentTextChar">
    <w:name w:val="Comment Text Char"/>
    <w:basedOn w:val="DefaultParagraphFont"/>
    <w:link w:val="CommentText"/>
    <w:uiPriority w:val="99"/>
    <w:semiHidden/>
    <w:rsid w:val="00F408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0843"/>
    <w:rPr>
      <w:b/>
      <w:bCs/>
    </w:rPr>
  </w:style>
  <w:style w:type="character" w:customStyle="1" w:styleId="CommentSubjectChar">
    <w:name w:val="Comment Subject Char"/>
    <w:basedOn w:val="CommentTextChar"/>
    <w:link w:val="CommentSubject"/>
    <w:uiPriority w:val="99"/>
    <w:semiHidden/>
    <w:rsid w:val="00F4084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40843"/>
    <w:rPr>
      <w:rFonts w:ascii="Tahoma" w:hAnsi="Tahoma" w:cs="Tahoma"/>
      <w:sz w:val="16"/>
      <w:szCs w:val="16"/>
    </w:rPr>
  </w:style>
  <w:style w:type="character" w:customStyle="1" w:styleId="BalloonTextChar">
    <w:name w:val="Balloon Text Char"/>
    <w:basedOn w:val="DefaultParagraphFont"/>
    <w:link w:val="BalloonText"/>
    <w:uiPriority w:val="99"/>
    <w:semiHidden/>
    <w:rsid w:val="00F40843"/>
    <w:rPr>
      <w:rFonts w:ascii="Tahoma" w:eastAsia="Times New Roman" w:hAnsi="Tahoma" w:cs="Tahoma"/>
      <w:sz w:val="16"/>
      <w:szCs w:val="16"/>
    </w:rPr>
  </w:style>
  <w:style w:type="paragraph" w:styleId="Header">
    <w:name w:val="header"/>
    <w:basedOn w:val="Normal"/>
    <w:link w:val="HeaderChar"/>
    <w:uiPriority w:val="99"/>
    <w:unhideWhenUsed/>
    <w:rsid w:val="0063007F"/>
    <w:pPr>
      <w:tabs>
        <w:tab w:val="center" w:pos="4680"/>
        <w:tab w:val="right" w:pos="9360"/>
      </w:tabs>
    </w:pPr>
  </w:style>
  <w:style w:type="character" w:customStyle="1" w:styleId="HeaderChar">
    <w:name w:val="Header Char"/>
    <w:basedOn w:val="DefaultParagraphFont"/>
    <w:link w:val="Header"/>
    <w:uiPriority w:val="99"/>
    <w:rsid w:val="0063007F"/>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C5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5C5B"/>
    <w:pPr>
      <w:tabs>
        <w:tab w:val="center" w:pos="4320"/>
        <w:tab w:val="right" w:pos="8640"/>
      </w:tabs>
    </w:pPr>
  </w:style>
  <w:style w:type="character" w:customStyle="1" w:styleId="FooterChar">
    <w:name w:val="Footer Char"/>
    <w:basedOn w:val="DefaultParagraphFont"/>
    <w:link w:val="Footer"/>
    <w:uiPriority w:val="99"/>
    <w:rsid w:val="00B25C5B"/>
    <w:rPr>
      <w:rFonts w:ascii="Times New Roman" w:eastAsia="Times New Roman" w:hAnsi="Times New Roman" w:cs="Times New Roman"/>
      <w:sz w:val="20"/>
      <w:szCs w:val="20"/>
    </w:rPr>
  </w:style>
  <w:style w:type="paragraph" w:styleId="ListParagraph">
    <w:name w:val="List Paragraph"/>
    <w:basedOn w:val="Normal"/>
    <w:uiPriority w:val="34"/>
    <w:qFormat/>
    <w:rsid w:val="00B25C5B"/>
    <w:pPr>
      <w:ind w:left="720"/>
    </w:pPr>
  </w:style>
  <w:style w:type="table" w:styleId="TableGrid">
    <w:name w:val="Table Grid"/>
    <w:basedOn w:val="TableNormal"/>
    <w:uiPriority w:val="59"/>
    <w:rsid w:val="00B25C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40843"/>
    <w:rPr>
      <w:sz w:val="16"/>
      <w:szCs w:val="16"/>
    </w:rPr>
  </w:style>
  <w:style w:type="paragraph" w:styleId="CommentText">
    <w:name w:val="annotation text"/>
    <w:basedOn w:val="Normal"/>
    <w:link w:val="CommentTextChar"/>
    <w:uiPriority w:val="99"/>
    <w:semiHidden/>
    <w:unhideWhenUsed/>
    <w:rsid w:val="00F40843"/>
  </w:style>
  <w:style w:type="character" w:customStyle="1" w:styleId="CommentTextChar">
    <w:name w:val="Comment Text Char"/>
    <w:basedOn w:val="DefaultParagraphFont"/>
    <w:link w:val="CommentText"/>
    <w:uiPriority w:val="99"/>
    <w:semiHidden/>
    <w:rsid w:val="00F408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0843"/>
    <w:rPr>
      <w:b/>
      <w:bCs/>
    </w:rPr>
  </w:style>
  <w:style w:type="character" w:customStyle="1" w:styleId="CommentSubjectChar">
    <w:name w:val="Comment Subject Char"/>
    <w:basedOn w:val="CommentTextChar"/>
    <w:link w:val="CommentSubject"/>
    <w:uiPriority w:val="99"/>
    <w:semiHidden/>
    <w:rsid w:val="00F4084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40843"/>
    <w:rPr>
      <w:rFonts w:ascii="Tahoma" w:hAnsi="Tahoma" w:cs="Tahoma"/>
      <w:sz w:val="16"/>
      <w:szCs w:val="16"/>
    </w:rPr>
  </w:style>
  <w:style w:type="character" w:customStyle="1" w:styleId="BalloonTextChar">
    <w:name w:val="Balloon Text Char"/>
    <w:basedOn w:val="DefaultParagraphFont"/>
    <w:link w:val="BalloonText"/>
    <w:uiPriority w:val="99"/>
    <w:semiHidden/>
    <w:rsid w:val="00F40843"/>
    <w:rPr>
      <w:rFonts w:ascii="Tahoma" w:eastAsia="Times New Roman" w:hAnsi="Tahoma" w:cs="Tahoma"/>
      <w:sz w:val="16"/>
      <w:szCs w:val="16"/>
    </w:rPr>
  </w:style>
  <w:style w:type="paragraph" w:styleId="Header">
    <w:name w:val="header"/>
    <w:basedOn w:val="Normal"/>
    <w:link w:val="HeaderChar"/>
    <w:uiPriority w:val="99"/>
    <w:unhideWhenUsed/>
    <w:rsid w:val="0063007F"/>
    <w:pPr>
      <w:tabs>
        <w:tab w:val="center" w:pos="4680"/>
        <w:tab w:val="right" w:pos="9360"/>
      </w:tabs>
    </w:pPr>
  </w:style>
  <w:style w:type="character" w:customStyle="1" w:styleId="HeaderChar">
    <w:name w:val="Header Char"/>
    <w:basedOn w:val="DefaultParagraphFont"/>
    <w:link w:val="Header"/>
    <w:uiPriority w:val="99"/>
    <w:rsid w:val="0063007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2013-12-20T08:00:00+00:00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C2643BF-76B8-4E10-AEE9-E175D3DDCEF4}"/>
</file>

<file path=customXml/itemProps2.xml><?xml version="1.0" encoding="utf-8"?>
<ds:datastoreItem xmlns:ds="http://schemas.openxmlformats.org/officeDocument/2006/customXml" ds:itemID="{18B7402B-FF7A-4797-BB5A-BA16C01C2B11}"/>
</file>

<file path=customXml/itemProps3.xml><?xml version="1.0" encoding="utf-8"?>
<ds:datastoreItem xmlns:ds="http://schemas.openxmlformats.org/officeDocument/2006/customXml" ds:itemID="{0D6F07F3-5EFD-45D4-A9C5-6DFC77E90D85}"/>
</file>

<file path=customXml/itemProps4.xml><?xml version="1.0" encoding="utf-8"?>
<ds:datastoreItem xmlns:ds="http://schemas.openxmlformats.org/officeDocument/2006/customXml" ds:itemID="{764C7D99-5346-4CAC-996C-C9FBEB13B750}"/>
</file>

<file path=docProps/app.xml><?xml version="1.0" encoding="utf-8"?>
<Properties xmlns="http://schemas.openxmlformats.org/officeDocument/2006/extended-properties" xmlns:vt="http://schemas.openxmlformats.org/officeDocument/2006/docPropsVTypes">
  <Template>Normal</Template>
  <TotalTime>0</TotalTime>
  <Pages>9</Pages>
  <Words>3622</Words>
  <Characters>20651</Characters>
  <Application>Microsoft Office Word</Application>
  <DocSecurity>0</DocSecurity>
  <Lines>172</Lines>
  <Paragraphs>48</Paragraphs>
  <ScaleCrop>false</ScaleCrop>
  <Company/>
  <LinksUpToDate>false</LinksUpToDate>
  <CharactersWithSpaces>24225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2013-12-21T00:05:00Z</dcterms:created>
  <dcterms:modified xsi:type="dcterms:W3CDTF">2013-12-21T00:05:00Z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