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2B19F7">
        <w:rPr>
          <w:rFonts w:ascii="Courier New" w:hAnsi="Courier New" w:cs="Courier New"/>
        </w:rPr>
        <w:t>0001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1 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                 BEFORE THE WASHINGTON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2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         UTILITIES AND TRANSPORTATION COMMISSION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3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________________________________________________________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4   WASHINGTON UTILITIES AND      )DOCKET UG-200112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  TRANSPORTATION COMM</w:t>
      </w:r>
      <w:r w:rsidRPr="002B19F7">
        <w:rPr>
          <w:rFonts w:ascii="Courier New" w:hAnsi="Courier New" w:cs="Courier New"/>
        </w:rPr>
        <w:t>ISSION,    )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5                                 )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              Complainant,      )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6                                 )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         vs.                    )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7                                 )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  PUGET SOUND ENERGY,           )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8            </w:t>
      </w:r>
      <w:r w:rsidRPr="002B19F7">
        <w:rPr>
          <w:rFonts w:ascii="Courier New" w:hAnsi="Courier New" w:cs="Courier New"/>
        </w:rPr>
        <w:t xml:space="preserve">                     )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                                )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9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            Respondent.       )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10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________________________________________________________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11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             PREHEARING CONFERENCE, VOLUME I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12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                       Pages </w:t>
      </w:r>
      <w:r w:rsidRPr="002B19F7">
        <w:rPr>
          <w:rFonts w:ascii="Courier New" w:hAnsi="Courier New" w:cs="Courier New"/>
        </w:rPr>
        <w:t>1-18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13         ADMINISTRATIVE LAW JUDGES MICHAEL HOWARD AND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                        RAYNE PEARSON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14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________________________________________________________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15   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                       March 13, 2020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16   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                         11:</w:t>
      </w:r>
      <w:r w:rsidRPr="002B19F7">
        <w:rPr>
          <w:rFonts w:ascii="Courier New" w:hAnsi="Courier New" w:cs="Courier New"/>
        </w:rPr>
        <w:t>35 a.m.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17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18      Washington Utilities and Transportation Commission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             621 Woodland Square Loop Southeast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19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                 Lacey, Washington 98503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20   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  REPORTED BY: TAYLER GARLINGHOUSE, CCR 3358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21   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  Buell Rea</w:t>
      </w:r>
      <w:r w:rsidRPr="002B19F7">
        <w:rPr>
          <w:rFonts w:ascii="Courier New" w:hAnsi="Courier New" w:cs="Courier New"/>
        </w:rPr>
        <w:t>ltime Reporting, LLC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22   1325 Fourth Avenue, Suite 1840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  Seattle, Washington 98101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23   (206) 287-9066 | Seattle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  (360) 534-9066 | Olympia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24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(800) 846-6989 | National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25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www.buellrealtime.com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0002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lastRenderedPageBreak/>
        <w:t xml:space="preserve"> 1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                  A P P </w:t>
      </w:r>
      <w:r w:rsidRPr="002B19F7">
        <w:rPr>
          <w:rFonts w:ascii="Courier New" w:hAnsi="Courier New" w:cs="Courier New"/>
        </w:rPr>
        <w:t>E A R A N C E S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2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ADMINISTRATIVE LAW JUDGES: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3                        MICHAEL HOWARD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                       RAYNE PEARSON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4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5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6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FOR COMMISSION STAFF: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7   (Via bridge)         JEFF ROBERSON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                       Assist</w:t>
      </w:r>
      <w:r w:rsidRPr="002B19F7">
        <w:rPr>
          <w:rFonts w:ascii="Courier New" w:hAnsi="Courier New" w:cs="Courier New"/>
        </w:rPr>
        <w:t>ant Attorney General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8                        Attorney General's Office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                       PO Box 40128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9                        Olympia, Washington 98504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                       (360) 664-1188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10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                     jeff.roberson@utc.</w:t>
      </w:r>
      <w:r w:rsidRPr="002B19F7">
        <w:rPr>
          <w:rFonts w:ascii="Courier New" w:hAnsi="Courier New" w:cs="Courier New"/>
        </w:rPr>
        <w:t>wa.gov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11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12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FOR PUGET SOUND ENERGY: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13                        DAVID STEELE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                       Perkins Coie LLP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14                        10885 NE Fourth Street, Suite 700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                       Bellevue, Washington 98004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15      </w:t>
      </w:r>
      <w:r w:rsidRPr="002B19F7">
        <w:rPr>
          <w:rFonts w:ascii="Courier New" w:hAnsi="Courier New" w:cs="Courier New"/>
        </w:rPr>
        <w:t xml:space="preserve">                  (425) 635-1400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                       dsteele@perkinscoie.com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16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17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FOR PUBLIC COUNSEL: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18   (Via bridge)         ANN PAISNER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                       Assistant Attorney General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19                        Attorney Genera</w:t>
      </w:r>
      <w:r w:rsidRPr="002B19F7">
        <w:rPr>
          <w:rFonts w:ascii="Courier New" w:hAnsi="Courier New" w:cs="Courier New"/>
        </w:rPr>
        <w:t>l's Office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                       800 Fifth Avenue, Suite 2000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20                        Seattle, Washington 98104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                       (206) 389-2055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21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                     ann.paisner@atg.wa.gov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22   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                        *  *  *</w:t>
      </w:r>
      <w:r w:rsidRPr="002B19F7">
        <w:rPr>
          <w:rFonts w:ascii="Courier New" w:hAnsi="Courier New" w:cs="Courier New"/>
        </w:rPr>
        <w:t xml:space="preserve">  *  *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23 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24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 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25 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 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0003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1               LACEY, WASHINGTON; MARCH 13, 2020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2                          11:35 A.M.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3                            --o0o--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lastRenderedPageBreak/>
        <w:t xml:space="preserve"> 4                     P R O C E E D I N G S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5   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6               JUDGE PEARSON:</w:t>
      </w:r>
      <w:r w:rsidRPr="002B19F7">
        <w:rPr>
          <w:rFonts w:ascii="Courier New" w:hAnsi="Courier New" w:cs="Courier New"/>
        </w:rPr>
        <w:t xml:space="preserve">  Let's go ahead and be on the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7   record.  We're here today for a prehearing conference in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8   Docket UG-200112, which is captioned Washington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9   Utilities and Transportation Commission versus Puget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10   Sound Energy.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11               My name is </w:t>
      </w:r>
      <w:r w:rsidRPr="002B19F7">
        <w:rPr>
          <w:rFonts w:ascii="Courier New" w:hAnsi="Courier New" w:cs="Courier New"/>
        </w:rPr>
        <w:t>Rayne Pearson and with me is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12   Judge Michael Howard.  We are administrative law judges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13   with the Commission, and we will be co-presiding in this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14   matter along with the Commissioners.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15               At this point, I will turn the rest of th</w:t>
      </w:r>
      <w:r w:rsidRPr="002B19F7">
        <w:rPr>
          <w:rFonts w:ascii="Courier New" w:hAnsi="Courier New" w:cs="Courier New"/>
        </w:rPr>
        <w:t>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16   prehearing conference over to Judge Howard.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17               JUDGE HOWARD:  Thank you, Judge Pearson.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18               Let's start by taking -- oh, I see.  Let's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19   start by taking appearances and addressing any petitions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20   for interventio</w:t>
      </w:r>
      <w:r w:rsidRPr="002B19F7">
        <w:rPr>
          <w:rFonts w:ascii="Courier New" w:hAnsi="Courier New" w:cs="Courier New"/>
        </w:rPr>
        <w:t>n.  If we could have an appearance from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21   Puget Sound Energy to begin with.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22               MR. STEELE:  Thank you, Your Honor.  My name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23   is David Steele with the law firm Perkins Coie.  I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24   appear on behalf of Puget Sound Energy.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25       </w:t>
      </w:r>
      <w:r w:rsidRPr="002B19F7">
        <w:rPr>
          <w:rFonts w:ascii="Courier New" w:hAnsi="Courier New" w:cs="Courier New"/>
        </w:rPr>
        <w:t xml:space="preserve">        JUDGE HOWARD:  Thank you, Mr. Steele.  And I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0004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1   was looking in the docket, and it didn't look like there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2   was a written notice of appearance yet for your firm in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3   this case.  Would you mind filing that today?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4               MR</w:t>
      </w:r>
      <w:r w:rsidRPr="002B19F7">
        <w:rPr>
          <w:rFonts w:ascii="Courier New" w:hAnsi="Courier New" w:cs="Courier New"/>
        </w:rPr>
        <w:t>. STEELE:  Sure -- sure.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5               JUDGE HOWARD:  Okay.  Thank you.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6               Do we have an appearance from Staff?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7               MR. ROBERSON:  Good morning, Judge Howard,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8   Judge Pearson.  My name is Jeff Roberson,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9   R-o-b-e-r-</w:t>
      </w:r>
      <w:r w:rsidRPr="002B19F7">
        <w:rPr>
          <w:rFonts w:ascii="Courier New" w:hAnsi="Courier New" w:cs="Courier New"/>
        </w:rPr>
        <w:t>s-o-n.  I'm an assistant attorney general.  I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10   represent Commission Staff, and I believe on the bridge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11   line is Staff's witness, Ms. Elizabeth O'Connell.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12               JUDGE HOWARD:  Thank you.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13               And can we have an appearance </w:t>
      </w:r>
      <w:r w:rsidRPr="002B19F7">
        <w:rPr>
          <w:rFonts w:ascii="Courier New" w:hAnsi="Courier New" w:cs="Courier New"/>
        </w:rPr>
        <w:t>for Public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14   Counsel?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15               MS. PAISNER:  Yes, this is Ann Paisner on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16   behalf of the Public Counsel Unit at the Washington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17   State Attorney General.  Also on the line should be our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18   witness, Stephanie Chase.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19               </w:t>
      </w:r>
      <w:r w:rsidRPr="002B19F7">
        <w:rPr>
          <w:rFonts w:ascii="Courier New" w:hAnsi="Courier New" w:cs="Courier New"/>
        </w:rPr>
        <w:t>JUDGE HOWARD:  Thank you.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20               And next on the issue of any possible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21   petitions for intervention, it does not appear that we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22   have anyone in the room who would intervene in this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23   case, do we have anyone on the conference line wh</w:t>
      </w:r>
      <w:r w:rsidRPr="002B19F7">
        <w:rPr>
          <w:rFonts w:ascii="Courier New" w:hAnsi="Courier New" w:cs="Courier New"/>
        </w:rPr>
        <w:t>o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24   intends to petition to intervene?  Hearing none, we will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25   continue.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0005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1               On the issue of a protective order, I just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2   want to remind the parties the Commission's already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3   entered a protective order with provisions f</w:t>
      </w:r>
      <w:r w:rsidRPr="002B19F7">
        <w:rPr>
          <w:rFonts w:ascii="Courier New" w:hAnsi="Courier New" w:cs="Courier New"/>
        </w:rPr>
        <w:t>or the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4   protection of highly confidential information.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5               And continuing through some procedural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lastRenderedPageBreak/>
        <w:t xml:space="preserve"> 6   issues in this case, on the issues of electronic filing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7   and electronic service, the Commission requires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8   electronic filing</w:t>
      </w:r>
      <w:r w:rsidRPr="002B19F7">
        <w:rPr>
          <w:rFonts w:ascii="Courier New" w:hAnsi="Courier New" w:cs="Courier New"/>
        </w:rPr>
        <w:t xml:space="preserve"> of documents for formal filings;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9   however, in this case, the Commission will also require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10   the filing of an original and five paper copies for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11   internal distributions.  If filings include information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12   designated as confidential or high</w:t>
      </w:r>
      <w:r w:rsidRPr="002B19F7">
        <w:rPr>
          <w:rFonts w:ascii="Courier New" w:hAnsi="Courier New" w:cs="Courier New"/>
        </w:rPr>
        <w:t>ly confidential,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13   please file the original and three copies of the fully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14   unredacted version.  No paper copy is necessary for any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15   partly redacted or fully redacted version.  Please file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16   those versions only in electronic format.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17   </w:t>
      </w:r>
      <w:r w:rsidRPr="002B19F7">
        <w:rPr>
          <w:rFonts w:ascii="Courier New" w:hAnsi="Courier New" w:cs="Courier New"/>
        </w:rPr>
        <w:t xml:space="preserve">            Also, the Commission's rules provide for the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18   electronic service of documents.  The Commission will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19   serve the parties electronically and the parties will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20   serve each other electronically.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21               MR. STEELE:  Your Hono</w:t>
      </w:r>
      <w:r w:rsidRPr="002B19F7">
        <w:rPr>
          <w:rFonts w:ascii="Courier New" w:hAnsi="Courier New" w:cs="Courier New"/>
        </w:rPr>
        <w:t>r?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22               JUDGE HOWARD:  Yes?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23               MR. STEELE:  If I may, in -- in the last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24   prehearing conference today, one of the parties brought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25   up the question about whether due to the circumstances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0006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1   with the -- with the </w:t>
      </w:r>
      <w:r w:rsidRPr="002B19F7">
        <w:rPr>
          <w:rFonts w:ascii="Courier New" w:hAnsi="Courier New" w:cs="Courier New"/>
        </w:rPr>
        <w:t>Coronavirus it's appropriate to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2   suspend or modify the requirement to do paper filings,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3   just with parties having reduced staffing concerns, and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4   I'm not -- I think Judge O'Connell said he was at least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5   considering that, and I'm wonderi</w:t>
      </w:r>
      <w:r w:rsidRPr="002B19F7">
        <w:rPr>
          <w:rFonts w:ascii="Courier New" w:hAnsi="Courier New" w:cs="Courier New"/>
        </w:rPr>
        <w:t>ng if something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6   similar -- I apologize, he -- he said 60 days.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7               JUDGE PEARSON:  A 60-day waiver?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8               MR. STEELE:  For now, yeah, for the -- for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9   the paper filing he thought would be appropriate, and so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10   I'm wo</w:t>
      </w:r>
      <w:r w:rsidRPr="002B19F7">
        <w:rPr>
          <w:rFonts w:ascii="Courier New" w:hAnsi="Courier New" w:cs="Courier New"/>
        </w:rPr>
        <w:t>ndering if something similar's appropriate here?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11               JUDGE PEARSON:  I think that's reasonable,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12   and then we can revisit that if we need to after 60 days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13   in the event that we need to extend it further because,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14   again, those --</w:t>
      </w:r>
      <w:r w:rsidRPr="002B19F7">
        <w:rPr>
          <w:rFonts w:ascii="Courier New" w:hAnsi="Courier New" w:cs="Courier New"/>
        </w:rPr>
        <w:t xml:space="preserve"> those copies are for internal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15   distribution and we can print them off ourselves if we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16   need to.  So that's fine.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17               MR. STEELE:  Thank you, Your Honor.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18               JUDGE HOWARD:  And thank you for raising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19   that issue.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20               Just to continue with some procedural issues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21   here, on designating an individual for service.  If any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22   party has not yet designated a lead representative for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23   service, please do so via an email to me and Judge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24   Pearson </w:t>
      </w:r>
      <w:r w:rsidRPr="002B19F7">
        <w:rPr>
          <w:rFonts w:ascii="Courier New" w:hAnsi="Courier New" w:cs="Courier New"/>
        </w:rPr>
        <w:t>as soon as possible.  My email is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25   Michael.Howard@utc.wa.gov and Judge Pearson's email is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0007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1   Rayne.Pearson@utc.wa.gov.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2               For service list additions, if anyone would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3   like to add names and email addresses of other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4   re</w:t>
      </w:r>
      <w:r w:rsidRPr="002B19F7">
        <w:rPr>
          <w:rFonts w:ascii="Courier New" w:hAnsi="Courier New" w:cs="Courier New"/>
        </w:rPr>
        <w:t>presentatives or support staff who should receive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5   electronic courtesy copies of all documents filed in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6   this proceeding, please email that to us as well.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7               On the issue of data requests, we are aware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lastRenderedPageBreak/>
        <w:t xml:space="preserve"> 8   that the parties often </w:t>
      </w:r>
      <w:r w:rsidRPr="002B19F7">
        <w:rPr>
          <w:rFonts w:ascii="Courier New" w:hAnsi="Courier New" w:cs="Courier New"/>
        </w:rPr>
        <w:t>request any data requests and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9   responses are shared with every other party.  We would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10   make this easier on the parties by making -- by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11   including such a requirement in the prehearing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12   conference order.  Is there any objection to my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13 </w:t>
      </w:r>
      <w:r w:rsidRPr="002B19F7">
        <w:rPr>
          <w:rFonts w:ascii="Courier New" w:hAnsi="Courier New" w:cs="Courier New"/>
        </w:rPr>
        <w:t xml:space="preserve">  including that requirement in the order?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14               MR. STEELE:  Not from the Company, Your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15   Honor.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16               MR. ROBERSON:  None from Staff.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17               JUDGE HOWARD:  Thank you.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18               Hearing no objection, we will </w:t>
      </w:r>
      <w:r w:rsidRPr="002B19F7">
        <w:rPr>
          <w:rFonts w:ascii="Courier New" w:hAnsi="Courier New" w:cs="Courier New"/>
        </w:rPr>
        <w:t>include that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19   requirement.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20               For the procedural schedule in the case,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21   have the parties had an opportunity to discuss this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22   schedule?  Or I'm -- I'm sorry, yes, we've -- we've been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23   informed that the parties have discuss</w:t>
      </w:r>
      <w:r w:rsidRPr="002B19F7">
        <w:rPr>
          <w:rFonts w:ascii="Courier New" w:hAnsi="Courier New" w:cs="Courier New"/>
        </w:rPr>
        <w:t>ed the procedural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24   schedule.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25               Is that correct for Mr. Steele?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0008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1               MR. STEELE:  Yes, Your Honor.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2               And for the -- for -- for the parties on the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3   phone, I provided a copy of the schedule that we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4   circulated this week to the judges just a few minutes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5   ago.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6               JUDGE HOWARD:  Thank you for providing this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7   draft schedule.  We will take a brief recess for the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8   judges here to communicate with the Commissioners and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9 </w:t>
      </w:r>
      <w:r w:rsidRPr="002B19F7">
        <w:rPr>
          <w:rFonts w:ascii="Courier New" w:hAnsi="Courier New" w:cs="Courier New"/>
        </w:rPr>
        <w:t xml:space="preserve">  the policy staff to make sure that this would work with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10   their schedule and see what we can do to address the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11   possible hearing date.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12               JUDGE PEARSON:  Yeah, let's take -- probably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13   ten minutes will be sufficient.  If we ta</w:t>
      </w:r>
      <w:r w:rsidRPr="002B19F7">
        <w:rPr>
          <w:rFonts w:ascii="Courier New" w:hAnsi="Courier New" w:cs="Courier New"/>
        </w:rPr>
        <w:t>ke a little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14   longer, I apologize in advance, but we will do the best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15   we can to be back down here in ten minutes.  And we will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16   be in recess.  Thank you.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17                   (A break was taken from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18                    11:42 a.m. to 11:5</w:t>
      </w:r>
      <w:r w:rsidRPr="002B19F7">
        <w:rPr>
          <w:rFonts w:ascii="Courier New" w:hAnsi="Courier New" w:cs="Courier New"/>
        </w:rPr>
        <w:t>7 a.m.)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19               JUDGE HOWARD:  Hello, everyone.  We'll go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20   back on the record.  We conferred and we would be able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21   to offer a couple hearing dates of either July 13th or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22   July 15th as sort of a compromise between what we had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23   </w:t>
      </w:r>
      <w:r w:rsidRPr="002B19F7">
        <w:rPr>
          <w:rFonts w:ascii="Courier New" w:hAnsi="Courier New" w:cs="Courier New"/>
        </w:rPr>
        <w:t>envisioned and the proposed schedule by the parties.  Do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24   we have any feedback from the parties on -- on those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25   hearing dates?  And I should mention that we would -- in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0009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1   the prehearing conference order, we would adjust some of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2   th</w:t>
      </w:r>
      <w:r w:rsidRPr="002B19F7">
        <w:rPr>
          <w:rFonts w:ascii="Courier New" w:hAnsi="Courier New" w:cs="Courier New"/>
        </w:rPr>
        <w:t>e other discovery deadlines accordingly.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3               MR. STEELE:  Your Honor, the Company is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4   comfortable with either of those dates for a hearing.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5   Thank you.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6               MR. ROBERSON:  It looks like Staff can make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7   either of th</w:t>
      </w:r>
      <w:r w:rsidRPr="002B19F7">
        <w:rPr>
          <w:rFonts w:ascii="Courier New" w:hAnsi="Courier New" w:cs="Courier New"/>
        </w:rPr>
        <w:t>ose work.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8               MS. PAISNER:  This is Ann from Public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9   Counsel.  We also would be able to accommodate either of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lastRenderedPageBreak/>
        <w:t>10   those dates in July.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11               JUDGE PEARSON:  Okay.  So rather than make a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12   final decision now, I think tha</w:t>
      </w:r>
      <w:r w:rsidRPr="002B19F7">
        <w:rPr>
          <w:rFonts w:ascii="Courier New" w:hAnsi="Courier New" w:cs="Courier New"/>
        </w:rPr>
        <w:t>t what we'll do is put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13   the -- the final date in the prehearing conference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14   order.  The only other thing that we wanted to point out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15   is that this is going to bump back dates, obviously the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16   dates for the settlement conferences.  Did th</w:t>
      </w:r>
      <w:r w:rsidRPr="002B19F7">
        <w:rPr>
          <w:rFonts w:ascii="Courier New" w:hAnsi="Courier New" w:cs="Courier New"/>
        </w:rPr>
        <w:t>e parties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17   intend to keep that April 3rd date as their first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18   settlement conference date, because the Commissioners do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19   require us to put in a date for a settlement conference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20   in the prehearing conference order.  So I just want to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21 </w:t>
      </w:r>
      <w:r w:rsidRPr="002B19F7">
        <w:rPr>
          <w:rFonts w:ascii="Courier New" w:hAnsi="Courier New" w:cs="Courier New"/>
        </w:rPr>
        <w:t xml:space="preserve">  know if that still seems realistic to the parties at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22   this point, that April 3rd date?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23               MR. STEELE:  I know the Company feels it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24   would be beneficial to have one start off and see where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25   the parties are.  And so the Compan</w:t>
      </w:r>
      <w:r w:rsidRPr="002B19F7">
        <w:rPr>
          <w:rFonts w:ascii="Courier New" w:hAnsi="Courier New" w:cs="Courier New"/>
        </w:rPr>
        <w:t>y's comfortable with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0010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1   keeping that as the first settlement date.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2               JUDGE PEARSON:  Okay.  How about from the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3   other parties?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4               MR. ROBERSON:  I think Staff is comfortable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5   with it.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6               MS. </w:t>
      </w:r>
      <w:r w:rsidRPr="002B19F7">
        <w:rPr>
          <w:rFonts w:ascii="Courier New" w:hAnsi="Courier New" w:cs="Courier New"/>
        </w:rPr>
        <w:t>PAISNER:  This is Ann from Public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7   Counsel.  We are also okay with April 3rd continuing.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8               JUDGE PEARSON:  Okay.  And so then I think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9   what we'll do is bump out response testimony, moving the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10   deadline from April 24th to May </w:t>
      </w:r>
      <w:r w:rsidRPr="002B19F7">
        <w:rPr>
          <w:rFonts w:ascii="Courier New" w:hAnsi="Courier New" w:cs="Courier New"/>
        </w:rPr>
        <w:t>8th.  The second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11   settlement conference, then, you may all want to modify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12   that date based on the later date for response testimony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13   being filed, and if you can just send a letter to the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14   docket letting us know when you've chosen a date</w:t>
      </w:r>
      <w:r w:rsidRPr="002B19F7">
        <w:rPr>
          <w:rFonts w:ascii="Courier New" w:hAnsi="Courier New" w:cs="Courier New"/>
        </w:rPr>
        <w:t>, that's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15   sufficient for our purposes.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16               Rebuttal testimony will be due May 26th, and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17   then exhibit list, cross examination exhibits, witness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18   list, time estimates will be due either July 6th or July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19   8th depending on wh</w:t>
      </w:r>
      <w:r w:rsidRPr="002B19F7">
        <w:rPr>
          <w:rFonts w:ascii="Courier New" w:hAnsi="Courier New" w:cs="Courier New"/>
        </w:rPr>
        <w:t>ich hearing date we choose.  And we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20   do anticipate, in light of the fact that the parties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21   don't intend to file post hearing briefs but will likely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22   just make oral argument at hearing, that it would be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23   realistic to get an order out by </w:t>
      </w:r>
      <w:r w:rsidRPr="002B19F7">
        <w:rPr>
          <w:rFonts w:ascii="Courier New" w:hAnsi="Courier New" w:cs="Courier New"/>
        </w:rPr>
        <w:t>September 1st.  So we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24   hope that's a sufficient compromise.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25               Ms. Paisner, were you going to say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0011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1   something?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2               MS. PAISNER:  Yes, I -- I just had a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3   question for the Commission.  Just wondering whether t</w:t>
      </w:r>
      <w:r w:rsidRPr="002B19F7">
        <w:rPr>
          <w:rFonts w:ascii="Courier New" w:hAnsi="Courier New" w:cs="Courier New"/>
        </w:rPr>
        <w:t>he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4   Commission is contemplating have -- holding a public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5   meeting for members of the public to voice their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6   concerns directly to the Commission?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7               JUDGE HOWARD:  Thank you, Ms. Paisner.  We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8   did want to address that issu</w:t>
      </w:r>
      <w:r w:rsidRPr="002B19F7">
        <w:rPr>
          <w:rFonts w:ascii="Courier New" w:hAnsi="Courier New" w:cs="Courier New"/>
        </w:rPr>
        <w:t>e at our prehearing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9   conference today.  That would be permitted and does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10   Public Counsel believe that would be warranted?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11               MS. PAISNER:  Yes, we feel like it's -- it's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lastRenderedPageBreak/>
        <w:t>12   a good opportunity to allow the public to voice its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13</w:t>
      </w:r>
      <w:r w:rsidRPr="002B19F7">
        <w:rPr>
          <w:rFonts w:ascii="Courier New" w:hAnsi="Courier New" w:cs="Courier New"/>
        </w:rPr>
        <w:t xml:space="preserve">   concerns directly to the members of the Commission.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14               JUDGE PEARSON:  Okay.  I think that what we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15   should do now is put a TBD in the prehearing conference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16   order, and then also due to the heightened technological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17   capabili</w:t>
      </w:r>
      <w:r w:rsidRPr="002B19F7">
        <w:rPr>
          <w:rFonts w:ascii="Courier New" w:hAnsi="Courier New" w:cs="Courier New"/>
        </w:rPr>
        <w:t>ties in our new building, if need be we can --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18   we can hold it virtually here from our hearing room and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19   have a way for the public to call in.  Just depending on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20   what the state of the public health emergency is at that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21   time, but we're</w:t>
      </w:r>
      <w:r w:rsidRPr="002B19F7">
        <w:rPr>
          <w:rFonts w:ascii="Courier New" w:hAnsi="Courier New" w:cs="Courier New"/>
        </w:rPr>
        <w:t xml:space="preserve"> happy to use the facility here to do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22   that hearing so that -- and do you think one would be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23   sufficient, Ms. Paisner?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24               MS. PAISNER:  Yes, one would be --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25               JUDGE PEARSON:  And you're comfortable with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0012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1   </w:t>
      </w:r>
      <w:r w:rsidRPr="002B19F7">
        <w:rPr>
          <w:rFonts w:ascii="Courier New" w:hAnsi="Courier New" w:cs="Courier New"/>
        </w:rPr>
        <w:t>it being here in Olympia?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2               MS. PAISNER:  Yes, and also making it a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3   call-in --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4               JUDGE PEARSON:  Absolutely.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5               MS. PAISNER:  -- due to the public health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6   situation is fine with us, yeah, absolutely</w:t>
      </w:r>
      <w:r w:rsidRPr="002B19F7">
        <w:rPr>
          <w:rFonts w:ascii="Courier New" w:hAnsi="Courier New" w:cs="Courier New"/>
        </w:rPr>
        <w:t>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7               JUDGE PEARSON:  Okay, great.  And the -- the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8   beautiful part about our new Skype technology is that we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9   no longer have that 26 call-in limitation like we used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10   to.  We can hold thousands of callers if they'd like to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11  </w:t>
      </w:r>
      <w:r w:rsidRPr="002B19F7">
        <w:rPr>
          <w:rFonts w:ascii="Courier New" w:hAnsi="Courier New" w:cs="Courier New"/>
        </w:rPr>
        <w:t xml:space="preserve"> so...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12               So we will put that in the prehearing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13   conference in the procedural schedule as a TBD, and then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14   we'll just -- Ms. Paisner, if you could just follow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15   normal process for making sure we get the notice out to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16   cust</w:t>
      </w:r>
      <w:r w:rsidRPr="002B19F7">
        <w:rPr>
          <w:rFonts w:ascii="Courier New" w:hAnsi="Courier New" w:cs="Courier New"/>
        </w:rPr>
        <w:t>omers.  That obviously falls on the Company to do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17   the 30-day notice, but notify us when you've picked a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18   date and we'll put that on our calendar.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19               MS. PAISNER:  That sounds fine.  Thank you.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20               MR. STEELE:  Your H</w:t>
      </w:r>
      <w:r w:rsidRPr="002B19F7">
        <w:rPr>
          <w:rFonts w:ascii="Courier New" w:hAnsi="Courier New" w:cs="Courier New"/>
        </w:rPr>
        <w:t>onor, could you just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21   provide those dates again just so I have them right?  I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22   think you said for response testimony was moved to May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23   8th?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24               JUDGE PEARSON:  Correct.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25               MR. STEELE:  Rebuttal and cross-answerin</w:t>
      </w:r>
      <w:r w:rsidRPr="002B19F7">
        <w:rPr>
          <w:rFonts w:ascii="Courier New" w:hAnsi="Courier New" w:cs="Courier New"/>
        </w:rPr>
        <w:t>g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0013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1   was May 26th?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2               JUDGE PEARSON:  Yes.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3               MR. STEELE:  And then I heard exhibit list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4   would be July...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5               JUDGE PEARSON:  6th or 8th depending on the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6   hearing dates that we pick.  What wou</w:t>
      </w:r>
      <w:r w:rsidRPr="002B19F7">
        <w:rPr>
          <w:rFonts w:ascii="Courier New" w:hAnsi="Courier New" w:cs="Courier New"/>
        </w:rPr>
        <w:t>ld the parties then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7   propose for a discovery deadline?  One week prior to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8   that?  But also, I wanted to adjust for that, July 3rd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9   is a holiday, so would you like an extra day for the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10   discovery cutoff?  Meaning it would be an extra day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11   earlier, right, not later?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12               MR. STEELE:  So are you thinking it would be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13   June 26th?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lastRenderedPageBreak/>
        <w:t>14               JUDGE PEARSON:  If that works for the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15   parties.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16               MS. PAISNER:  That works --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17               (Simult</w:t>
      </w:r>
      <w:r w:rsidRPr="002B19F7">
        <w:rPr>
          <w:rFonts w:ascii="Courier New" w:hAnsi="Courier New" w:cs="Courier New"/>
        </w:rPr>
        <w:t>aneous speakers.)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18               MS. PAISNER:  -- for Public Counsel.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19               JUDGE PEARSON:  Sorry, Mr. Roberson, could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20   you repeat what you said?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21               MR. ROBERSON:  Staff has no objection to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22   that.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23               J</w:t>
      </w:r>
      <w:r w:rsidRPr="002B19F7">
        <w:rPr>
          <w:rFonts w:ascii="Courier New" w:hAnsi="Courier New" w:cs="Courier New"/>
        </w:rPr>
        <w:t>UDGE PEARSON:  Okay.  And, Ms. Paisner, it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24   sounds like you didn't either.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25               MS. PAISNER:  Correct.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0014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1               JUDGE PEARSON:  Okay.  So we'll put June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2   26th as the discovery deadline.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3               So I think tha</w:t>
      </w:r>
      <w:r w:rsidRPr="002B19F7">
        <w:rPr>
          <w:rFonts w:ascii="Courier New" w:hAnsi="Courier New" w:cs="Courier New"/>
        </w:rPr>
        <w:t>t covers everything other than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4   the public comment hearing, which will be TBD, and then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5   the parties will also notify us if and when they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6   schedule a separate -- a second settlement conference.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7               MR. STEELE:  Your Honor?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8 </w:t>
      </w:r>
      <w:r w:rsidRPr="002B19F7">
        <w:rPr>
          <w:rFonts w:ascii="Courier New" w:hAnsi="Courier New" w:cs="Courier New"/>
        </w:rPr>
        <w:t xml:space="preserve">              JUDGE PEARSON:  Yes?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9               MR. STEELE:  One -- one issue the parties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10   had talked about briefly was discovery turnaround time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11   potentially being -- being shortened some here because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12   of the schedule.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13             </w:t>
      </w:r>
      <w:r w:rsidRPr="002B19F7">
        <w:rPr>
          <w:rFonts w:ascii="Courier New" w:hAnsi="Courier New" w:cs="Courier New"/>
        </w:rPr>
        <w:t xml:space="preserve">  JUDGE PEARSON:  Sure.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14               MR. STEELE:  Since it's somewhat broadened a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15   little bit, I think we have a little more flexibility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16   there.  Do you mind if I just confer with the Company on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17   that -- on that issue, and I'm not sure </w:t>
      </w:r>
      <w:r w:rsidRPr="002B19F7">
        <w:rPr>
          <w:rFonts w:ascii="Courier New" w:hAnsi="Courier New" w:cs="Courier New"/>
        </w:rPr>
        <w:t>if Public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18   Counsel or Staff has a position, but may I just chat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19   with him about that?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20               JUDGE PEARSON:  Do you want us to leave the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21   room or --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22               MR. STEELE:  No, I --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23               JUDGE PEARSON:  -- did </w:t>
      </w:r>
      <w:r w:rsidRPr="002B19F7">
        <w:rPr>
          <w:rFonts w:ascii="Courier New" w:hAnsi="Courier New" w:cs="Courier New"/>
        </w:rPr>
        <w:t>you just want to chat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24   with Mr. Piliaris real quickly?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25               MR. STEELE:  Yeah.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0015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1               JUDGE PEARSON:  That's fine.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2               MR. STEELE:  What the Company would propose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3   is -- is shortening the time to seven </w:t>
      </w:r>
      <w:r w:rsidRPr="002B19F7">
        <w:rPr>
          <w:rFonts w:ascii="Courier New" w:hAnsi="Courier New" w:cs="Courier New"/>
        </w:rPr>
        <w:t>business days and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4   then following -- following rebuttal move that to five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5   days, five business days.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6               JUDGE PEARSON:  Okay.  So it would be seven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7   days at the outset and then shortened to five following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8   rebuttal.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9  </w:t>
      </w:r>
      <w:r w:rsidRPr="002B19F7">
        <w:rPr>
          <w:rFonts w:ascii="Courier New" w:hAnsi="Courier New" w:cs="Courier New"/>
        </w:rPr>
        <w:t xml:space="preserve">             Mr. Roberson?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10               MR. ROBERSON:  That seems perfectly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11   reasonable, Your Honor.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12               JUDGE PEARSON:  And, Ms. Paisner?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13               MS. PAISNER:  Public Counsel does not object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14   to that.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15            </w:t>
      </w:r>
      <w:r w:rsidRPr="002B19F7">
        <w:rPr>
          <w:rFonts w:ascii="Courier New" w:hAnsi="Courier New" w:cs="Courier New"/>
        </w:rPr>
        <w:t xml:space="preserve">   JUDGE PEARSON:  Okay, great.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lastRenderedPageBreak/>
        <w:t>16               JUDGE HOWARD:  Okay.  Unless there's any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17   further concerns about the procedural schedule, I will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18   just note on the issue of errata sheets, that under the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19   Administrative Code 480-07-460, para</w:t>
      </w:r>
      <w:r w:rsidRPr="002B19F7">
        <w:rPr>
          <w:rFonts w:ascii="Courier New" w:hAnsi="Courier New" w:cs="Courier New"/>
        </w:rPr>
        <w:t>graph 6, each party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20   must file with the Commission served on all parties a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21   list of any corrections or revisions to its witness'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22   prefiled testimony and exhibits.  The prehearing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23   conference order will provide a deadline for filing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24 </w:t>
      </w:r>
      <w:r w:rsidRPr="002B19F7">
        <w:rPr>
          <w:rFonts w:ascii="Courier New" w:hAnsi="Courier New" w:cs="Courier New"/>
        </w:rPr>
        <w:t xml:space="preserve">  these errata.  Does anyone have an objection to setting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25   a deadline a week prior to the evidentiary hearing?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0016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1               MR. ROBERSON:  No objection.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2               MR. STEELE:  Same.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3               JUDGE HOWARD:  Hearing no object</w:t>
      </w:r>
      <w:r w:rsidRPr="002B19F7">
        <w:rPr>
          <w:rFonts w:ascii="Courier New" w:hAnsi="Courier New" w:cs="Courier New"/>
        </w:rPr>
        <w:t>ion --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4               Oh, sorry, Public Counsel?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5               MS. PAISNER:  I was just going to say --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6   yeah, this is Ann, I just wanted to say no objection.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7               JUDGE HOWARD:  Thank you.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8               Since there are no obje</w:t>
      </w:r>
      <w:r w:rsidRPr="002B19F7">
        <w:rPr>
          <w:rFonts w:ascii="Courier New" w:hAnsi="Courier New" w:cs="Courier New"/>
        </w:rPr>
        <w:t>ctions, we will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9   incorporate that date into the prehearing conference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10   order.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11               Is there anything else that the parties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12   would like to address today?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13               MR. STEELE:  One other issue, and I'm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14   wondering, go</w:t>
      </w:r>
      <w:r w:rsidRPr="002B19F7">
        <w:rPr>
          <w:rFonts w:ascii="Courier New" w:hAnsi="Courier New" w:cs="Courier New"/>
        </w:rPr>
        <w:t>ing back to our topic on discovery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15   turnaround, I'm looking at the dates again between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16   response testimony and rebuttal, and I'm wondering if --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17   if -- if because that is a relatively short turnaround,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18   having that be a five-day, busine</w:t>
      </w:r>
      <w:r w:rsidRPr="002B19F7">
        <w:rPr>
          <w:rFonts w:ascii="Courier New" w:hAnsi="Courier New" w:cs="Courier New"/>
        </w:rPr>
        <w:t>ss day turnaround time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19   would be appropriate there as well?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20               JUDGE PEARSON:  So beginning at response as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21   opposed to rebuttal?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22               MR. STEELE:  Just because I -- it looks like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23   it's only really a couple weeks t</w:t>
      </w:r>
      <w:r w:rsidRPr="002B19F7">
        <w:rPr>
          <w:rFonts w:ascii="Courier New" w:hAnsi="Courier New" w:cs="Courier New"/>
        </w:rPr>
        <w:t>here between -- between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24   May 8th and May 26th.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25               JUDGE PEARSON:  Staff or Public Counsel, do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0017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1   you have any objection to that?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2               MR. ROBERSON:  It also seems reasonable.  No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3   objection.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4               </w:t>
      </w:r>
      <w:r w:rsidRPr="002B19F7">
        <w:rPr>
          <w:rFonts w:ascii="Courier New" w:hAnsi="Courier New" w:cs="Courier New"/>
        </w:rPr>
        <w:t>MS. PAISNER:  No objection here.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5               JUDGE PEARSON:  Okay.  We will reflect that,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6   then, in the prehearing conference order, that beginning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7   on May 8th, discovery response times will be shortened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8   to five business days.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9    </w:t>
      </w:r>
      <w:r w:rsidRPr="002B19F7">
        <w:rPr>
          <w:rFonts w:ascii="Courier New" w:hAnsi="Courier New" w:cs="Courier New"/>
        </w:rPr>
        <w:t xml:space="preserve">           JUDGE HOWARD:  Okay.  We will issue an order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10   shortly containing a procedural -- the procedural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11   schedule we've been discussing and other guidelines for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12   the disposition of this case.  We are adjourned.  Thank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13   you, everyone.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14               (Adjourned at 12:09 p.m.)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15   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16   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17   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lastRenderedPageBreak/>
        <w:t xml:space="preserve">18   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19   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20   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21   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22   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23   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24   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25   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0018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1                     C E R T I F I C A T E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2   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3   STATE OF WASHINGTON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4   COUNTY OF THURSTON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5   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6          I, T</w:t>
      </w:r>
      <w:r w:rsidRPr="002B19F7">
        <w:rPr>
          <w:rFonts w:ascii="Courier New" w:hAnsi="Courier New" w:cs="Courier New"/>
        </w:rPr>
        <w:t>ayler Garlinghouse, a Certified Shorthand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10   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11   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12                 </w:t>
      </w:r>
      <w:r w:rsidRPr="002B19F7">
        <w:rPr>
          <w:rFonts w:ascii="Courier New" w:hAnsi="Courier New" w:cs="Courier New"/>
        </w:rPr>
        <w:t xml:space="preserve">      _______________________________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>13                       Tayler Garlinghouse, CCR 3358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14   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15   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16   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17   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18   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19   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20   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21   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22   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23   </w:t>
      </w:r>
    </w:p>
    <w:p w:rsidR="00000000" w:rsidRP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24   </w:t>
      </w:r>
    </w:p>
    <w:p w:rsidR="002B19F7" w:rsidRDefault="006456D7" w:rsidP="002B19F7">
      <w:pPr>
        <w:pStyle w:val="PlainText"/>
        <w:rPr>
          <w:rFonts w:ascii="Courier New" w:hAnsi="Courier New" w:cs="Courier New"/>
        </w:rPr>
      </w:pPr>
      <w:r w:rsidRPr="002B19F7">
        <w:rPr>
          <w:rFonts w:ascii="Courier New" w:hAnsi="Courier New" w:cs="Courier New"/>
        </w:rPr>
        <w:t xml:space="preserve">25   </w:t>
      </w:r>
    </w:p>
    <w:sectPr w:rsidR="002B19F7" w:rsidSect="002B19F7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97"/>
    <w:rsid w:val="002B19F7"/>
    <w:rsid w:val="006456D7"/>
    <w:rsid w:val="0065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235A5-125B-495C-B126-FC5AADF1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B19F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19F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ED87690F658B4CBCB71EB7A3D33174" ma:contentTypeVersion="52" ma:contentTypeDescription="" ma:contentTypeScope="" ma:versionID="78952fe260c7db858928fd6b7100b0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9af6b0a9aa2de783aac4f3d36dbacc3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2020-02-19T08:00:00+00:00</OpenedDate>
    <SignificantOrder xmlns="dc463f71-b30c-4ab2-9473-d307f9d35888">false</SignificantOrder>
    <Date1 xmlns="dc463f71-b30c-4ab2-9473-d307f9d35888">2020-03-13T07:00:00+00:00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200112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3DBB07F5-C6C3-4B2A-961A-B2432DCE5241}"/>
</file>

<file path=customXml/itemProps2.xml><?xml version="1.0" encoding="utf-8"?>
<ds:datastoreItem xmlns:ds="http://schemas.openxmlformats.org/officeDocument/2006/customXml" ds:itemID="{5FE992C1-2BEB-4A9C-949B-10549211284E}"/>
</file>

<file path=customXml/itemProps3.xml><?xml version="1.0" encoding="utf-8"?>
<ds:datastoreItem xmlns:ds="http://schemas.openxmlformats.org/officeDocument/2006/customXml" ds:itemID="{B8CA8648-DDA9-4AB9-931E-1692BCE1537B}"/>
</file>

<file path=customXml/itemProps4.xml><?xml version="1.0" encoding="utf-8"?>
<ds:datastoreItem xmlns:ds="http://schemas.openxmlformats.org/officeDocument/2006/customXml" ds:itemID="{25323358-C8DB-42CE-9271-CCB1E4C6C0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3388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Cortney (UTC)</dc:creator>
  <cp:keywords/>
  <dc:description/>
  <cp:lastModifiedBy>Wagner, Cortney (UTC)</cp:lastModifiedBy>
  <cp:revision>2</cp:revision>
  <dcterms:created xsi:type="dcterms:W3CDTF">2020-03-20T16:56:00Z</dcterms:created>
  <dcterms:modified xsi:type="dcterms:W3CDTF">2020-03-20T16:56:00Z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0x0101006E56B4D1795A2E4DB2F0B01679ED314A0007ED87690F658B4CBCB71EB7A3D33174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