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34" w:rsidRDefault="0006391A" w:rsidP="007333BD">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Attachment </w:t>
      </w:r>
      <w:r w:rsidR="003B7751">
        <w:rPr>
          <w:rFonts w:ascii="Times New Roman" w:hAnsi="Times New Roman" w:cs="Times New Roman"/>
          <w:b/>
          <w:bCs/>
          <w:sz w:val="24"/>
          <w:szCs w:val="24"/>
        </w:rPr>
        <w:t>G</w:t>
      </w:r>
    </w:p>
    <w:p w:rsidR="007333BD" w:rsidRPr="007333BD" w:rsidRDefault="007333BD" w:rsidP="007333BD">
      <w:pPr>
        <w:autoSpaceDE w:val="0"/>
        <w:autoSpaceDN w:val="0"/>
        <w:adjustRightInd w:val="0"/>
        <w:spacing w:after="0" w:line="240" w:lineRule="auto"/>
        <w:jc w:val="center"/>
        <w:rPr>
          <w:rFonts w:ascii="Times New Roman" w:hAnsi="Times New Roman" w:cs="Times New Roman"/>
          <w:b/>
          <w:bCs/>
          <w:sz w:val="24"/>
          <w:szCs w:val="24"/>
        </w:rPr>
      </w:pPr>
      <w:r w:rsidRPr="007333BD">
        <w:rPr>
          <w:rFonts w:ascii="Times New Roman" w:hAnsi="Times New Roman" w:cs="Times New Roman"/>
          <w:b/>
          <w:bCs/>
          <w:sz w:val="24"/>
          <w:szCs w:val="24"/>
        </w:rPr>
        <w:t>System Impact Study Agreement</w:t>
      </w:r>
    </w:p>
    <w:p w:rsidR="007333BD" w:rsidRDefault="007333BD" w:rsidP="007333BD">
      <w:pPr>
        <w:autoSpaceDE w:val="0"/>
        <w:autoSpaceDN w:val="0"/>
        <w:adjustRightInd w:val="0"/>
        <w:spacing w:after="0" w:line="240" w:lineRule="auto"/>
        <w:rPr>
          <w:rFonts w:ascii="Times New Roman" w:hAnsi="Times New Roman" w:cs="Times New Roman"/>
          <w:b/>
          <w:bCs/>
          <w:sz w:val="24"/>
          <w:szCs w:val="24"/>
        </w:rPr>
      </w:pPr>
    </w:p>
    <w:p w:rsidR="007333BD" w:rsidRDefault="007333BD" w:rsidP="007333BD">
      <w:pPr>
        <w:autoSpaceDE w:val="0"/>
        <w:autoSpaceDN w:val="0"/>
        <w:adjustRightInd w:val="0"/>
        <w:spacing w:after="0" w:line="240" w:lineRule="auto"/>
        <w:rPr>
          <w:rFonts w:ascii="Times New Roman" w:hAnsi="Times New Roman" w:cs="Times New Roman"/>
          <w:sz w:val="24"/>
          <w:szCs w:val="24"/>
        </w:rPr>
      </w:pPr>
      <w:r w:rsidRPr="00F30B06">
        <w:rPr>
          <w:rFonts w:ascii="Times New Roman" w:hAnsi="Times New Roman" w:cs="Times New Roman"/>
          <w:b/>
          <w:bCs/>
          <w:sz w:val="24"/>
          <w:szCs w:val="24"/>
        </w:rPr>
        <w:t xml:space="preserve">THIS AGREEMENT </w:t>
      </w:r>
      <w:r w:rsidRPr="00F30B06">
        <w:rPr>
          <w:rFonts w:ascii="Times New Roman" w:hAnsi="Times New Roman" w:cs="Times New Roman"/>
          <w:sz w:val="24"/>
          <w:szCs w:val="24"/>
        </w:rPr>
        <w:t>is made and entered into this _______day of</w:t>
      </w:r>
      <w:r>
        <w:rPr>
          <w:rFonts w:ascii="Times New Roman" w:hAnsi="Times New Roman" w:cs="Times New Roman"/>
          <w:sz w:val="24"/>
          <w:szCs w:val="24"/>
        </w:rPr>
        <w:t xml:space="preserve"> </w:t>
      </w:r>
      <w:r w:rsidRPr="00F30B06">
        <w:rPr>
          <w:rFonts w:ascii="Times New Roman" w:hAnsi="Times New Roman" w:cs="Times New Roman"/>
          <w:sz w:val="24"/>
          <w:szCs w:val="24"/>
        </w:rPr>
        <w:t>____</w:t>
      </w:r>
      <w:r>
        <w:rPr>
          <w:rFonts w:ascii="Times New Roman" w:hAnsi="Times New Roman" w:cs="Times New Roman"/>
          <w:sz w:val="24"/>
          <w:szCs w:val="24"/>
        </w:rPr>
        <w:t>_____</w:t>
      </w:r>
      <w:r w:rsidRPr="00F30B06">
        <w:rPr>
          <w:rFonts w:ascii="Times New Roman" w:hAnsi="Times New Roman" w:cs="Times New Roman"/>
          <w:sz w:val="24"/>
          <w:szCs w:val="24"/>
        </w:rPr>
        <w:t>_____, 20____ by and between __________</w:t>
      </w:r>
      <w:r w:rsidR="00A02AF5">
        <w:rPr>
          <w:rFonts w:ascii="Times New Roman" w:hAnsi="Times New Roman" w:cs="Times New Roman"/>
          <w:sz w:val="24"/>
          <w:szCs w:val="24"/>
        </w:rPr>
        <w:t xml:space="preserve">________ </w:t>
      </w:r>
      <w:r w:rsidR="006A43B0">
        <w:rPr>
          <w:rFonts w:ascii="Times New Roman" w:hAnsi="Times New Roman" w:cs="Times New Roman"/>
          <w:sz w:val="24"/>
          <w:szCs w:val="24"/>
        </w:rPr>
        <w:t>(Include Q#)</w:t>
      </w:r>
      <w:r w:rsidRPr="00F30B06">
        <w:rPr>
          <w:rFonts w:ascii="Times New Roman" w:hAnsi="Times New Roman" w:cs="Times New Roman"/>
          <w:sz w:val="24"/>
          <w:szCs w:val="24"/>
        </w:rPr>
        <w:t>,</w:t>
      </w:r>
      <w:r>
        <w:rPr>
          <w:rFonts w:ascii="Times New Roman" w:hAnsi="Times New Roman" w:cs="Times New Roman"/>
          <w:sz w:val="24"/>
          <w:szCs w:val="24"/>
        </w:rPr>
        <w:t xml:space="preserve"> </w:t>
      </w:r>
      <w:r w:rsidRPr="00F30B06">
        <w:rPr>
          <w:rFonts w:ascii="Times New Roman" w:hAnsi="Times New Roman" w:cs="Times New Roman"/>
          <w:sz w:val="24"/>
          <w:szCs w:val="24"/>
        </w:rPr>
        <w:t>a _</w:t>
      </w:r>
      <w:r>
        <w:rPr>
          <w:rFonts w:ascii="Times New Roman" w:hAnsi="Times New Roman" w:cs="Times New Roman"/>
          <w:sz w:val="24"/>
          <w:szCs w:val="24"/>
        </w:rPr>
        <w:t>_____</w:t>
      </w:r>
      <w:r w:rsidRPr="00F30B06">
        <w:rPr>
          <w:rFonts w:ascii="Times New Roman" w:hAnsi="Times New Roman" w:cs="Times New Roman"/>
          <w:sz w:val="24"/>
          <w:szCs w:val="24"/>
        </w:rPr>
        <w:t xml:space="preserve">______________organized and existing under the laws of the State of ______________, ("Interconnection Customer,") and </w:t>
      </w:r>
      <w:r w:rsidRPr="00F30B06">
        <w:rPr>
          <w:rFonts w:ascii="Times New Roman" w:hAnsi="Times New Roman" w:cs="Times New Roman"/>
          <w:sz w:val="24"/>
          <w:szCs w:val="24"/>
          <w:u w:val="single"/>
        </w:rPr>
        <w:t>PacifiCorp</w:t>
      </w:r>
      <w:r w:rsidR="007F4B34">
        <w:rPr>
          <w:rFonts w:ascii="Times New Roman" w:hAnsi="Times New Roman" w:cs="Times New Roman"/>
          <w:sz w:val="24"/>
          <w:szCs w:val="24"/>
          <w:u w:val="single"/>
        </w:rPr>
        <w:t xml:space="preserve"> d.b.a. Pacific Power</w:t>
      </w:r>
      <w:r w:rsidRPr="00F30B06">
        <w:rPr>
          <w:rFonts w:ascii="Times New Roman" w:hAnsi="Times New Roman" w:cs="Times New Roman"/>
          <w:sz w:val="24"/>
          <w:szCs w:val="24"/>
          <w:u w:val="single"/>
        </w:rPr>
        <w:t>,</w:t>
      </w:r>
      <w:r w:rsidRPr="00F30B06">
        <w:rPr>
          <w:rFonts w:ascii="Times New Roman" w:hAnsi="Times New Roman" w:cs="Times New Roman"/>
          <w:sz w:val="24"/>
          <w:szCs w:val="24"/>
        </w:rPr>
        <w:t xml:space="preserve"> a </w:t>
      </w:r>
      <w:r w:rsidRPr="00F30B06">
        <w:rPr>
          <w:rFonts w:ascii="Times New Roman" w:hAnsi="Times New Roman" w:cs="Times New Roman"/>
          <w:sz w:val="24"/>
          <w:szCs w:val="24"/>
          <w:u w:val="single"/>
        </w:rPr>
        <w:t xml:space="preserve">Corporation </w:t>
      </w:r>
      <w:r w:rsidRPr="00F30B06">
        <w:rPr>
          <w:rFonts w:ascii="Times New Roman" w:hAnsi="Times New Roman" w:cs="Times New Roman"/>
          <w:sz w:val="24"/>
          <w:szCs w:val="24"/>
        </w:rPr>
        <w:t xml:space="preserve">existing under the laws of the State of </w:t>
      </w:r>
      <w:r w:rsidRPr="00F30B06">
        <w:rPr>
          <w:rFonts w:ascii="Times New Roman" w:hAnsi="Times New Roman" w:cs="Times New Roman"/>
          <w:sz w:val="24"/>
          <w:szCs w:val="24"/>
          <w:u w:val="single"/>
        </w:rPr>
        <w:t>Oregon</w:t>
      </w:r>
      <w:r w:rsidRPr="00F30B06">
        <w:rPr>
          <w:rFonts w:ascii="Times New Roman" w:hAnsi="Times New Roman" w:cs="Times New Roman"/>
          <w:sz w:val="24"/>
          <w:szCs w:val="24"/>
        </w:rPr>
        <w:t>, ("</w:t>
      </w:r>
      <w:r w:rsidR="00487D1F">
        <w:rPr>
          <w:rFonts w:ascii="Times New Roman" w:hAnsi="Times New Roman" w:cs="Times New Roman"/>
          <w:sz w:val="24"/>
          <w:szCs w:val="24"/>
        </w:rPr>
        <w:t>Company</w:t>
      </w:r>
      <w:r w:rsidRPr="00F30B06">
        <w:rPr>
          <w:rFonts w:ascii="Times New Roman" w:hAnsi="Times New Roman" w:cs="Times New Roman"/>
          <w:sz w:val="24"/>
          <w:szCs w:val="24"/>
        </w:rPr>
        <w:t xml:space="preserve">"). Interconnection Customer and </w:t>
      </w:r>
      <w:r w:rsidR="00487D1F">
        <w:rPr>
          <w:rFonts w:ascii="Times New Roman" w:hAnsi="Times New Roman" w:cs="Times New Roman"/>
          <w:sz w:val="24"/>
          <w:szCs w:val="24"/>
        </w:rPr>
        <w:t>Company</w:t>
      </w:r>
      <w:r w:rsidRPr="00F30B06">
        <w:rPr>
          <w:rFonts w:ascii="Times New Roman" w:hAnsi="Times New Roman" w:cs="Times New Roman"/>
          <w:sz w:val="24"/>
          <w:szCs w:val="24"/>
        </w:rPr>
        <w:t xml:space="preserve"> each may be referred to as a "Party," or collectively as the "Parties."</w:t>
      </w:r>
    </w:p>
    <w:p w:rsidR="007333BD" w:rsidRPr="00F30B06"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Default="007333BD" w:rsidP="007333BD">
      <w:pPr>
        <w:autoSpaceDE w:val="0"/>
        <w:autoSpaceDN w:val="0"/>
        <w:adjustRightInd w:val="0"/>
        <w:spacing w:after="0" w:line="240" w:lineRule="auto"/>
        <w:jc w:val="center"/>
        <w:rPr>
          <w:rFonts w:ascii="Times New Roman" w:hAnsi="Times New Roman" w:cs="Times New Roman"/>
          <w:b/>
          <w:bCs/>
          <w:sz w:val="24"/>
          <w:szCs w:val="24"/>
        </w:rPr>
      </w:pPr>
      <w:r w:rsidRPr="007333BD">
        <w:rPr>
          <w:rFonts w:ascii="Times New Roman" w:hAnsi="Times New Roman" w:cs="Times New Roman"/>
          <w:b/>
          <w:bCs/>
          <w:sz w:val="24"/>
          <w:szCs w:val="24"/>
        </w:rPr>
        <w:t>RECITALS</w:t>
      </w:r>
    </w:p>
    <w:p w:rsidR="007333BD" w:rsidRPr="007333BD" w:rsidRDefault="007333BD" w:rsidP="007333BD">
      <w:pPr>
        <w:autoSpaceDE w:val="0"/>
        <w:autoSpaceDN w:val="0"/>
        <w:adjustRightInd w:val="0"/>
        <w:spacing w:after="0" w:line="240" w:lineRule="auto"/>
        <w:jc w:val="center"/>
        <w:rPr>
          <w:rFonts w:ascii="Times New Roman" w:hAnsi="Times New Roman" w:cs="Times New Roman"/>
          <w:b/>
          <w:bCs/>
          <w:sz w:val="24"/>
          <w:szCs w:val="24"/>
        </w:rPr>
      </w:pPr>
    </w:p>
    <w:p w:rsidR="007333BD" w:rsidRPr="007333BD" w:rsidRDefault="007333BD"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b/>
          <w:bCs/>
          <w:sz w:val="24"/>
          <w:szCs w:val="24"/>
        </w:rPr>
        <w:t xml:space="preserve">WHEREAS, </w:t>
      </w:r>
      <w:r w:rsidRPr="007333BD">
        <w:rPr>
          <w:rFonts w:ascii="Times New Roman" w:hAnsi="Times New Roman" w:cs="Times New Roman"/>
          <w:sz w:val="24"/>
          <w:szCs w:val="24"/>
        </w:rPr>
        <w:t>the Interconnection Customer is proposing to develop a Small</w:t>
      </w:r>
      <w:r>
        <w:rPr>
          <w:rFonts w:ascii="Times New Roman" w:hAnsi="Times New Roman" w:cs="Times New Roman"/>
          <w:sz w:val="24"/>
          <w:szCs w:val="24"/>
        </w:rPr>
        <w:t xml:space="preserve"> </w:t>
      </w:r>
      <w:r w:rsidRPr="007333BD">
        <w:rPr>
          <w:rFonts w:ascii="Times New Roman" w:hAnsi="Times New Roman" w:cs="Times New Roman"/>
          <w:sz w:val="24"/>
          <w:szCs w:val="24"/>
        </w:rPr>
        <w:t>Generating Facility or generating capacity addition to an existing</w:t>
      </w:r>
      <w:r>
        <w:rPr>
          <w:rFonts w:ascii="Times New Roman" w:hAnsi="Times New Roman" w:cs="Times New Roman"/>
          <w:sz w:val="24"/>
          <w:szCs w:val="24"/>
        </w:rPr>
        <w:t xml:space="preserve"> </w:t>
      </w:r>
      <w:r w:rsidRPr="007333BD">
        <w:rPr>
          <w:rFonts w:ascii="Times New Roman" w:hAnsi="Times New Roman" w:cs="Times New Roman"/>
          <w:sz w:val="24"/>
          <w:szCs w:val="24"/>
        </w:rPr>
        <w:t>Small Generating Facility consistent with the Interconnection Request</w:t>
      </w:r>
      <w:r>
        <w:rPr>
          <w:rFonts w:ascii="Times New Roman" w:hAnsi="Times New Roman" w:cs="Times New Roman"/>
          <w:sz w:val="24"/>
          <w:szCs w:val="24"/>
        </w:rPr>
        <w:t xml:space="preserve"> </w:t>
      </w:r>
      <w:r w:rsidRPr="007333BD">
        <w:rPr>
          <w:rFonts w:ascii="Times New Roman" w:hAnsi="Times New Roman" w:cs="Times New Roman"/>
          <w:sz w:val="24"/>
          <w:szCs w:val="24"/>
        </w:rPr>
        <w:t xml:space="preserve">completed by the Interconnection Customer on </w:t>
      </w:r>
      <w:r>
        <w:rPr>
          <w:rFonts w:ascii="Times New Roman" w:hAnsi="Times New Roman" w:cs="Times New Roman"/>
          <w:sz w:val="24"/>
          <w:szCs w:val="24"/>
        </w:rPr>
        <w:t>__________________</w:t>
      </w:r>
      <w:r w:rsidRPr="007333BD">
        <w:rPr>
          <w:rFonts w:ascii="Times New Roman" w:hAnsi="Times New Roman" w:cs="Times New Roman"/>
          <w:sz w:val="24"/>
          <w:szCs w:val="24"/>
        </w:rPr>
        <w:t>;</w:t>
      </w:r>
    </w:p>
    <w:p w:rsidR="007333BD" w:rsidRDefault="007333BD" w:rsidP="007333BD">
      <w:pPr>
        <w:autoSpaceDE w:val="0"/>
        <w:autoSpaceDN w:val="0"/>
        <w:adjustRightInd w:val="0"/>
        <w:spacing w:after="0" w:line="240" w:lineRule="auto"/>
        <w:rPr>
          <w:rFonts w:ascii="Times New Roman" w:hAnsi="Times New Roman" w:cs="Times New Roman"/>
          <w:sz w:val="24"/>
          <w:szCs w:val="24"/>
        </w:rPr>
      </w:pPr>
      <w:proofErr w:type="gramStart"/>
      <w:r w:rsidRPr="007333BD">
        <w:rPr>
          <w:rFonts w:ascii="Times New Roman" w:hAnsi="Times New Roman" w:cs="Times New Roman"/>
          <w:sz w:val="24"/>
          <w:szCs w:val="24"/>
        </w:rPr>
        <w:t>and</w:t>
      </w:r>
      <w:proofErr w:type="gramEnd"/>
    </w:p>
    <w:p w:rsidR="007333BD" w:rsidRPr="007333BD"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Default="007333BD"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b/>
          <w:bCs/>
          <w:sz w:val="24"/>
          <w:szCs w:val="24"/>
        </w:rPr>
        <w:t xml:space="preserve">WHEREAS, </w:t>
      </w:r>
      <w:r w:rsidRPr="007333BD">
        <w:rPr>
          <w:rFonts w:ascii="Times New Roman" w:hAnsi="Times New Roman" w:cs="Times New Roman"/>
          <w:sz w:val="24"/>
          <w:szCs w:val="24"/>
        </w:rPr>
        <w:t>the Interconnection Customer desires to interconnect the</w:t>
      </w:r>
      <w:r>
        <w:rPr>
          <w:rFonts w:ascii="Times New Roman" w:hAnsi="Times New Roman" w:cs="Times New Roman"/>
          <w:sz w:val="24"/>
          <w:szCs w:val="24"/>
        </w:rPr>
        <w:t xml:space="preserve"> </w:t>
      </w:r>
      <w:r w:rsidRPr="007333BD">
        <w:rPr>
          <w:rFonts w:ascii="Times New Roman" w:hAnsi="Times New Roman" w:cs="Times New Roman"/>
          <w:sz w:val="24"/>
          <w:szCs w:val="24"/>
        </w:rPr>
        <w:t xml:space="preserve">Small Generating Facility with the </w:t>
      </w:r>
      <w:r w:rsidR="00487D1F">
        <w:rPr>
          <w:rFonts w:ascii="Times New Roman" w:hAnsi="Times New Roman" w:cs="Times New Roman"/>
          <w:sz w:val="24"/>
          <w:szCs w:val="24"/>
        </w:rPr>
        <w:t>Company’s</w:t>
      </w:r>
      <w:r>
        <w:rPr>
          <w:rFonts w:ascii="Times New Roman" w:hAnsi="Times New Roman" w:cs="Times New Roman"/>
          <w:sz w:val="24"/>
          <w:szCs w:val="24"/>
        </w:rPr>
        <w:t xml:space="preserve"> </w:t>
      </w:r>
      <w:r w:rsidR="00182A62">
        <w:rPr>
          <w:rFonts w:ascii="Times New Roman" w:hAnsi="Times New Roman" w:cs="Times New Roman"/>
          <w:sz w:val="24"/>
          <w:szCs w:val="24"/>
        </w:rPr>
        <w:t>Electrical</w:t>
      </w:r>
      <w:r w:rsidRPr="007333BD">
        <w:rPr>
          <w:rFonts w:ascii="Times New Roman" w:hAnsi="Times New Roman" w:cs="Times New Roman"/>
          <w:sz w:val="24"/>
          <w:szCs w:val="24"/>
        </w:rPr>
        <w:t xml:space="preserve"> System;</w:t>
      </w:r>
    </w:p>
    <w:p w:rsidR="007333BD" w:rsidRPr="007333BD"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Default="007333BD"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b/>
          <w:bCs/>
          <w:sz w:val="24"/>
          <w:szCs w:val="24"/>
        </w:rPr>
        <w:t xml:space="preserve">WHEREAS, </w:t>
      </w:r>
      <w:r w:rsidRPr="007333BD">
        <w:rPr>
          <w:rFonts w:ascii="Times New Roman" w:hAnsi="Times New Roman" w:cs="Times New Roman"/>
          <w:sz w:val="24"/>
          <w:szCs w:val="24"/>
        </w:rPr>
        <w:t xml:space="preserve">the </w:t>
      </w:r>
      <w:r w:rsidR="00487D1F">
        <w:rPr>
          <w:rFonts w:ascii="Times New Roman" w:hAnsi="Times New Roman" w:cs="Times New Roman"/>
          <w:sz w:val="24"/>
          <w:szCs w:val="24"/>
        </w:rPr>
        <w:t>Company</w:t>
      </w:r>
      <w:r w:rsidRPr="007333BD">
        <w:rPr>
          <w:rFonts w:ascii="Times New Roman" w:hAnsi="Times New Roman" w:cs="Times New Roman"/>
          <w:sz w:val="24"/>
          <w:szCs w:val="24"/>
        </w:rPr>
        <w:t xml:space="preserve"> has completed a feasibility study</w:t>
      </w:r>
      <w:r>
        <w:rPr>
          <w:rFonts w:ascii="Times New Roman" w:hAnsi="Times New Roman" w:cs="Times New Roman"/>
          <w:sz w:val="24"/>
          <w:szCs w:val="24"/>
        </w:rPr>
        <w:t xml:space="preserve"> </w:t>
      </w:r>
      <w:r w:rsidRPr="007333BD">
        <w:rPr>
          <w:rFonts w:ascii="Times New Roman" w:hAnsi="Times New Roman" w:cs="Times New Roman"/>
          <w:sz w:val="24"/>
          <w:szCs w:val="24"/>
        </w:rPr>
        <w:t>and provided the results of said study to the Interconnection</w:t>
      </w:r>
      <w:r>
        <w:rPr>
          <w:rFonts w:ascii="Times New Roman" w:hAnsi="Times New Roman" w:cs="Times New Roman"/>
          <w:sz w:val="24"/>
          <w:szCs w:val="24"/>
        </w:rPr>
        <w:t xml:space="preserve"> </w:t>
      </w:r>
      <w:r w:rsidRPr="007333BD">
        <w:rPr>
          <w:rFonts w:ascii="Times New Roman" w:hAnsi="Times New Roman" w:cs="Times New Roman"/>
          <w:sz w:val="24"/>
          <w:szCs w:val="24"/>
        </w:rPr>
        <w:t>Customer (This recital to be omitted if the Parties have agreed to</w:t>
      </w:r>
      <w:r>
        <w:rPr>
          <w:rFonts w:ascii="Times New Roman" w:hAnsi="Times New Roman" w:cs="Times New Roman"/>
          <w:sz w:val="24"/>
          <w:szCs w:val="24"/>
        </w:rPr>
        <w:t xml:space="preserve"> </w:t>
      </w:r>
      <w:r w:rsidRPr="007333BD">
        <w:rPr>
          <w:rFonts w:ascii="Times New Roman" w:hAnsi="Times New Roman" w:cs="Times New Roman"/>
          <w:sz w:val="24"/>
          <w:szCs w:val="24"/>
        </w:rPr>
        <w:t>forego the feasibility study.); and</w:t>
      </w:r>
    </w:p>
    <w:p w:rsidR="007333BD" w:rsidRPr="007333BD" w:rsidRDefault="007333BD" w:rsidP="007333BD">
      <w:pPr>
        <w:autoSpaceDE w:val="0"/>
        <w:autoSpaceDN w:val="0"/>
        <w:adjustRightInd w:val="0"/>
        <w:spacing w:after="0" w:line="240" w:lineRule="auto"/>
        <w:rPr>
          <w:rFonts w:ascii="Times New Roman" w:hAnsi="Times New Roman" w:cs="Times New Roman"/>
          <w:sz w:val="24"/>
          <w:szCs w:val="24"/>
        </w:rPr>
      </w:pPr>
    </w:p>
    <w:p w:rsidR="007333BD" w:rsidRDefault="007333BD"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b/>
          <w:bCs/>
          <w:sz w:val="24"/>
          <w:szCs w:val="24"/>
        </w:rPr>
        <w:t xml:space="preserve">WHEREAS, </w:t>
      </w:r>
      <w:r w:rsidRPr="007333BD">
        <w:rPr>
          <w:rFonts w:ascii="Times New Roman" w:hAnsi="Times New Roman" w:cs="Times New Roman"/>
          <w:sz w:val="24"/>
          <w:szCs w:val="24"/>
        </w:rPr>
        <w:t xml:space="preserve">the Interconnection Customer has requested the </w:t>
      </w:r>
      <w:r w:rsidR="00487D1F">
        <w:rPr>
          <w:rFonts w:ascii="Times New Roman" w:hAnsi="Times New Roman" w:cs="Times New Roman"/>
          <w:sz w:val="24"/>
          <w:szCs w:val="24"/>
        </w:rPr>
        <w:t>Company</w:t>
      </w:r>
      <w:r w:rsidRPr="007333BD">
        <w:rPr>
          <w:rFonts w:ascii="Times New Roman" w:hAnsi="Times New Roman" w:cs="Times New Roman"/>
          <w:sz w:val="24"/>
          <w:szCs w:val="24"/>
        </w:rPr>
        <w:t xml:space="preserve"> to perform a system impact study(s) to assess the impact of</w:t>
      </w:r>
      <w:r>
        <w:rPr>
          <w:rFonts w:ascii="Times New Roman" w:hAnsi="Times New Roman" w:cs="Times New Roman"/>
          <w:sz w:val="24"/>
          <w:szCs w:val="24"/>
        </w:rPr>
        <w:t xml:space="preserve"> </w:t>
      </w:r>
      <w:r w:rsidRPr="007333BD">
        <w:rPr>
          <w:rFonts w:ascii="Times New Roman" w:hAnsi="Times New Roman" w:cs="Times New Roman"/>
          <w:sz w:val="24"/>
          <w:szCs w:val="24"/>
        </w:rPr>
        <w:t xml:space="preserve">interconnecting the Small Generating Facility with the </w:t>
      </w:r>
      <w:r w:rsidR="00487D1F">
        <w:rPr>
          <w:rFonts w:ascii="Times New Roman" w:hAnsi="Times New Roman" w:cs="Times New Roman"/>
          <w:sz w:val="24"/>
          <w:szCs w:val="24"/>
        </w:rPr>
        <w:t>Company’s</w:t>
      </w:r>
      <w:r w:rsidRPr="007333BD">
        <w:rPr>
          <w:rFonts w:ascii="Times New Roman" w:hAnsi="Times New Roman" w:cs="Times New Roman"/>
          <w:sz w:val="24"/>
          <w:szCs w:val="24"/>
        </w:rPr>
        <w:t xml:space="preserve"> </w:t>
      </w:r>
      <w:r w:rsidR="00182A62">
        <w:rPr>
          <w:rFonts w:ascii="Times New Roman" w:hAnsi="Times New Roman" w:cs="Times New Roman"/>
          <w:sz w:val="24"/>
          <w:szCs w:val="24"/>
        </w:rPr>
        <w:t>Electrical</w:t>
      </w:r>
      <w:r w:rsidRPr="007333BD">
        <w:rPr>
          <w:rFonts w:ascii="Times New Roman" w:hAnsi="Times New Roman" w:cs="Times New Roman"/>
          <w:sz w:val="24"/>
          <w:szCs w:val="24"/>
        </w:rPr>
        <w:t xml:space="preserve"> System, and of any Affected Systems;</w:t>
      </w:r>
    </w:p>
    <w:p w:rsidR="007333BD" w:rsidRPr="007333BD" w:rsidRDefault="007333BD" w:rsidP="007333BD">
      <w:pPr>
        <w:autoSpaceDE w:val="0"/>
        <w:autoSpaceDN w:val="0"/>
        <w:adjustRightInd w:val="0"/>
        <w:spacing w:after="0" w:line="240" w:lineRule="auto"/>
        <w:rPr>
          <w:rFonts w:ascii="Times New Roman" w:hAnsi="Times New Roman" w:cs="Times New Roman"/>
          <w:sz w:val="24"/>
          <w:szCs w:val="24"/>
        </w:rPr>
      </w:pPr>
    </w:p>
    <w:p w:rsidR="00EE0BF6" w:rsidRDefault="007333BD"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b/>
          <w:bCs/>
          <w:sz w:val="24"/>
          <w:szCs w:val="24"/>
        </w:rPr>
        <w:t xml:space="preserve">NOW, THEREFORE, </w:t>
      </w:r>
      <w:r w:rsidRPr="007333BD">
        <w:rPr>
          <w:rFonts w:ascii="Times New Roman" w:hAnsi="Times New Roman" w:cs="Times New Roman"/>
          <w:sz w:val="24"/>
          <w:szCs w:val="24"/>
        </w:rPr>
        <w:t>in consideration of and subject to the mutual</w:t>
      </w:r>
      <w:r>
        <w:rPr>
          <w:rFonts w:ascii="Times New Roman" w:hAnsi="Times New Roman" w:cs="Times New Roman"/>
          <w:sz w:val="24"/>
          <w:szCs w:val="24"/>
        </w:rPr>
        <w:t xml:space="preserve"> </w:t>
      </w:r>
      <w:r w:rsidRPr="007333BD">
        <w:rPr>
          <w:rFonts w:ascii="Times New Roman" w:hAnsi="Times New Roman" w:cs="Times New Roman"/>
          <w:sz w:val="24"/>
          <w:szCs w:val="24"/>
        </w:rPr>
        <w:t>covenants contained herein the Parties agreed as follows:</w:t>
      </w:r>
      <w:r>
        <w:rPr>
          <w:rFonts w:ascii="Times New Roman" w:hAnsi="Times New Roman" w:cs="Times New Roman"/>
          <w:sz w:val="24"/>
          <w:szCs w:val="24"/>
        </w:rPr>
        <w:t xml:space="preserve"> </w:t>
      </w:r>
    </w:p>
    <w:p w:rsidR="00EE0BF6" w:rsidRDefault="00EE0BF6" w:rsidP="007333BD">
      <w:pPr>
        <w:autoSpaceDE w:val="0"/>
        <w:autoSpaceDN w:val="0"/>
        <w:adjustRightInd w:val="0"/>
        <w:spacing w:after="0" w:line="240" w:lineRule="auto"/>
        <w:rPr>
          <w:rFonts w:ascii="Times New Roman" w:hAnsi="Times New Roman" w:cs="Times New Roman"/>
          <w:sz w:val="24"/>
          <w:szCs w:val="24"/>
        </w:rPr>
      </w:pPr>
    </w:p>
    <w:p w:rsidR="007333BD" w:rsidRPr="003B7751"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7333BD">
        <w:rPr>
          <w:rFonts w:ascii="Times New Roman" w:hAnsi="Times New Roman" w:cs="Times New Roman"/>
          <w:sz w:val="24"/>
          <w:szCs w:val="24"/>
        </w:rPr>
        <w:t xml:space="preserve">1.0 </w:t>
      </w:r>
      <w:r w:rsidR="00EE0BF6">
        <w:rPr>
          <w:rFonts w:ascii="Times New Roman" w:hAnsi="Times New Roman" w:cs="Times New Roman"/>
          <w:sz w:val="24"/>
          <w:szCs w:val="24"/>
        </w:rPr>
        <w:tab/>
      </w:r>
      <w:r w:rsidRPr="007333BD">
        <w:rPr>
          <w:rFonts w:ascii="Times New Roman" w:hAnsi="Times New Roman" w:cs="Times New Roman"/>
          <w:sz w:val="24"/>
          <w:szCs w:val="24"/>
        </w:rPr>
        <w:t xml:space="preserve">When used in this Agreement, with initial </w:t>
      </w:r>
      <w:r w:rsidRPr="003B7751">
        <w:rPr>
          <w:rFonts w:ascii="Times New Roman" w:hAnsi="Times New Roman" w:cs="Times New Roman"/>
          <w:sz w:val="24"/>
          <w:szCs w:val="24"/>
        </w:rPr>
        <w:t>capitalization, the</w:t>
      </w:r>
      <w:r w:rsidR="00EE0BF6" w:rsidRPr="003B7751">
        <w:rPr>
          <w:rFonts w:ascii="Times New Roman" w:hAnsi="Times New Roman" w:cs="Times New Roman"/>
          <w:sz w:val="24"/>
          <w:szCs w:val="24"/>
        </w:rPr>
        <w:t xml:space="preserve"> </w:t>
      </w:r>
      <w:r w:rsidRPr="003B7751">
        <w:rPr>
          <w:rFonts w:ascii="Times New Roman" w:hAnsi="Times New Roman" w:cs="Times New Roman"/>
          <w:sz w:val="24"/>
          <w:szCs w:val="24"/>
        </w:rPr>
        <w:t xml:space="preserve">terms specified shall have meanings specified in </w:t>
      </w:r>
      <w:r w:rsidR="008A6603" w:rsidRPr="003B7751">
        <w:rPr>
          <w:rFonts w:ascii="Times New Roman" w:hAnsi="Times New Roman" w:cs="Times New Roman"/>
          <w:sz w:val="24"/>
          <w:szCs w:val="24"/>
        </w:rPr>
        <w:t>WAC 480-108-010 as applicable to Tier 3 interconnection requests</w:t>
      </w:r>
      <w:r w:rsidR="007F4B34" w:rsidRPr="003B7751">
        <w:rPr>
          <w:rFonts w:ascii="Times New Roman" w:hAnsi="Times New Roman" w:cs="Times New Roman"/>
          <w:sz w:val="24"/>
          <w:szCs w:val="24"/>
        </w:rPr>
        <w:t>.</w:t>
      </w:r>
    </w:p>
    <w:p w:rsidR="00EE0BF6" w:rsidRPr="003B7751"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3B7751"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3B7751">
        <w:rPr>
          <w:rFonts w:ascii="Times New Roman" w:hAnsi="Times New Roman" w:cs="Times New Roman"/>
          <w:sz w:val="24"/>
          <w:szCs w:val="24"/>
        </w:rPr>
        <w:t xml:space="preserve">2.0 </w:t>
      </w:r>
      <w:r w:rsidR="00EE0BF6" w:rsidRPr="003B7751">
        <w:rPr>
          <w:rFonts w:ascii="Times New Roman" w:hAnsi="Times New Roman" w:cs="Times New Roman"/>
          <w:sz w:val="24"/>
          <w:szCs w:val="24"/>
        </w:rPr>
        <w:tab/>
      </w:r>
      <w:r w:rsidRPr="003B7751">
        <w:rPr>
          <w:rFonts w:ascii="Times New Roman" w:hAnsi="Times New Roman" w:cs="Times New Roman"/>
          <w:sz w:val="24"/>
          <w:szCs w:val="24"/>
        </w:rPr>
        <w:t xml:space="preserve">The Interconnection Customer elects and the </w:t>
      </w:r>
      <w:r w:rsidR="00487D1F" w:rsidRPr="003B7751">
        <w:rPr>
          <w:rFonts w:ascii="Times New Roman" w:hAnsi="Times New Roman" w:cs="Times New Roman"/>
          <w:sz w:val="24"/>
          <w:szCs w:val="24"/>
        </w:rPr>
        <w:t>Company</w:t>
      </w:r>
      <w:r w:rsidRPr="003B7751">
        <w:rPr>
          <w:rFonts w:ascii="Times New Roman" w:hAnsi="Times New Roman" w:cs="Times New Roman"/>
          <w:sz w:val="24"/>
          <w:szCs w:val="24"/>
        </w:rPr>
        <w:t xml:space="preserve"> shall cause to be performed a system impact study</w:t>
      </w:r>
      <w:r w:rsidR="00EE0BF6" w:rsidRPr="003B7751">
        <w:rPr>
          <w:rFonts w:ascii="Times New Roman" w:hAnsi="Times New Roman" w:cs="Times New Roman"/>
          <w:sz w:val="24"/>
          <w:szCs w:val="24"/>
        </w:rPr>
        <w:t xml:space="preserve"> </w:t>
      </w:r>
      <w:r w:rsidR="00716491" w:rsidRPr="003B7751">
        <w:rPr>
          <w:rFonts w:ascii="Times New Roman" w:hAnsi="Times New Roman" w:cs="Times New Roman"/>
          <w:sz w:val="24"/>
          <w:szCs w:val="24"/>
        </w:rPr>
        <w:t xml:space="preserve">to be performed </w:t>
      </w:r>
      <w:r w:rsidRPr="003B7751">
        <w:rPr>
          <w:rFonts w:ascii="Times New Roman" w:hAnsi="Times New Roman" w:cs="Times New Roman"/>
          <w:sz w:val="24"/>
          <w:szCs w:val="24"/>
        </w:rPr>
        <w:t xml:space="preserve">consistent </w:t>
      </w:r>
      <w:r w:rsidR="008A6603" w:rsidRPr="003B7751">
        <w:rPr>
          <w:rFonts w:ascii="Times New Roman" w:hAnsi="Times New Roman" w:cs="Times New Roman"/>
          <w:bCs/>
          <w:sz w:val="24"/>
          <w:szCs w:val="24"/>
        </w:rPr>
        <w:t>WAC 480-108-030(10</w:t>
      </w:r>
      <w:proofErr w:type="gramStart"/>
      <w:r w:rsidR="008A6603" w:rsidRPr="003B7751">
        <w:rPr>
          <w:rFonts w:ascii="Times New Roman" w:hAnsi="Times New Roman" w:cs="Times New Roman"/>
          <w:bCs/>
          <w:sz w:val="24"/>
          <w:szCs w:val="24"/>
        </w:rPr>
        <w:t>)(</w:t>
      </w:r>
      <w:proofErr w:type="gramEnd"/>
      <w:r w:rsidR="008A6603" w:rsidRPr="003B7751">
        <w:rPr>
          <w:rFonts w:ascii="Times New Roman" w:hAnsi="Times New Roman" w:cs="Times New Roman"/>
          <w:bCs/>
          <w:sz w:val="24"/>
          <w:szCs w:val="24"/>
        </w:rPr>
        <w:t>c)(iii)(C</w:t>
      </w:r>
      <w:r w:rsidR="007F4B34" w:rsidRPr="003B7751">
        <w:rPr>
          <w:rFonts w:ascii="Times New Roman" w:hAnsi="Times New Roman" w:cs="Times New Roman"/>
          <w:bCs/>
          <w:sz w:val="24"/>
          <w:szCs w:val="24"/>
        </w:rPr>
        <w:t xml:space="preserve"> in accordance with Company’s Washington Tariff</w:t>
      </w:r>
      <w:r w:rsidR="00D953D0" w:rsidRPr="003B7751">
        <w:rPr>
          <w:rFonts w:ascii="Times New Roman" w:hAnsi="Times New Roman" w:cs="Times New Roman"/>
          <w:sz w:val="24"/>
          <w:szCs w:val="24"/>
        </w:rPr>
        <w:t>.</w:t>
      </w:r>
    </w:p>
    <w:p w:rsidR="00EE0BF6" w:rsidRPr="003B7751"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3B7751" w:rsidRDefault="007333BD" w:rsidP="00EE0BF6">
      <w:pPr>
        <w:autoSpaceDE w:val="0"/>
        <w:autoSpaceDN w:val="0"/>
        <w:adjustRightInd w:val="0"/>
        <w:spacing w:after="0" w:line="240" w:lineRule="auto"/>
        <w:ind w:left="720" w:hanging="720"/>
        <w:rPr>
          <w:rFonts w:ascii="Times New Roman" w:hAnsi="Times New Roman" w:cs="Times New Roman"/>
          <w:sz w:val="24"/>
          <w:szCs w:val="24"/>
        </w:rPr>
      </w:pPr>
      <w:r w:rsidRPr="003B7751">
        <w:rPr>
          <w:rFonts w:ascii="Times New Roman" w:hAnsi="Times New Roman" w:cs="Times New Roman"/>
          <w:sz w:val="24"/>
          <w:szCs w:val="24"/>
        </w:rPr>
        <w:t xml:space="preserve">3.0 </w:t>
      </w:r>
      <w:r w:rsidR="00EE0BF6" w:rsidRPr="003B7751">
        <w:rPr>
          <w:rFonts w:ascii="Times New Roman" w:hAnsi="Times New Roman" w:cs="Times New Roman"/>
          <w:sz w:val="24"/>
          <w:szCs w:val="24"/>
        </w:rPr>
        <w:tab/>
      </w:r>
      <w:r w:rsidRPr="003B7751">
        <w:rPr>
          <w:rFonts w:ascii="Times New Roman" w:hAnsi="Times New Roman" w:cs="Times New Roman"/>
          <w:sz w:val="24"/>
          <w:szCs w:val="24"/>
        </w:rPr>
        <w:t>The scope of a system impact study shall be subject to the</w:t>
      </w:r>
      <w:r w:rsidR="00EE0BF6" w:rsidRPr="003B7751">
        <w:rPr>
          <w:rFonts w:ascii="Times New Roman" w:hAnsi="Times New Roman" w:cs="Times New Roman"/>
          <w:sz w:val="24"/>
          <w:szCs w:val="24"/>
        </w:rPr>
        <w:t xml:space="preserve"> </w:t>
      </w:r>
      <w:r w:rsidRPr="003B7751">
        <w:rPr>
          <w:rFonts w:ascii="Times New Roman" w:hAnsi="Times New Roman" w:cs="Times New Roman"/>
          <w:sz w:val="24"/>
          <w:szCs w:val="24"/>
        </w:rPr>
        <w:t xml:space="preserve">assumptions set forth in </w:t>
      </w:r>
      <w:r w:rsidR="00EE0BF6" w:rsidRPr="003B7751">
        <w:rPr>
          <w:rFonts w:ascii="Times New Roman" w:hAnsi="Times New Roman" w:cs="Times New Roman"/>
          <w:sz w:val="24"/>
          <w:szCs w:val="24"/>
        </w:rPr>
        <w:t>A</w:t>
      </w:r>
      <w:r w:rsidRPr="003B7751">
        <w:rPr>
          <w:rFonts w:ascii="Times New Roman" w:hAnsi="Times New Roman" w:cs="Times New Roman"/>
          <w:sz w:val="24"/>
          <w:szCs w:val="24"/>
        </w:rPr>
        <w:t>ttachment A to this Agreement.</w:t>
      </w:r>
    </w:p>
    <w:p w:rsidR="00EE0BF6" w:rsidRPr="003B7751"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1F4E0C" w:rsidRDefault="007333BD" w:rsidP="00A02AF5">
      <w:pPr>
        <w:autoSpaceDE w:val="0"/>
        <w:autoSpaceDN w:val="0"/>
        <w:adjustRightInd w:val="0"/>
        <w:spacing w:after="0" w:line="240" w:lineRule="auto"/>
        <w:ind w:left="720" w:hanging="720"/>
        <w:rPr>
          <w:rFonts w:ascii="Times New Roman" w:hAnsi="Times New Roman" w:cs="Times New Roman"/>
          <w:sz w:val="24"/>
          <w:szCs w:val="24"/>
        </w:rPr>
      </w:pPr>
      <w:r w:rsidRPr="003B7751">
        <w:rPr>
          <w:rFonts w:ascii="Times New Roman" w:hAnsi="Times New Roman" w:cs="Times New Roman"/>
          <w:sz w:val="24"/>
          <w:szCs w:val="24"/>
        </w:rPr>
        <w:t xml:space="preserve">4.0 </w:t>
      </w:r>
      <w:r w:rsidR="00EE0BF6" w:rsidRPr="003B7751">
        <w:rPr>
          <w:rFonts w:ascii="Times New Roman" w:hAnsi="Times New Roman" w:cs="Times New Roman"/>
          <w:sz w:val="24"/>
          <w:szCs w:val="24"/>
        </w:rPr>
        <w:tab/>
      </w:r>
      <w:r w:rsidRPr="003B7751">
        <w:rPr>
          <w:rFonts w:ascii="Times New Roman" w:hAnsi="Times New Roman" w:cs="Times New Roman"/>
          <w:sz w:val="24"/>
          <w:szCs w:val="24"/>
        </w:rPr>
        <w:t>A system impact study will be based upon the results of the</w:t>
      </w:r>
      <w:r w:rsidR="00EE0BF6" w:rsidRPr="003B7751">
        <w:rPr>
          <w:rFonts w:ascii="Times New Roman" w:hAnsi="Times New Roman" w:cs="Times New Roman"/>
          <w:sz w:val="24"/>
          <w:szCs w:val="24"/>
        </w:rPr>
        <w:t xml:space="preserve"> </w:t>
      </w:r>
      <w:r w:rsidRPr="003B7751">
        <w:rPr>
          <w:rFonts w:ascii="Times New Roman" w:hAnsi="Times New Roman" w:cs="Times New Roman"/>
          <w:sz w:val="24"/>
          <w:szCs w:val="24"/>
        </w:rPr>
        <w:t>feasibility study and the technical information provided by</w:t>
      </w:r>
      <w:r w:rsidR="00EE0BF6" w:rsidRPr="003B7751">
        <w:rPr>
          <w:rFonts w:ascii="Times New Roman" w:hAnsi="Times New Roman" w:cs="Times New Roman"/>
          <w:sz w:val="24"/>
          <w:szCs w:val="24"/>
        </w:rPr>
        <w:t xml:space="preserve"> </w:t>
      </w:r>
      <w:r w:rsidRPr="003B7751">
        <w:rPr>
          <w:rFonts w:ascii="Times New Roman" w:hAnsi="Times New Roman" w:cs="Times New Roman"/>
          <w:sz w:val="24"/>
          <w:szCs w:val="24"/>
        </w:rPr>
        <w:t>Interconnection Customer in the Interconnection Request. The</w:t>
      </w:r>
      <w:r w:rsidR="00EE0BF6" w:rsidRPr="003B7751">
        <w:rPr>
          <w:rFonts w:ascii="Times New Roman" w:hAnsi="Times New Roman" w:cs="Times New Roman"/>
          <w:sz w:val="24"/>
          <w:szCs w:val="24"/>
        </w:rPr>
        <w:t xml:space="preserve"> </w:t>
      </w:r>
      <w:r w:rsidR="00487D1F" w:rsidRPr="003B7751">
        <w:rPr>
          <w:rFonts w:ascii="Times New Roman" w:hAnsi="Times New Roman" w:cs="Times New Roman"/>
          <w:sz w:val="24"/>
          <w:szCs w:val="24"/>
        </w:rPr>
        <w:t>Company</w:t>
      </w:r>
      <w:r w:rsidRPr="003B7751">
        <w:rPr>
          <w:rFonts w:ascii="Times New Roman" w:hAnsi="Times New Roman" w:cs="Times New Roman"/>
          <w:sz w:val="24"/>
          <w:szCs w:val="24"/>
        </w:rPr>
        <w:t xml:space="preserve"> reserves the right to request additional</w:t>
      </w:r>
      <w:r w:rsidR="00EE0BF6" w:rsidRPr="003B7751">
        <w:rPr>
          <w:rFonts w:ascii="Times New Roman" w:hAnsi="Times New Roman" w:cs="Times New Roman"/>
          <w:sz w:val="24"/>
          <w:szCs w:val="24"/>
        </w:rPr>
        <w:t xml:space="preserve"> </w:t>
      </w:r>
      <w:r w:rsidRPr="003B7751">
        <w:rPr>
          <w:rFonts w:ascii="Times New Roman" w:hAnsi="Times New Roman" w:cs="Times New Roman"/>
          <w:sz w:val="24"/>
          <w:szCs w:val="24"/>
        </w:rPr>
        <w:t xml:space="preserve">technical information from the Interconnection Customer as </w:t>
      </w:r>
      <w:proofErr w:type="gramStart"/>
      <w:r w:rsidRPr="003B7751">
        <w:rPr>
          <w:rFonts w:ascii="Times New Roman" w:hAnsi="Times New Roman" w:cs="Times New Roman"/>
          <w:sz w:val="24"/>
          <w:szCs w:val="24"/>
        </w:rPr>
        <w:t>may</w:t>
      </w:r>
      <w:proofErr w:type="gramEnd"/>
      <w:r w:rsidR="00EE0BF6" w:rsidRPr="003B7751">
        <w:rPr>
          <w:rFonts w:ascii="Times New Roman" w:hAnsi="Times New Roman" w:cs="Times New Roman"/>
          <w:sz w:val="24"/>
          <w:szCs w:val="24"/>
        </w:rPr>
        <w:t xml:space="preserve"> </w:t>
      </w:r>
      <w:r w:rsidRPr="003B7751">
        <w:rPr>
          <w:rFonts w:ascii="Times New Roman" w:hAnsi="Times New Roman" w:cs="Times New Roman"/>
          <w:sz w:val="24"/>
          <w:szCs w:val="24"/>
        </w:rPr>
        <w:t>reasonably become necessary consistent with Good Utility</w:t>
      </w:r>
      <w:r w:rsidR="00EE0BF6" w:rsidRPr="003B7751">
        <w:rPr>
          <w:rFonts w:ascii="Times New Roman" w:hAnsi="Times New Roman" w:cs="Times New Roman"/>
          <w:sz w:val="24"/>
          <w:szCs w:val="24"/>
        </w:rPr>
        <w:t xml:space="preserve"> </w:t>
      </w:r>
      <w:r w:rsidRPr="003B7751">
        <w:rPr>
          <w:rFonts w:ascii="Times New Roman" w:hAnsi="Times New Roman" w:cs="Times New Roman"/>
          <w:sz w:val="24"/>
          <w:szCs w:val="24"/>
        </w:rPr>
        <w:t>Practice during the course of the system impact study.</w:t>
      </w:r>
      <w:r w:rsidR="00A02AF5" w:rsidRPr="003B7751">
        <w:rPr>
          <w:rFonts w:ascii="Times New Roman" w:hAnsi="Times New Roman" w:cs="Times New Roman"/>
          <w:sz w:val="24"/>
          <w:szCs w:val="24"/>
        </w:rPr>
        <w:t xml:space="preserve"> </w:t>
      </w:r>
      <w:r w:rsidRPr="003B7751">
        <w:rPr>
          <w:rFonts w:ascii="Times New Roman" w:hAnsi="Times New Roman" w:cs="Times New Roman"/>
          <w:sz w:val="24"/>
          <w:szCs w:val="24"/>
        </w:rPr>
        <w:t>If the</w:t>
      </w:r>
      <w:r w:rsidR="00A02AF5" w:rsidRPr="003B7751">
        <w:rPr>
          <w:rFonts w:ascii="Times New Roman" w:hAnsi="Times New Roman" w:cs="Times New Roman"/>
          <w:sz w:val="24"/>
          <w:szCs w:val="24"/>
        </w:rPr>
        <w:t xml:space="preserve"> </w:t>
      </w:r>
      <w:r w:rsidRPr="003B7751">
        <w:rPr>
          <w:rFonts w:ascii="Times New Roman" w:hAnsi="Times New Roman" w:cs="Times New Roman"/>
          <w:sz w:val="24"/>
          <w:szCs w:val="24"/>
        </w:rPr>
        <w:t>Interconnection</w:t>
      </w:r>
      <w:r w:rsidRPr="007333BD">
        <w:rPr>
          <w:rFonts w:ascii="Times New Roman" w:hAnsi="Times New Roman" w:cs="Times New Roman"/>
          <w:sz w:val="24"/>
          <w:szCs w:val="24"/>
        </w:rPr>
        <w:t xml:space="preserve"> Customer modifies its designated Point of</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 xml:space="preserve">Interconnection, </w:t>
      </w:r>
      <w:r w:rsidR="00EE0BF6">
        <w:rPr>
          <w:rFonts w:ascii="Times New Roman" w:hAnsi="Times New Roman" w:cs="Times New Roman"/>
          <w:sz w:val="24"/>
          <w:szCs w:val="24"/>
        </w:rPr>
        <w:t>I</w:t>
      </w:r>
      <w:r w:rsidRPr="007333BD">
        <w:rPr>
          <w:rFonts w:ascii="Times New Roman" w:hAnsi="Times New Roman" w:cs="Times New Roman"/>
          <w:sz w:val="24"/>
          <w:szCs w:val="24"/>
        </w:rPr>
        <w:t>nterconnection Request, or the technical</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lastRenderedPageBreak/>
        <w:t>information provided therein is modified, the time to complete</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the system impact study may be extended.</w:t>
      </w:r>
    </w:p>
    <w:p w:rsidR="008A6603" w:rsidRDefault="008A6603" w:rsidP="00A02AF5">
      <w:pPr>
        <w:autoSpaceDE w:val="0"/>
        <w:autoSpaceDN w:val="0"/>
        <w:adjustRightInd w:val="0"/>
        <w:spacing w:after="0" w:line="240" w:lineRule="auto"/>
        <w:ind w:left="720" w:hanging="720"/>
        <w:rPr>
          <w:rFonts w:ascii="Times New Roman" w:hAnsi="Times New Roman" w:cs="Times New Roman"/>
          <w:sz w:val="24"/>
          <w:szCs w:val="24"/>
        </w:rPr>
      </w:pPr>
    </w:p>
    <w:p w:rsidR="008A6603" w:rsidRDefault="008A6603" w:rsidP="00A02AF5">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4.1</w:t>
      </w:r>
      <w:r>
        <w:rPr>
          <w:rFonts w:ascii="Times New Roman" w:hAnsi="Times New Roman" w:cs="Times New Roman"/>
          <w:sz w:val="24"/>
          <w:szCs w:val="24"/>
        </w:rPr>
        <w:tab/>
      </w:r>
      <w:r>
        <w:rPr>
          <w:rFonts w:ascii="Times New Roman" w:hAnsi="Times New Roman" w:cs="Times New Roman"/>
          <w:bCs/>
          <w:sz w:val="24"/>
          <w:szCs w:val="24"/>
        </w:rPr>
        <w:t xml:space="preserve">All technical information required for study to be specified in an enclosure sent with the Notice of complete application as sent on ___________________.  </w:t>
      </w:r>
    </w:p>
    <w:p w:rsidR="00EE0BF6" w:rsidRPr="007333BD"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
    <w:p w:rsidR="007333BD"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5</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A distribution system impact study shall incorporate a</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distribution load flow study, an analysis of equipment</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interrupting ratings, protection coordination study, voltage</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drop and flicker studies, protection and set point coordination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studies, grounding reviews, and the impact on electric system</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operation, as necessary.</w:t>
      </w:r>
    </w:p>
    <w:p w:rsidR="00EE0BF6" w:rsidRPr="007333BD"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6</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Affected Systems may participate in the preparation of a system</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impact study, with a division of costs among such entities as</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they may agree. All Affected Systems shall be afforded an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opportunity to review and comment upon a system impact study</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that covers potential adverse system impacts on their electric</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 xml:space="preserve">systems, and the </w:t>
      </w:r>
      <w:r w:rsidR="00487D1F">
        <w:rPr>
          <w:rFonts w:ascii="Times New Roman" w:hAnsi="Times New Roman" w:cs="Times New Roman"/>
          <w:sz w:val="24"/>
          <w:szCs w:val="24"/>
        </w:rPr>
        <w:t>Company</w:t>
      </w:r>
      <w:r w:rsidR="007333BD" w:rsidRPr="007333BD">
        <w:rPr>
          <w:rFonts w:ascii="Times New Roman" w:hAnsi="Times New Roman" w:cs="Times New Roman"/>
          <w:sz w:val="24"/>
          <w:szCs w:val="24"/>
        </w:rPr>
        <w:t xml:space="preserve"> has 20 additional</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Business Days to complete a system impact study requiring review</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by Affected Systems.</w:t>
      </w:r>
    </w:p>
    <w:p w:rsidR="00EE0BF6" w:rsidRPr="007333BD"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7</w:t>
      </w:r>
      <w:r w:rsidR="007333BD" w:rsidRPr="007333BD">
        <w:rPr>
          <w:rFonts w:ascii="Times New Roman" w:hAnsi="Times New Roman" w:cs="Times New Roman"/>
          <w:sz w:val="24"/>
          <w:szCs w:val="24"/>
        </w:rPr>
        <w:t>.0</w:t>
      </w:r>
      <w:r w:rsidR="00EE0BF6">
        <w:rPr>
          <w:rFonts w:ascii="Times New Roman" w:hAnsi="Times New Roman" w:cs="Times New Roman"/>
          <w:sz w:val="24"/>
          <w:szCs w:val="24"/>
        </w:rPr>
        <w:tab/>
      </w:r>
      <w:r w:rsidR="007333BD" w:rsidRPr="007333BD">
        <w:rPr>
          <w:rFonts w:ascii="Times New Roman" w:hAnsi="Times New Roman" w:cs="Times New Roman"/>
          <w:sz w:val="24"/>
          <w:szCs w:val="24"/>
        </w:rPr>
        <w:t xml:space="preserve">If the </w:t>
      </w:r>
      <w:r w:rsidR="00487D1F">
        <w:rPr>
          <w:rFonts w:ascii="Times New Roman" w:hAnsi="Times New Roman" w:cs="Times New Roman"/>
          <w:sz w:val="24"/>
          <w:szCs w:val="24"/>
        </w:rPr>
        <w:t>Company</w:t>
      </w:r>
      <w:r w:rsidR="007333BD" w:rsidRPr="007333BD">
        <w:rPr>
          <w:rFonts w:ascii="Times New Roman" w:hAnsi="Times New Roman" w:cs="Times New Roman"/>
          <w:sz w:val="24"/>
          <w:szCs w:val="24"/>
        </w:rPr>
        <w:t xml:space="preserve"> uses a queuing procedure for</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sorting or prioritizing projects and their associated cost</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responsibilities for any required Network Upgrades, the system</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impact study shall consider all generating facilities (and with</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 xml:space="preserve">respect to paragraph </w:t>
      </w:r>
      <w:r w:rsidR="008005DD">
        <w:rPr>
          <w:rFonts w:ascii="Times New Roman" w:hAnsi="Times New Roman" w:cs="Times New Roman"/>
          <w:sz w:val="24"/>
          <w:szCs w:val="24"/>
        </w:rPr>
        <w:t>7</w:t>
      </w:r>
      <w:r w:rsidR="007333BD" w:rsidRPr="007333BD">
        <w:rPr>
          <w:rFonts w:ascii="Times New Roman" w:hAnsi="Times New Roman" w:cs="Times New Roman"/>
          <w:sz w:val="24"/>
          <w:szCs w:val="24"/>
        </w:rPr>
        <w:t>.3 below, any identified Upgrades</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associated with such higher queued interconnection) that, on the</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date the system impact study is commenced –</w:t>
      </w:r>
    </w:p>
    <w:p w:rsidR="00EE0BF6" w:rsidRPr="007333BD"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A55793" w:rsidRDefault="00C70E5F" w:rsidP="00A55793">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7</w:t>
      </w:r>
      <w:r w:rsidR="007333BD" w:rsidRPr="007333BD">
        <w:rPr>
          <w:rFonts w:ascii="Times New Roman" w:hAnsi="Times New Roman" w:cs="Times New Roman"/>
          <w:sz w:val="24"/>
          <w:szCs w:val="24"/>
        </w:rPr>
        <w:t xml:space="preserve">.1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 xml:space="preserve">Are directly interconnected with the </w:t>
      </w:r>
      <w:r w:rsidR="00487D1F">
        <w:rPr>
          <w:rFonts w:ascii="Times New Roman" w:hAnsi="Times New Roman" w:cs="Times New Roman"/>
          <w:sz w:val="24"/>
          <w:szCs w:val="24"/>
        </w:rPr>
        <w:t>Company’s</w:t>
      </w:r>
      <w:r w:rsidR="007333BD" w:rsidRPr="007333BD">
        <w:rPr>
          <w:rFonts w:ascii="Times New Roman" w:hAnsi="Times New Roman" w:cs="Times New Roman"/>
          <w:sz w:val="24"/>
          <w:szCs w:val="24"/>
        </w:rPr>
        <w:t xml:space="preserve"> electric system; or</w:t>
      </w:r>
    </w:p>
    <w:p w:rsidR="00EE0BF6" w:rsidRPr="007333BD" w:rsidRDefault="00EE0BF6" w:rsidP="00EE0BF6">
      <w:pPr>
        <w:autoSpaceDE w:val="0"/>
        <w:autoSpaceDN w:val="0"/>
        <w:adjustRightInd w:val="0"/>
        <w:spacing w:after="0" w:line="240" w:lineRule="auto"/>
        <w:ind w:firstLine="720"/>
        <w:rPr>
          <w:rFonts w:ascii="Times New Roman" w:hAnsi="Times New Roman" w:cs="Times New Roman"/>
          <w:sz w:val="24"/>
          <w:szCs w:val="24"/>
        </w:rPr>
      </w:pPr>
    </w:p>
    <w:p w:rsidR="007333BD"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7</w:t>
      </w:r>
      <w:r w:rsidR="007333BD" w:rsidRPr="007333BD">
        <w:rPr>
          <w:rFonts w:ascii="Times New Roman" w:hAnsi="Times New Roman" w:cs="Times New Roman"/>
          <w:sz w:val="24"/>
          <w:szCs w:val="24"/>
        </w:rPr>
        <w:t xml:space="preserve">.2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Are interconnected with Affected Systems and may</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have an impact on the proposed interconnection; and</w:t>
      </w:r>
    </w:p>
    <w:p w:rsidR="00EE0BF6" w:rsidRPr="007333BD"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7</w:t>
      </w:r>
      <w:r w:rsidR="007333BD" w:rsidRPr="007333BD">
        <w:rPr>
          <w:rFonts w:ascii="Times New Roman" w:hAnsi="Times New Roman" w:cs="Times New Roman"/>
          <w:sz w:val="24"/>
          <w:szCs w:val="24"/>
        </w:rPr>
        <w:t xml:space="preserve">.3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Have a pending higher queued Interconnection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Request to interconnect with the Transmission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Provider's electric system.</w:t>
      </w:r>
    </w:p>
    <w:p w:rsidR="00EE0BF6" w:rsidRPr="007333BD"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Default="00C70E5F" w:rsidP="00A02AF5">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8</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A distribution system impact study, if required, shall be</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completed and the results</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transmitted to the Interconnection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Customer within 30 Business Days after this Agreement is signed</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 xml:space="preserve">by the Parties. A </w:t>
      </w:r>
      <w:r w:rsidR="008A6603">
        <w:rPr>
          <w:rFonts w:ascii="Times New Roman" w:hAnsi="Times New Roman" w:cs="Times New Roman"/>
          <w:sz w:val="24"/>
          <w:szCs w:val="24"/>
        </w:rPr>
        <w:t>Transmission</w:t>
      </w:r>
      <w:r w:rsidR="008A6603" w:rsidRPr="007333BD">
        <w:rPr>
          <w:rFonts w:ascii="Times New Roman" w:hAnsi="Times New Roman" w:cs="Times New Roman"/>
          <w:sz w:val="24"/>
          <w:szCs w:val="24"/>
        </w:rPr>
        <w:t xml:space="preserve"> </w:t>
      </w:r>
      <w:r w:rsidR="008005DD">
        <w:rPr>
          <w:rFonts w:ascii="Times New Roman" w:hAnsi="Times New Roman" w:cs="Times New Roman"/>
          <w:sz w:val="24"/>
          <w:szCs w:val="24"/>
        </w:rPr>
        <w:t>S</w:t>
      </w:r>
      <w:r w:rsidR="008005DD" w:rsidRPr="007333BD">
        <w:rPr>
          <w:rFonts w:ascii="Times New Roman" w:hAnsi="Times New Roman" w:cs="Times New Roman"/>
          <w:sz w:val="24"/>
          <w:szCs w:val="24"/>
        </w:rPr>
        <w:t xml:space="preserve">ystem </w:t>
      </w:r>
      <w:r w:rsidR="008A6603">
        <w:rPr>
          <w:rFonts w:ascii="Times New Roman" w:hAnsi="Times New Roman" w:cs="Times New Roman"/>
          <w:sz w:val="24"/>
          <w:szCs w:val="24"/>
        </w:rPr>
        <w:t>I</w:t>
      </w:r>
      <w:r w:rsidR="007333BD" w:rsidRPr="007333BD">
        <w:rPr>
          <w:rFonts w:ascii="Times New Roman" w:hAnsi="Times New Roman" w:cs="Times New Roman"/>
          <w:sz w:val="24"/>
          <w:szCs w:val="24"/>
        </w:rPr>
        <w:t xml:space="preserve">mpact </w:t>
      </w:r>
      <w:r w:rsidR="008A6603">
        <w:rPr>
          <w:rFonts w:ascii="Times New Roman" w:hAnsi="Times New Roman" w:cs="Times New Roman"/>
          <w:sz w:val="24"/>
          <w:szCs w:val="24"/>
        </w:rPr>
        <w:t>S</w:t>
      </w:r>
      <w:r w:rsidR="007333BD" w:rsidRPr="007333BD">
        <w:rPr>
          <w:rFonts w:ascii="Times New Roman" w:hAnsi="Times New Roman" w:cs="Times New Roman"/>
          <w:sz w:val="24"/>
          <w:szCs w:val="24"/>
        </w:rPr>
        <w:t>tudy, if</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required, shall be completed and the results transmitted to the</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Interconnection Customer within 45 Business Days after this</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Agreement is signed by the Parties, or in accordance with the</w:t>
      </w:r>
      <w:r w:rsidR="00A02AF5">
        <w:rPr>
          <w:rFonts w:ascii="Times New Roman" w:hAnsi="Times New Roman" w:cs="Times New Roman"/>
          <w:sz w:val="24"/>
          <w:szCs w:val="24"/>
        </w:rPr>
        <w:t xml:space="preserve"> </w:t>
      </w:r>
      <w:r w:rsidR="00487D1F">
        <w:rPr>
          <w:rFonts w:ascii="Times New Roman" w:hAnsi="Times New Roman" w:cs="Times New Roman"/>
          <w:sz w:val="24"/>
          <w:szCs w:val="24"/>
        </w:rPr>
        <w:t>Company’s</w:t>
      </w:r>
      <w:r w:rsidR="007333BD" w:rsidRPr="007333BD">
        <w:rPr>
          <w:rFonts w:ascii="Times New Roman" w:hAnsi="Times New Roman" w:cs="Times New Roman"/>
          <w:sz w:val="24"/>
          <w:szCs w:val="24"/>
        </w:rPr>
        <w:t xml:space="preserve"> queuing procedures.</w:t>
      </w:r>
    </w:p>
    <w:p w:rsidR="00EE0BF6" w:rsidRPr="007333BD" w:rsidRDefault="00EE0BF6" w:rsidP="00EE0BF6">
      <w:pPr>
        <w:autoSpaceDE w:val="0"/>
        <w:autoSpaceDN w:val="0"/>
        <w:adjustRightInd w:val="0"/>
        <w:spacing w:after="0" w:line="240" w:lineRule="auto"/>
        <w:ind w:firstLine="720"/>
        <w:rPr>
          <w:rFonts w:ascii="Times New Roman" w:hAnsi="Times New Roman" w:cs="Times New Roman"/>
          <w:sz w:val="24"/>
          <w:szCs w:val="24"/>
        </w:rPr>
      </w:pPr>
    </w:p>
    <w:p w:rsidR="007333BD"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9</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 xml:space="preserve">A deposit of </w:t>
      </w:r>
      <w:r w:rsidR="009B30AE">
        <w:rPr>
          <w:rFonts w:ascii="Times New Roman" w:hAnsi="Times New Roman" w:cs="Times New Roman"/>
          <w:sz w:val="24"/>
          <w:szCs w:val="24"/>
        </w:rPr>
        <w:t xml:space="preserve">the lower of </w:t>
      </w:r>
      <w:r w:rsidR="007333BD" w:rsidRPr="007333BD">
        <w:rPr>
          <w:rFonts w:ascii="Times New Roman" w:hAnsi="Times New Roman" w:cs="Times New Roman"/>
          <w:sz w:val="24"/>
          <w:szCs w:val="24"/>
        </w:rPr>
        <w:t>the equivalent of one half the good</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 xml:space="preserve">faith estimated cost of a </w:t>
      </w:r>
      <w:r w:rsidR="008005DD">
        <w:rPr>
          <w:rFonts w:ascii="Times New Roman" w:hAnsi="Times New Roman" w:cs="Times New Roman"/>
          <w:sz w:val="24"/>
          <w:szCs w:val="24"/>
        </w:rPr>
        <w:t>D</w:t>
      </w:r>
      <w:r>
        <w:rPr>
          <w:rFonts w:ascii="Times New Roman" w:hAnsi="Times New Roman" w:cs="Times New Roman"/>
          <w:sz w:val="24"/>
          <w:szCs w:val="24"/>
        </w:rPr>
        <w:t>istribution</w:t>
      </w:r>
      <w:r w:rsidR="007333BD" w:rsidRPr="007333BD">
        <w:rPr>
          <w:rFonts w:ascii="Times New Roman" w:hAnsi="Times New Roman" w:cs="Times New Roman"/>
          <w:sz w:val="24"/>
          <w:szCs w:val="24"/>
        </w:rPr>
        <w:t xml:space="preserve"> </w:t>
      </w:r>
      <w:r w:rsidR="008005DD">
        <w:rPr>
          <w:rFonts w:ascii="Times New Roman" w:hAnsi="Times New Roman" w:cs="Times New Roman"/>
          <w:sz w:val="24"/>
          <w:szCs w:val="24"/>
        </w:rPr>
        <w:t>S</w:t>
      </w:r>
      <w:r w:rsidR="008005DD" w:rsidRPr="007333BD">
        <w:rPr>
          <w:rFonts w:ascii="Times New Roman" w:hAnsi="Times New Roman" w:cs="Times New Roman"/>
          <w:sz w:val="24"/>
          <w:szCs w:val="24"/>
        </w:rPr>
        <w:t xml:space="preserve">ystem </w:t>
      </w:r>
      <w:r w:rsidR="007333BD" w:rsidRPr="007333BD">
        <w:rPr>
          <w:rFonts w:ascii="Times New Roman" w:hAnsi="Times New Roman" w:cs="Times New Roman"/>
          <w:sz w:val="24"/>
          <w:szCs w:val="24"/>
        </w:rPr>
        <w:t>impact study</w:t>
      </w:r>
      <w:r w:rsidR="00E8186F">
        <w:rPr>
          <w:rFonts w:ascii="Times New Roman" w:hAnsi="Times New Roman" w:cs="Times New Roman"/>
          <w:sz w:val="24"/>
          <w:szCs w:val="24"/>
        </w:rPr>
        <w:t xml:space="preserve"> or $1,000</w:t>
      </w:r>
      <w:r w:rsidR="007333BD" w:rsidRPr="007333BD">
        <w:rPr>
          <w:rFonts w:ascii="Times New Roman" w:hAnsi="Times New Roman" w:cs="Times New Roman"/>
          <w:sz w:val="24"/>
          <w:szCs w:val="24"/>
        </w:rPr>
        <w:t xml:space="preserve"> may</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be required from the Interconnection Customer.</w:t>
      </w:r>
    </w:p>
    <w:p w:rsidR="00EE0BF6" w:rsidRPr="007333BD"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10</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 xml:space="preserve">Any study fees shall be based on the </w:t>
      </w:r>
      <w:r w:rsidR="00487D1F">
        <w:rPr>
          <w:rFonts w:ascii="Times New Roman" w:hAnsi="Times New Roman" w:cs="Times New Roman"/>
          <w:sz w:val="24"/>
          <w:szCs w:val="24"/>
        </w:rPr>
        <w:t>Company’s</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actual costs and will be invoiced to the Interconnection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Customer after the study is completed and delivered and will</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include a summary of professional time.</w:t>
      </w:r>
    </w:p>
    <w:p w:rsidR="00EE0BF6" w:rsidRPr="007333BD"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7333BD" w:rsidRPr="007333BD" w:rsidRDefault="00C70E5F" w:rsidP="00EE0BF6">
      <w:pPr>
        <w:autoSpaceDE w:val="0"/>
        <w:autoSpaceDN w:val="0"/>
        <w:adjustRightInd w:val="0"/>
        <w:spacing w:after="0" w:line="240" w:lineRule="auto"/>
        <w:ind w:left="720" w:hanging="720"/>
        <w:rPr>
          <w:rFonts w:ascii="Times New Roman" w:hAnsi="Times New Roman" w:cs="Times New Roman"/>
          <w:sz w:val="24"/>
          <w:szCs w:val="24"/>
        </w:rPr>
      </w:pPr>
      <w:r w:rsidRPr="007333BD">
        <w:rPr>
          <w:rFonts w:ascii="Times New Roman" w:hAnsi="Times New Roman" w:cs="Times New Roman"/>
          <w:sz w:val="24"/>
          <w:szCs w:val="24"/>
        </w:rPr>
        <w:lastRenderedPageBreak/>
        <w:t>1</w:t>
      </w:r>
      <w:r>
        <w:rPr>
          <w:rFonts w:ascii="Times New Roman" w:hAnsi="Times New Roman" w:cs="Times New Roman"/>
          <w:sz w:val="24"/>
          <w:szCs w:val="24"/>
        </w:rPr>
        <w:t>1</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The Interconnection Customer must pay any study costs that</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exceed the deposit without interest within 30 calendar days on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receipt of the invoice or resolution of any dispute. If the</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 xml:space="preserve">deposit exceeds the invoiced fees, the </w:t>
      </w:r>
      <w:r w:rsidR="00487D1F">
        <w:rPr>
          <w:rFonts w:ascii="Times New Roman" w:hAnsi="Times New Roman" w:cs="Times New Roman"/>
          <w:sz w:val="24"/>
          <w:szCs w:val="24"/>
        </w:rPr>
        <w:t>Company</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shall refund such excess within 30 calendar days of the invoice</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without interest.</w:t>
      </w:r>
    </w:p>
    <w:p w:rsidR="00EE0BF6" w:rsidRDefault="00EE0BF6" w:rsidP="007333BD">
      <w:pPr>
        <w:autoSpaceDE w:val="0"/>
        <w:autoSpaceDN w:val="0"/>
        <w:adjustRightInd w:val="0"/>
        <w:spacing w:after="0" w:line="240" w:lineRule="auto"/>
        <w:rPr>
          <w:rFonts w:ascii="Times New Roman" w:hAnsi="Times New Roman" w:cs="Times New Roman"/>
          <w:sz w:val="24"/>
          <w:szCs w:val="24"/>
        </w:rPr>
      </w:pPr>
    </w:p>
    <w:p w:rsidR="007F4B34" w:rsidRPr="007F4B34" w:rsidRDefault="00C70E5F" w:rsidP="00EE0BF6">
      <w:pPr>
        <w:autoSpaceDE w:val="0"/>
        <w:autoSpaceDN w:val="0"/>
        <w:adjustRightInd w:val="0"/>
        <w:spacing w:after="0" w:line="240" w:lineRule="auto"/>
        <w:ind w:left="720" w:hanging="720"/>
        <w:rPr>
          <w:rFonts w:ascii="Times New Roman" w:hAnsi="Times New Roman" w:cs="Times New Roman"/>
          <w:sz w:val="24"/>
          <w:szCs w:val="24"/>
          <w:u w:val="single"/>
        </w:rPr>
      </w:pPr>
      <w:r w:rsidRPr="007333BD">
        <w:rPr>
          <w:rFonts w:ascii="Times New Roman" w:hAnsi="Times New Roman" w:cs="Times New Roman"/>
          <w:sz w:val="24"/>
          <w:szCs w:val="24"/>
        </w:rPr>
        <w:t>1</w:t>
      </w:r>
      <w:r>
        <w:rPr>
          <w:rFonts w:ascii="Times New Roman" w:hAnsi="Times New Roman" w:cs="Times New Roman"/>
          <w:sz w:val="24"/>
          <w:szCs w:val="24"/>
        </w:rPr>
        <w:t>2</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F4B34">
        <w:rPr>
          <w:rFonts w:ascii="Times New Roman" w:hAnsi="Times New Roman" w:cs="Times New Roman"/>
          <w:sz w:val="24"/>
          <w:szCs w:val="24"/>
          <w:u w:val="single"/>
        </w:rPr>
        <w:t>Governing Law, Regulatory Authority, and Rules</w:t>
      </w:r>
      <w:r w:rsidR="00EE0BF6" w:rsidRPr="007F4B34">
        <w:rPr>
          <w:rFonts w:ascii="Times New Roman" w:hAnsi="Times New Roman" w:cs="Times New Roman"/>
          <w:sz w:val="24"/>
          <w:szCs w:val="24"/>
          <w:u w:val="single"/>
        </w:rPr>
        <w:t xml:space="preserve"> </w:t>
      </w:r>
    </w:p>
    <w:p w:rsidR="007333BD" w:rsidRDefault="007F4B34" w:rsidP="007F4B3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7333BD" w:rsidRPr="007333BD">
        <w:rPr>
          <w:rFonts w:ascii="Times New Roman" w:hAnsi="Times New Roman" w:cs="Times New Roman"/>
          <w:sz w:val="24"/>
          <w:szCs w:val="24"/>
        </w:rPr>
        <w:t>he validity, interpretation and enforcement of this Agreement</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and each of its provisions shall be governed by the laws of the</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 xml:space="preserve">state of </w:t>
      </w:r>
      <w:r>
        <w:rPr>
          <w:rFonts w:ascii="Times New Roman" w:hAnsi="Times New Roman" w:cs="Times New Roman"/>
          <w:sz w:val="24"/>
          <w:szCs w:val="24"/>
        </w:rPr>
        <w:t>Washington</w:t>
      </w:r>
      <w:r w:rsidR="007333BD" w:rsidRPr="007333BD">
        <w:rPr>
          <w:rFonts w:ascii="Times New Roman" w:hAnsi="Times New Roman" w:cs="Times New Roman"/>
          <w:sz w:val="24"/>
          <w:szCs w:val="24"/>
        </w:rPr>
        <w:t xml:space="preserve"> (where the Point of Interconnection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is located), without regard to its conflicts of law principles.</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This Agreement is subject to all</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Applicable Laws and</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Regulations. Each Party expressly reserves the right to seek</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changes in, appeal, or otherwise contest any laws, orders, or</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regulations of a Governmental Authority.</w:t>
      </w:r>
    </w:p>
    <w:p w:rsidR="00EE0BF6" w:rsidRPr="007333BD" w:rsidRDefault="00EE0BF6" w:rsidP="00EE0BF6">
      <w:pPr>
        <w:autoSpaceDE w:val="0"/>
        <w:autoSpaceDN w:val="0"/>
        <w:adjustRightInd w:val="0"/>
        <w:spacing w:after="0" w:line="240" w:lineRule="auto"/>
        <w:ind w:left="720" w:hanging="720"/>
        <w:rPr>
          <w:rFonts w:ascii="Times New Roman" w:hAnsi="Times New Roman" w:cs="Times New Roman"/>
          <w:sz w:val="24"/>
          <w:szCs w:val="24"/>
        </w:rPr>
      </w:pPr>
    </w:p>
    <w:p w:rsidR="00EE0BF6" w:rsidRDefault="00C70E5F"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sz w:val="24"/>
          <w:szCs w:val="24"/>
        </w:rPr>
        <w:t>1</w:t>
      </w:r>
      <w:r>
        <w:rPr>
          <w:rFonts w:ascii="Times New Roman" w:hAnsi="Times New Roman" w:cs="Times New Roman"/>
          <w:sz w:val="24"/>
          <w:szCs w:val="24"/>
        </w:rPr>
        <w:t>3</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F4B34">
        <w:rPr>
          <w:rFonts w:ascii="Times New Roman" w:hAnsi="Times New Roman" w:cs="Times New Roman"/>
          <w:sz w:val="24"/>
          <w:szCs w:val="24"/>
          <w:u w:val="single"/>
        </w:rPr>
        <w:t>Amendment</w:t>
      </w:r>
    </w:p>
    <w:p w:rsidR="007333BD"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7333BD">
        <w:rPr>
          <w:rFonts w:ascii="Times New Roman" w:hAnsi="Times New Roman" w:cs="Times New Roman"/>
          <w:sz w:val="24"/>
          <w:szCs w:val="24"/>
        </w:rPr>
        <w:t>The Parties may amend this Agreement by a written instrument</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duly executed by both Parties.</w:t>
      </w:r>
    </w:p>
    <w:p w:rsidR="00EE0BF6" w:rsidRPr="007333BD"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Pr="007333BD" w:rsidRDefault="00C70E5F"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sz w:val="24"/>
          <w:szCs w:val="24"/>
        </w:rPr>
        <w:t>1</w:t>
      </w:r>
      <w:r>
        <w:rPr>
          <w:rFonts w:ascii="Times New Roman" w:hAnsi="Times New Roman" w:cs="Times New Roman"/>
          <w:sz w:val="24"/>
          <w:szCs w:val="24"/>
        </w:rPr>
        <w:t>4</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F4B34">
        <w:rPr>
          <w:rFonts w:ascii="Times New Roman" w:hAnsi="Times New Roman" w:cs="Times New Roman"/>
          <w:sz w:val="24"/>
          <w:szCs w:val="24"/>
          <w:u w:val="single"/>
        </w:rPr>
        <w:t>No Third-Party Beneficiaries</w:t>
      </w:r>
    </w:p>
    <w:p w:rsidR="007333BD"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7333BD">
        <w:rPr>
          <w:rFonts w:ascii="Times New Roman" w:hAnsi="Times New Roman" w:cs="Times New Roman"/>
          <w:sz w:val="24"/>
          <w:szCs w:val="24"/>
        </w:rPr>
        <w:t>This Agreement is not intended to and does not create rights,</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remedies, or benefits of any character whatsoever in favor of</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any persons, corporations, associations, or entities other than</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the Parties, and the obligations herein assumed are solely for</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the use and benefit of the Parties, their successors in interest</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and where permitted, their assigns.</w:t>
      </w:r>
    </w:p>
    <w:p w:rsidR="00EE0BF6" w:rsidRPr="007333BD"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Pr="007333BD" w:rsidRDefault="00C70E5F"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sz w:val="24"/>
          <w:szCs w:val="24"/>
        </w:rPr>
        <w:t>1</w:t>
      </w:r>
      <w:r>
        <w:rPr>
          <w:rFonts w:ascii="Times New Roman" w:hAnsi="Times New Roman" w:cs="Times New Roman"/>
          <w:sz w:val="24"/>
          <w:szCs w:val="24"/>
        </w:rPr>
        <w:t>5</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F4B34">
        <w:rPr>
          <w:rFonts w:ascii="Times New Roman" w:hAnsi="Times New Roman" w:cs="Times New Roman"/>
          <w:sz w:val="24"/>
          <w:szCs w:val="24"/>
          <w:u w:val="single"/>
        </w:rPr>
        <w:t>Waiver</w:t>
      </w:r>
    </w:p>
    <w:p w:rsidR="007333BD"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7333BD">
        <w:rPr>
          <w:rFonts w:ascii="Times New Roman" w:hAnsi="Times New Roman" w:cs="Times New Roman"/>
          <w:sz w:val="24"/>
          <w:szCs w:val="24"/>
        </w:rPr>
        <w:t>1</w:t>
      </w:r>
      <w:r>
        <w:rPr>
          <w:rFonts w:ascii="Times New Roman" w:hAnsi="Times New Roman" w:cs="Times New Roman"/>
          <w:sz w:val="24"/>
          <w:szCs w:val="24"/>
        </w:rPr>
        <w:t>5</w:t>
      </w:r>
      <w:r w:rsidR="007333BD" w:rsidRPr="007333BD">
        <w:rPr>
          <w:rFonts w:ascii="Times New Roman" w:hAnsi="Times New Roman" w:cs="Times New Roman"/>
          <w:sz w:val="24"/>
          <w:szCs w:val="24"/>
        </w:rPr>
        <w:t xml:space="preserve">.1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The failure of a Party to this Agreement to insist, on any</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occasion, upon strict performance of any provision of this</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Agreement will not be considered a waiver of any obligation,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right, or duty of, or imposed upon, such Party.</w:t>
      </w:r>
    </w:p>
    <w:p w:rsidR="00EE0BF6" w:rsidRPr="007333BD" w:rsidRDefault="00EE0BF6" w:rsidP="00EE0BF6">
      <w:pPr>
        <w:autoSpaceDE w:val="0"/>
        <w:autoSpaceDN w:val="0"/>
        <w:adjustRightInd w:val="0"/>
        <w:spacing w:after="0" w:line="240" w:lineRule="auto"/>
        <w:ind w:left="1440" w:hanging="720"/>
        <w:rPr>
          <w:rFonts w:ascii="Times New Roman" w:hAnsi="Times New Roman" w:cs="Times New Roman"/>
          <w:sz w:val="24"/>
          <w:szCs w:val="24"/>
        </w:rPr>
      </w:pPr>
    </w:p>
    <w:p w:rsidR="007333BD" w:rsidRDefault="00C70E5F" w:rsidP="00EE0BF6">
      <w:pPr>
        <w:autoSpaceDE w:val="0"/>
        <w:autoSpaceDN w:val="0"/>
        <w:adjustRightInd w:val="0"/>
        <w:spacing w:after="0" w:line="240" w:lineRule="auto"/>
        <w:ind w:left="1440" w:hanging="720"/>
        <w:rPr>
          <w:rFonts w:ascii="Times New Roman" w:hAnsi="Times New Roman" w:cs="Times New Roman"/>
          <w:sz w:val="24"/>
          <w:szCs w:val="24"/>
        </w:rPr>
      </w:pPr>
      <w:r w:rsidRPr="007333BD">
        <w:rPr>
          <w:rFonts w:ascii="Times New Roman" w:hAnsi="Times New Roman" w:cs="Times New Roman"/>
          <w:sz w:val="24"/>
          <w:szCs w:val="24"/>
        </w:rPr>
        <w:t>1</w:t>
      </w:r>
      <w:r>
        <w:rPr>
          <w:rFonts w:ascii="Times New Roman" w:hAnsi="Times New Roman" w:cs="Times New Roman"/>
          <w:sz w:val="24"/>
          <w:szCs w:val="24"/>
        </w:rPr>
        <w:t>5</w:t>
      </w:r>
      <w:r w:rsidR="007333BD" w:rsidRPr="007333BD">
        <w:rPr>
          <w:rFonts w:ascii="Times New Roman" w:hAnsi="Times New Roman" w:cs="Times New Roman"/>
          <w:sz w:val="24"/>
          <w:szCs w:val="24"/>
        </w:rPr>
        <w:t xml:space="preserve">.2 </w:t>
      </w:r>
      <w:r w:rsidR="00EE0BF6">
        <w:rPr>
          <w:rFonts w:ascii="Times New Roman" w:hAnsi="Times New Roman" w:cs="Times New Roman"/>
          <w:sz w:val="24"/>
          <w:szCs w:val="24"/>
        </w:rPr>
        <w:tab/>
      </w:r>
      <w:r w:rsidR="007333BD" w:rsidRPr="007333BD">
        <w:rPr>
          <w:rFonts w:ascii="Times New Roman" w:hAnsi="Times New Roman" w:cs="Times New Roman"/>
          <w:sz w:val="24"/>
          <w:szCs w:val="24"/>
        </w:rPr>
        <w:t>Any waiver at any time by either Party of its rights with</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respect to this Agreement shall not be deemed a continuing</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waiver or a waiver with respect to any other failure to comply</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with any other obligation, right, duty of this Agreement.</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Termination or default of this Agreement for any reason by</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Interconnection Customer shall not constitute a waiver of the</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Interconnection Customer's legal rights to obtain an</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 xml:space="preserve">interconnection from the </w:t>
      </w:r>
      <w:r w:rsidR="00487D1F">
        <w:rPr>
          <w:rFonts w:ascii="Times New Roman" w:hAnsi="Times New Roman" w:cs="Times New Roman"/>
          <w:sz w:val="24"/>
          <w:szCs w:val="24"/>
        </w:rPr>
        <w:t>Company</w:t>
      </w:r>
      <w:r w:rsidR="007333BD" w:rsidRPr="007333BD">
        <w:rPr>
          <w:rFonts w:ascii="Times New Roman" w:hAnsi="Times New Roman" w:cs="Times New Roman"/>
          <w:sz w:val="24"/>
          <w:szCs w:val="24"/>
        </w:rPr>
        <w:t xml:space="preserve"> </w:t>
      </w:r>
      <w:proofErr w:type="gramStart"/>
      <w:r w:rsidR="007333BD" w:rsidRPr="007333BD">
        <w:rPr>
          <w:rFonts w:ascii="Times New Roman" w:hAnsi="Times New Roman" w:cs="Times New Roman"/>
          <w:sz w:val="24"/>
          <w:szCs w:val="24"/>
        </w:rPr>
        <w:t>Any</w:t>
      </w:r>
      <w:proofErr w:type="gramEnd"/>
      <w:r w:rsidR="007333BD" w:rsidRPr="007333BD">
        <w:rPr>
          <w:rFonts w:ascii="Times New Roman" w:hAnsi="Times New Roman" w:cs="Times New Roman"/>
          <w:sz w:val="24"/>
          <w:szCs w:val="24"/>
        </w:rPr>
        <w:t xml:space="preserve"> waiver of</w:t>
      </w:r>
      <w:r w:rsidR="00EE0BF6">
        <w:rPr>
          <w:rFonts w:ascii="Times New Roman" w:hAnsi="Times New Roman" w:cs="Times New Roman"/>
          <w:sz w:val="24"/>
          <w:szCs w:val="24"/>
        </w:rPr>
        <w:t xml:space="preserve"> </w:t>
      </w:r>
      <w:r w:rsidR="007333BD" w:rsidRPr="007333BD">
        <w:rPr>
          <w:rFonts w:ascii="Times New Roman" w:hAnsi="Times New Roman" w:cs="Times New Roman"/>
          <w:sz w:val="24"/>
          <w:szCs w:val="24"/>
        </w:rPr>
        <w:t>this Agreement shall, if requested, be provided in writing.</w:t>
      </w:r>
    </w:p>
    <w:p w:rsidR="00EE0BF6" w:rsidRPr="007333BD" w:rsidRDefault="00EE0BF6" w:rsidP="007F4B34">
      <w:pPr>
        <w:autoSpaceDE w:val="0"/>
        <w:autoSpaceDN w:val="0"/>
        <w:adjustRightInd w:val="0"/>
        <w:spacing w:after="0" w:line="240" w:lineRule="auto"/>
        <w:rPr>
          <w:rFonts w:ascii="Times New Roman" w:hAnsi="Times New Roman" w:cs="Times New Roman"/>
          <w:sz w:val="24"/>
          <w:szCs w:val="24"/>
        </w:rPr>
      </w:pPr>
    </w:p>
    <w:p w:rsidR="00A02AF5" w:rsidRDefault="00C70E5F" w:rsidP="007F4B34">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sz w:val="24"/>
          <w:szCs w:val="24"/>
        </w:rPr>
        <w:t>1</w:t>
      </w:r>
      <w:r>
        <w:rPr>
          <w:rFonts w:ascii="Times New Roman" w:hAnsi="Times New Roman" w:cs="Times New Roman"/>
          <w:sz w:val="24"/>
          <w:szCs w:val="24"/>
        </w:rPr>
        <w:t>6</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F4B34">
        <w:rPr>
          <w:rFonts w:ascii="Times New Roman" w:hAnsi="Times New Roman" w:cs="Times New Roman"/>
          <w:sz w:val="24"/>
          <w:szCs w:val="24"/>
          <w:u w:val="single"/>
        </w:rPr>
        <w:t>Multiple Counterparts</w:t>
      </w:r>
    </w:p>
    <w:p w:rsidR="007333BD"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7333BD">
        <w:rPr>
          <w:rFonts w:ascii="Times New Roman" w:hAnsi="Times New Roman" w:cs="Times New Roman"/>
          <w:sz w:val="24"/>
          <w:szCs w:val="24"/>
        </w:rPr>
        <w:t>This Agreement may be executed in two or more counterparts, each</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of which is deemed an original but all constitute one and the</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same instrument.</w:t>
      </w:r>
    </w:p>
    <w:p w:rsidR="00EE0BF6" w:rsidRPr="007333BD"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EE0BF6" w:rsidRDefault="00C70E5F"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sz w:val="24"/>
          <w:szCs w:val="24"/>
        </w:rPr>
        <w:t>1</w:t>
      </w:r>
      <w:r>
        <w:rPr>
          <w:rFonts w:ascii="Times New Roman" w:hAnsi="Times New Roman" w:cs="Times New Roman"/>
          <w:sz w:val="24"/>
          <w:szCs w:val="24"/>
        </w:rPr>
        <w:t>7</w:t>
      </w:r>
      <w:r w:rsidR="007333BD" w:rsidRPr="007333BD">
        <w:rPr>
          <w:rFonts w:ascii="Times New Roman" w:hAnsi="Times New Roman" w:cs="Times New Roman"/>
          <w:sz w:val="24"/>
          <w:szCs w:val="24"/>
        </w:rPr>
        <w:t xml:space="preserve">.0 </w:t>
      </w:r>
      <w:r w:rsidR="00EE0BF6">
        <w:rPr>
          <w:rFonts w:ascii="Times New Roman" w:hAnsi="Times New Roman" w:cs="Times New Roman"/>
          <w:sz w:val="24"/>
          <w:szCs w:val="24"/>
        </w:rPr>
        <w:tab/>
      </w:r>
      <w:r w:rsidR="007333BD" w:rsidRPr="007F4B34">
        <w:rPr>
          <w:rFonts w:ascii="Times New Roman" w:hAnsi="Times New Roman" w:cs="Times New Roman"/>
          <w:sz w:val="24"/>
          <w:szCs w:val="24"/>
          <w:u w:val="single"/>
        </w:rPr>
        <w:t>No Partnership</w:t>
      </w:r>
    </w:p>
    <w:p w:rsidR="007333BD" w:rsidRDefault="007333BD" w:rsidP="00EE0BF6">
      <w:pPr>
        <w:autoSpaceDE w:val="0"/>
        <w:autoSpaceDN w:val="0"/>
        <w:adjustRightInd w:val="0"/>
        <w:spacing w:after="0" w:line="240" w:lineRule="auto"/>
        <w:ind w:left="720"/>
        <w:rPr>
          <w:rFonts w:ascii="Times New Roman" w:hAnsi="Times New Roman" w:cs="Times New Roman"/>
          <w:sz w:val="24"/>
          <w:szCs w:val="24"/>
        </w:rPr>
      </w:pPr>
      <w:r w:rsidRPr="007333BD">
        <w:rPr>
          <w:rFonts w:ascii="Times New Roman" w:hAnsi="Times New Roman" w:cs="Times New Roman"/>
          <w:sz w:val="24"/>
          <w:szCs w:val="24"/>
        </w:rPr>
        <w:t>This Agreement shall not be interpreted or construed to create</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an association, joint</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venture, agency relationship, or</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partnership between the Parties or to impose any partnership</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obligation or partnership liability upon either Party. Neither</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Party shall have any right, power or authority to enter into any</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agreement or undertaking for, or act on behalf of, or to act as</w:t>
      </w:r>
      <w:r w:rsidR="00EE0BF6">
        <w:rPr>
          <w:rFonts w:ascii="Times New Roman" w:hAnsi="Times New Roman" w:cs="Times New Roman"/>
          <w:sz w:val="24"/>
          <w:szCs w:val="24"/>
        </w:rPr>
        <w:t xml:space="preserve"> </w:t>
      </w:r>
      <w:r w:rsidRPr="007333BD">
        <w:rPr>
          <w:rFonts w:ascii="Times New Roman" w:hAnsi="Times New Roman" w:cs="Times New Roman"/>
          <w:sz w:val="24"/>
          <w:szCs w:val="24"/>
        </w:rPr>
        <w:t>or be an agent or representative of, or to otherwise bind, the</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other Party.</w:t>
      </w:r>
    </w:p>
    <w:p w:rsidR="00EE0BF6" w:rsidRPr="007333BD" w:rsidRDefault="00EE0BF6" w:rsidP="00EE0BF6">
      <w:pPr>
        <w:autoSpaceDE w:val="0"/>
        <w:autoSpaceDN w:val="0"/>
        <w:adjustRightInd w:val="0"/>
        <w:spacing w:after="0" w:line="240" w:lineRule="auto"/>
        <w:ind w:left="720"/>
        <w:rPr>
          <w:rFonts w:ascii="Times New Roman" w:hAnsi="Times New Roman" w:cs="Times New Roman"/>
          <w:sz w:val="24"/>
          <w:szCs w:val="24"/>
        </w:rPr>
      </w:pPr>
    </w:p>
    <w:p w:rsidR="00B30E2E" w:rsidRPr="007333BD" w:rsidRDefault="00C70E5F" w:rsidP="007333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7333BD" w:rsidRPr="007333BD">
        <w:rPr>
          <w:rFonts w:ascii="Times New Roman" w:hAnsi="Times New Roman" w:cs="Times New Roman"/>
          <w:sz w:val="24"/>
          <w:szCs w:val="24"/>
        </w:rPr>
        <w:t xml:space="preserve">.0 </w:t>
      </w:r>
      <w:r w:rsidR="00B30E2E">
        <w:rPr>
          <w:rFonts w:ascii="Times New Roman" w:hAnsi="Times New Roman" w:cs="Times New Roman"/>
          <w:sz w:val="24"/>
          <w:szCs w:val="24"/>
        </w:rPr>
        <w:tab/>
      </w:r>
      <w:r w:rsidR="007333BD" w:rsidRPr="007F4B34">
        <w:rPr>
          <w:rFonts w:ascii="Times New Roman" w:hAnsi="Times New Roman" w:cs="Times New Roman"/>
          <w:sz w:val="24"/>
          <w:szCs w:val="24"/>
          <w:u w:val="single"/>
        </w:rPr>
        <w:t>Severability</w:t>
      </w:r>
    </w:p>
    <w:p w:rsidR="007333BD" w:rsidRDefault="007333BD" w:rsidP="00B30E2E">
      <w:pPr>
        <w:autoSpaceDE w:val="0"/>
        <w:autoSpaceDN w:val="0"/>
        <w:adjustRightInd w:val="0"/>
        <w:spacing w:after="0" w:line="240" w:lineRule="auto"/>
        <w:ind w:left="720"/>
        <w:rPr>
          <w:rFonts w:ascii="Times New Roman" w:hAnsi="Times New Roman" w:cs="Times New Roman"/>
          <w:sz w:val="24"/>
          <w:szCs w:val="24"/>
        </w:rPr>
      </w:pPr>
      <w:r w:rsidRPr="007333BD">
        <w:rPr>
          <w:rFonts w:ascii="Times New Roman" w:hAnsi="Times New Roman" w:cs="Times New Roman"/>
          <w:sz w:val="24"/>
          <w:szCs w:val="24"/>
        </w:rPr>
        <w:lastRenderedPageBreak/>
        <w:t>If any provision or portion of this Agreement shall for any</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reason be held or adjudged to be invalid or illegal or</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unenforceable by any court of competent jurisdiction or other</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Governmental Authority, (1) such portion or provision shall be</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deemed separate and independent, (2) the Parties shall negotiate</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in good faith to restore insofar as practicable the benefits to</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each Party that were affected by such ruling, and (3) the</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remainder of this Agreement shall remain in full force and</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effect.</w:t>
      </w:r>
    </w:p>
    <w:p w:rsidR="00B30E2E" w:rsidRPr="007333BD" w:rsidRDefault="00B30E2E" w:rsidP="00B30E2E">
      <w:pPr>
        <w:autoSpaceDE w:val="0"/>
        <w:autoSpaceDN w:val="0"/>
        <w:adjustRightInd w:val="0"/>
        <w:spacing w:after="0" w:line="240" w:lineRule="auto"/>
        <w:ind w:left="720"/>
        <w:rPr>
          <w:rFonts w:ascii="Times New Roman" w:hAnsi="Times New Roman" w:cs="Times New Roman"/>
          <w:sz w:val="24"/>
          <w:szCs w:val="24"/>
        </w:rPr>
      </w:pPr>
    </w:p>
    <w:p w:rsidR="007F4B34" w:rsidRPr="00D57FA1" w:rsidRDefault="00C70E5F" w:rsidP="007F4B34">
      <w:pPr>
        <w:autoSpaceDE w:val="0"/>
        <w:autoSpaceDN w:val="0"/>
        <w:adjustRightInd w:val="0"/>
        <w:spacing w:after="0" w:line="240" w:lineRule="auto"/>
        <w:rPr>
          <w:rFonts w:ascii="Times New Roman" w:hAnsi="Times New Roman" w:cs="Times New Roman"/>
          <w:bCs/>
          <w:sz w:val="24"/>
          <w:szCs w:val="24"/>
        </w:rPr>
      </w:pPr>
      <w:r w:rsidRPr="007333BD">
        <w:rPr>
          <w:rFonts w:ascii="Times New Roman" w:hAnsi="Times New Roman" w:cs="Times New Roman"/>
          <w:sz w:val="24"/>
          <w:szCs w:val="24"/>
        </w:rPr>
        <w:t>2</w:t>
      </w:r>
      <w:r w:rsidR="005F59F3">
        <w:rPr>
          <w:rFonts w:ascii="Times New Roman" w:hAnsi="Times New Roman" w:cs="Times New Roman"/>
          <w:sz w:val="24"/>
          <w:szCs w:val="24"/>
        </w:rPr>
        <w:t>1</w:t>
      </w:r>
      <w:r w:rsidR="007333BD" w:rsidRPr="007333BD">
        <w:rPr>
          <w:rFonts w:ascii="Times New Roman" w:hAnsi="Times New Roman" w:cs="Times New Roman"/>
          <w:sz w:val="24"/>
          <w:szCs w:val="24"/>
        </w:rPr>
        <w:t xml:space="preserve">.0 </w:t>
      </w:r>
      <w:r w:rsidR="00B30E2E">
        <w:rPr>
          <w:rFonts w:ascii="Times New Roman" w:hAnsi="Times New Roman" w:cs="Times New Roman"/>
          <w:sz w:val="24"/>
          <w:szCs w:val="24"/>
        </w:rPr>
        <w:tab/>
      </w:r>
      <w:r w:rsidR="007F4B34" w:rsidRPr="00D57FA1">
        <w:rPr>
          <w:rFonts w:ascii="Times New Roman" w:hAnsi="Times New Roman" w:cs="Times New Roman"/>
          <w:bCs/>
          <w:sz w:val="24"/>
          <w:szCs w:val="24"/>
          <w:u w:val="single"/>
        </w:rPr>
        <w:t>Jury Trial</w:t>
      </w:r>
    </w:p>
    <w:p w:rsidR="007F4B34" w:rsidRPr="00D57FA1" w:rsidRDefault="007F4B34" w:rsidP="007F4B34">
      <w:pPr>
        <w:autoSpaceDE w:val="0"/>
        <w:autoSpaceDN w:val="0"/>
        <w:adjustRightInd w:val="0"/>
        <w:spacing w:after="0" w:line="240" w:lineRule="auto"/>
        <w:ind w:left="720"/>
        <w:rPr>
          <w:rFonts w:ascii="Times New Roman" w:hAnsi="Times New Roman" w:cs="Times New Roman"/>
          <w:bCs/>
          <w:sz w:val="24"/>
          <w:szCs w:val="24"/>
        </w:rPr>
      </w:pPr>
      <w:r w:rsidRPr="00D57FA1">
        <w:rPr>
          <w:rFonts w:ascii="Times New Roman" w:hAnsi="Times New Roman" w:cs="Times New Roman"/>
          <w:bCs/>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7F4B34" w:rsidRDefault="007F4B34" w:rsidP="007F4B34">
      <w:pPr>
        <w:autoSpaceDE w:val="0"/>
        <w:autoSpaceDN w:val="0"/>
        <w:adjustRightInd w:val="0"/>
        <w:spacing w:after="0" w:line="240" w:lineRule="auto"/>
        <w:rPr>
          <w:rFonts w:ascii="Times New Roman" w:hAnsi="Times New Roman" w:cs="Times New Roman"/>
          <w:sz w:val="24"/>
          <w:szCs w:val="24"/>
        </w:rPr>
      </w:pPr>
    </w:p>
    <w:p w:rsidR="00B30E2E" w:rsidRPr="007333BD" w:rsidRDefault="007F4B34" w:rsidP="007F4B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 </w:t>
      </w:r>
      <w:r>
        <w:rPr>
          <w:rFonts w:ascii="Times New Roman" w:hAnsi="Times New Roman" w:cs="Times New Roman"/>
          <w:sz w:val="24"/>
          <w:szCs w:val="24"/>
        </w:rPr>
        <w:tab/>
      </w:r>
      <w:r w:rsidR="007333BD" w:rsidRPr="007F4B34">
        <w:rPr>
          <w:rFonts w:ascii="Times New Roman" w:hAnsi="Times New Roman" w:cs="Times New Roman"/>
          <w:sz w:val="24"/>
          <w:szCs w:val="24"/>
          <w:u w:val="single"/>
        </w:rPr>
        <w:t>Subcontractors</w:t>
      </w:r>
    </w:p>
    <w:p w:rsidR="007333BD" w:rsidRDefault="007333BD" w:rsidP="00B30E2E">
      <w:pPr>
        <w:autoSpaceDE w:val="0"/>
        <w:autoSpaceDN w:val="0"/>
        <w:adjustRightInd w:val="0"/>
        <w:spacing w:after="0" w:line="240" w:lineRule="auto"/>
        <w:ind w:left="720"/>
        <w:rPr>
          <w:rFonts w:ascii="Times New Roman" w:hAnsi="Times New Roman" w:cs="Times New Roman"/>
          <w:sz w:val="24"/>
          <w:szCs w:val="24"/>
        </w:rPr>
      </w:pPr>
      <w:r w:rsidRPr="007333BD">
        <w:rPr>
          <w:rFonts w:ascii="Times New Roman" w:hAnsi="Times New Roman" w:cs="Times New Roman"/>
          <w:sz w:val="24"/>
          <w:szCs w:val="24"/>
        </w:rPr>
        <w:t>Nothing in this Agreement shall prevent a Party from utilizing</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the services of any</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subcontractor as it deems appropriate to</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perform its obligations under this Agreement; provided, however,</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that each Party shall require its subcontractors to comply with</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all applicable terms and conditions of this Agreement in</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providing such services and each Party shall remain primarily</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liable to the other Party for the performance of such</w:t>
      </w:r>
      <w:r w:rsidR="00B30E2E">
        <w:rPr>
          <w:rFonts w:ascii="Times New Roman" w:hAnsi="Times New Roman" w:cs="Times New Roman"/>
          <w:sz w:val="24"/>
          <w:szCs w:val="24"/>
        </w:rPr>
        <w:t xml:space="preserve"> </w:t>
      </w:r>
      <w:r w:rsidRPr="007333BD">
        <w:rPr>
          <w:rFonts w:ascii="Times New Roman" w:hAnsi="Times New Roman" w:cs="Times New Roman"/>
          <w:sz w:val="24"/>
          <w:szCs w:val="24"/>
        </w:rPr>
        <w:t>subcontractor.</w:t>
      </w:r>
    </w:p>
    <w:p w:rsidR="00B30E2E" w:rsidRPr="007333BD" w:rsidRDefault="00B30E2E" w:rsidP="00B30E2E">
      <w:pPr>
        <w:autoSpaceDE w:val="0"/>
        <w:autoSpaceDN w:val="0"/>
        <w:adjustRightInd w:val="0"/>
        <w:spacing w:after="0" w:line="240" w:lineRule="auto"/>
        <w:ind w:left="720"/>
        <w:rPr>
          <w:rFonts w:ascii="Times New Roman" w:hAnsi="Times New Roman" w:cs="Times New Roman"/>
          <w:sz w:val="24"/>
          <w:szCs w:val="24"/>
        </w:rPr>
      </w:pPr>
    </w:p>
    <w:p w:rsidR="00A55793" w:rsidRDefault="00C70E5F" w:rsidP="00A55793">
      <w:pPr>
        <w:autoSpaceDE w:val="0"/>
        <w:autoSpaceDN w:val="0"/>
        <w:adjustRightInd w:val="0"/>
        <w:spacing w:after="0" w:line="240" w:lineRule="auto"/>
        <w:ind w:left="720"/>
        <w:rPr>
          <w:rFonts w:ascii="Times New Roman" w:hAnsi="Times New Roman" w:cs="Times New Roman"/>
          <w:sz w:val="24"/>
          <w:szCs w:val="24"/>
        </w:rPr>
      </w:pPr>
      <w:r w:rsidRPr="007333BD">
        <w:rPr>
          <w:rFonts w:ascii="Times New Roman" w:hAnsi="Times New Roman" w:cs="Times New Roman"/>
          <w:sz w:val="24"/>
          <w:szCs w:val="24"/>
        </w:rPr>
        <w:t>2</w:t>
      </w:r>
      <w:r w:rsidR="007F4B34">
        <w:rPr>
          <w:rFonts w:ascii="Times New Roman" w:hAnsi="Times New Roman" w:cs="Times New Roman"/>
          <w:sz w:val="24"/>
          <w:szCs w:val="24"/>
        </w:rPr>
        <w:t>2</w:t>
      </w:r>
      <w:r w:rsidR="007333BD" w:rsidRPr="007333BD">
        <w:rPr>
          <w:rFonts w:ascii="Times New Roman" w:hAnsi="Times New Roman" w:cs="Times New Roman"/>
          <w:sz w:val="24"/>
          <w:szCs w:val="24"/>
        </w:rPr>
        <w:t xml:space="preserve">.1 </w:t>
      </w:r>
      <w:r w:rsidR="00B30E2E">
        <w:rPr>
          <w:rFonts w:ascii="Times New Roman" w:hAnsi="Times New Roman" w:cs="Times New Roman"/>
          <w:sz w:val="24"/>
          <w:szCs w:val="24"/>
        </w:rPr>
        <w:tab/>
      </w:r>
      <w:r w:rsidR="007333BD" w:rsidRPr="007333BD">
        <w:rPr>
          <w:rFonts w:ascii="Times New Roman" w:hAnsi="Times New Roman" w:cs="Times New Roman"/>
          <w:sz w:val="24"/>
          <w:szCs w:val="24"/>
        </w:rPr>
        <w:t>The creation of any subcontract relationship shall not</w:t>
      </w:r>
      <w:r w:rsidR="00B30E2E">
        <w:rPr>
          <w:rFonts w:ascii="Times New Roman" w:hAnsi="Times New Roman" w:cs="Times New Roman"/>
          <w:sz w:val="24"/>
          <w:szCs w:val="24"/>
        </w:rPr>
        <w:t xml:space="preserve"> </w:t>
      </w:r>
      <w:r w:rsidR="007333BD" w:rsidRPr="007333BD">
        <w:rPr>
          <w:rFonts w:ascii="Times New Roman" w:hAnsi="Times New Roman" w:cs="Times New Roman"/>
          <w:sz w:val="24"/>
          <w:szCs w:val="24"/>
        </w:rPr>
        <w:t>relieve the hiring Party of any of its obligations under</w:t>
      </w:r>
      <w:r w:rsidR="00B30E2E">
        <w:rPr>
          <w:rFonts w:ascii="Times New Roman" w:hAnsi="Times New Roman" w:cs="Times New Roman"/>
          <w:sz w:val="24"/>
          <w:szCs w:val="24"/>
        </w:rPr>
        <w:t xml:space="preserve"> </w:t>
      </w:r>
      <w:r w:rsidR="007333BD" w:rsidRPr="007333BD">
        <w:rPr>
          <w:rFonts w:ascii="Times New Roman" w:hAnsi="Times New Roman" w:cs="Times New Roman"/>
          <w:sz w:val="24"/>
          <w:szCs w:val="24"/>
        </w:rPr>
        <w:t>this Agreement. The hiring Party shall be fully responsible</w:t>
      </w:r>
      <w:r w:rsidR="00B30E2E">
        <w:rPr>
          <w:rFonts w:ascii="Times New Roman" w:hAnsi="Times New Roman" w:cs="Times New Roman"/>
          <w:sz w:val="24"/>
          <w:szCs w:val="24"/>
        </w:rPr>
        <w:t xml:space="preserve"> </w:t>
      </w:r>
      <w:r w:rsidR="007333BD" w:rsidRPr="007333BD">
        <w:rPr>
          <w:rFonts w:ascii="Times New Roman" w:hAnsi="Times New Roman" w:cs="Times New Roman"/>
          <w:sz w:val="24"/>
          <w:szCs w:val="24"/>
        </w:rPr>
        <w:t>to the other Party for the acts or omissions of any</w:t>
      </w:r>
      <w:r w:rsidR="00B30E2E">
        <w:rPr>
          <w:rFonts w:ascii="Times New Roman" w:hAnsi="Times New Roman" w:cs="Times New Roman"/>
          <w:sz w:val="24"/>
          <w:szCs w:val="24"/>
        </w:rPr>
        <w:t xml:space="preserve"> </w:t>
      </w:r>
      <w:r w:rsidR="007333BD" w:rsidRPr="007333BD">
        <w:rPr>
          <w:rFonts w:ascii="Times New Roman" w:hAnsi="Times New Roman" w:cs="Times New Roman"/>
          <w:sz w:val="24"/>
          <w:szCs w:val="24"/>
        </w:rPr>
        <w:t>subcontractor the hiring Party hires as if no</w:t>
      </w:r>
      <w:r w:rsidR="00B30E2E">
        <w:rPr>
          <w:rFonts w:ascii="Times New Roman" w:hAnsi="Times New Roman" w:cs="Times New Roman"/>
          <w:sz w:val="24"/>
          <w:szCs w:val="24"/>
        </w:rPr>
        <w:t xml:space="preserve"> </w:t>
      </w:r>
      <w:r w:rsidR="007333BD" w:rsidRPr="007333BD">
        <w:rPr>
          <w:rFonts w:ascii="Times New Roman" w:hAnsi="Times New Roman" w:cs="Times New Roman"/>
          <w:sz w:val="24"/>
          <w:szCs w:val="24"/>
        </w:rPr>
        <w:t>subcontract</w:t>
      </w:r>
      <w:r w:rsidR="00B30E2E">
        <w:rPr>
          <w:rFonts w:ascii="Times New Roman" w:hAnsi="Times New Roman" w:cs="Times New Roman"/>
          <w:sz w:val="24"/>
          <w:szCs w:val="24"/>
        </w:rPr>
        <w:t xml:space="preserve"> </w:t>
      </w:r>
      <w:r w:rsidR="007333BD" w:rsidRPr="007333BD">
        <w:rPr>
          <w:rFonts w:ascii="Times New Roman" w:hAnsi="Times New Roman" w:cs="Times New Roman"/>
          <w:sz w:val="24"/>
          <w:szCs w:val="24"/>
        </w:rPr>
        <w:t>had been made; provided, however, that in no event shall</w:t>
      </w:r>
      <w:r w:rsidR="00B30E2E">
        <w:rPr>
          <w:rFonts w:ascii="Times New Roman" w:hAnsi="Times New Roman" w:cs="Times New Roman"/>
          <w:sz w:val="24"/>
          <w:szCs w:val="24"/>
        </w:rPr>
        <w:t xml:space="preserve"> </w:t>
      </w:r>
      <w:r w:rsidR="007333BD" w:rsidRPr="007333BD">
        <w:rPr>
          <w:rFonts w:ascii="Times New Roman" w:hAnsi="Times New Roman" w:cs="Times New Roman"/>
          <w:sz w:val="24"/>
          <w:szCs w:val="24"/>
        </w:rPr>
        <w:t xml:space="preserve">the </w:t>
      </w:r>
      <w:r w:rsidR="00487D1F">
        <w:rPr>
          <w:rFonts w:ascii="Times New Roman" w:hAnsi="Times New Roman" w:cs="Times New Roman"/>
          <w:sz w:val="24"/>
          <w:szCs w:val="24"/>
        </w:rPr>
        <w:t>Company</w:t>
      </w:r>
      <w:r w:rsidR="007333BD" w:rsidRPr="007333BD">
        <w:rPr>
          <w:rFonts w:ascii="Times New Roman" w:hAnsi="Times New Roman" w:cs="Times New Roman"/>
          <w:sz w:val="24"/>
          <w:szCs w:val="24"/>
        </w:rPr>
        <w:t xml:space="preserve"> be liable for the actions or</w:t>
      </w:r>
      <w:r w:rsidR="00487E9D">
        <w:rPr>
          <w:rFonts w:ascii="Times New Roman" w:hAnsi="Times New Roman" w:cs="Times New Roman"/>
          <w:sz w:val="24"/>
          <w:szCs w:val="24"/>
        </w:rPr>
        <w:t xml:space="preserve"> </w:t>
      </w:r>
      <w:r w:rsidR="007333BD" w:rsidRPr="007333BD">
        <w:rPr>
          <w:rFonts w:ascii="Times New Roman" w:hAnsi="Times New Roman" w:cs="Times New Roman"/>
          <w:sz w:val="24"/>
          <w:szCs w:val="24"/>
        </w:rPr>
        <w:t>inactions of the Interconnection Customer or its</w:t>
      </w:r>
      <w:r w:rsidR="00487E9D">
        <w:rPr>
          <w:rFonts w:ascii="Times New Roman" w:hAnsi="Times New Roman" w:cs="Times New Roman"/>
          <w:sz w:val="24"/>
          <w:szCs w:val="24"/>
        </w:rPr>
        <w:t xml:space="preserve"> </w:t>
      </w:r>
      <w:r w:rsidR="007333BD" w:rsidRPr="007333BD">
        <w:rPr>
          <w:rFonts w:ascii="Times New Roman" w:hAnsi="Times New Roman" w:cs="Times New Roman"/>
          <w:sz w:val="24"/>
          <w:szCs w:val="24"/>
        </w:rPr>
        <w:t>subcontractors with respect to obligations of the</w:t>
      </w:r>
      <w:r w:rsidR="00487E9D">
        <w:rPr>
          <w:rFonts w:ascii="Times New Roman" w:hAnsi="Times New Roman" w:cs="Times New Roman"/>
          <w:sz w:val="24"/>
          <w:szCs w:val="24"/>
        </w:rPr>
        <w:t xml:space="preserve"> </w:t>
      </w:r>
      <w:r w:rsidR="007333BD" w:rsidRPr="007333BD">
        <w:rPr>
          <w:rFonts w:ascii="Times New Roman" w:hAnsi="Times New Roman" w:cs="Times New Roman"/>
          <w:sz w:val="24"/>
          <w:szCs w:val="24"/>
        </w:rPr>
        <w:t>Interconnection Customer under this Agreement. Any</w:t>
      </w:r>
      <w:r w:rsidR="00487E9D">
        <w:rPr>
          <w:rFonts w:ascii="Times New Roman" w:hAnsi="Times New Roman" w:cs="Times New Roman"/>
          <w:sz w:val="24"/>
          <w:szCs w:val="24"/>
        </w:rPr>
        <w:t xml:space="preserve"> </w:t>
      </w:r>
      <w:r w:rsidR="007333BD" w:rsidRPr="007333BD">
        <w:rPr>
          <w:rFonts w:ascii="Times New Roman" w:hAnsi="Times New Roman" w:cs="Times New Roman"/>
          <w:sz w:val="24"/>
          <w:szCs w:val="24"/>
        </w:rPr>
        <w:t>applicable obligation imposed by this Agreement upon the</w:t>
      </w:r>
      <w:r w:rsidR="00487E9D">
        <w:rPr>
          <w:rFonts w:ascii="Times New Roman" w:hAnsi="Times New Roman" w:cs="Times New Roman"/>
          <w:sz w:val="24"/>
          <w:szCs w:val="24"/>
        </w:rPr>
        <w:t xml:space="preserve"> </w:t>
      </w:r>
      <w:r w:rsidR="007333BD" w:rsidRPr="007333BD">
        <w:rPr>
          <w:rFonts w:ascii="Times New Roman" w:hAnsi="Times New Roman" w:cs="Times New Roman"/>
          <w:sz w:val="24"/>
          <w:szCs w:val="24"/>
        </w:rPr>
        <w:t>hiring Party shall be equally binding upon, and shall be</w:t>
      </w:r>
      <w:r w:rsidR="00487E9D">
        <w:rPr>
          <w:rFonts w:ascii="Times New Roman" w:hAnsi="Times New Roman" w:cs="Times New Roman"/>
          <w:sz w:val="24"/>
          <w:szCs w:val="24"/>
        </w:rPr>
        <w:t xml:space="preserve"> </w:t>
      </w:r>
      <w:r w:rsidR="007333BD" w:rsidRPr="007333BD">
        <w:rPr>
          <w:rFonts w:ascii="Times New Roman" w:hAnsi="Times New Roman" w:cs="Times New Roman"/>
          <w:sz w:val="24"/>
          <w:szCs w:val="24"/>
        </w:rPr>
        <w:t>construed as having application to, any subcontractor of</w:t>
      </w:r>
      <w:r w:rsidR="00487E9D">
        <w:rPr>
          <w:rFonts w:ascii="Times New Roman" w:hAnsi="Times New Roman" w:cs="Times New Roman"/>
          <w:sz w:val="24"/>
          <w:szCs w:val="24"/>
        </w:rPr>
        <w:t xml:space="preserve"> </w:t>
      </w:r>
      <w:r w:rsidR="007333BD" w:rsidRPr="007333BD">
        <w:rPr>
          <w:rFonts w:ascii="Times New Roman" w:hAnsi="Times New Roman" w:cs="Times New Roman"/>
          <w:sz w:val="24"/>
          <w:szCs w:val="24"/>
        </w:rPr>
        <w:t>such Party.</w:t>
      </w:r>
    </w:p>
    <w:p w:rsidR="00487E9D" w:rsidRPr="007333BD" w:rsidRDefault="00487E9D" w:rsidP="00487E9D">
      <w:pPr>
        <w:autoSpaceDE w:val="0"/>
        <w:autoSpaceDN w:val="0"/>
        <w:adjustRightInd w:val="0"/>
        <w:spacing w:after="0" w:line="240" w:lineRule="auto"/>
        <w:ind w:left="720" w:hanging="720"/>
        <w:rPr>
          <w:rFonts w:ascii="Times New Roman" w:hAnsi="Times New Roman" w:cs="Times New Roman"/>
          <w:sz w:val="24"/>
          <w:szCs w:val="24"/>
        </w:rPr>
      </w:pPr>
    </w:p>
    <w:p w:rsidR="00A55793" w:rsidRDefault="00C70E5F" w:rsidP="00A55793">
      <w:pPr>
        <w:autoSpaceDE w:val="0"/>
        <w:autoSpaceDN w:val="0"/>
        <w:adjustRightInd w:val="0"/>
        <w:spacing w:after="0" w:line="240" w:lineRule="auto"/>
        <w:ind w:left="720"/>
        <w:rPr>
          <w:rFonts w:ascii="Times New Roman" w:hAnsi="Times New Roman" w:cs="Times New Roman"/>
          <w:sz w:val="24"/>
          <w:szCs w:val="24"/>
        </w:rPr>
      </w:pPr>
      <w:r w:rsidRPr="007333BD">
        <w:rPr>
          <w:rFonts w:ascii="Times New Roman" w:hAnsi="Times New Roman" w:cs="Times New Roman"/>
          <w:sz w:val="24"/>
          <w:szCs w:val="24"/>
        </w:rPr>
        <w:t>2</w:t>
      </w:r>
      <w:r w:rsidR="007F4B34">
        <w:rPr>
          <w:rFonts w:ascii="Times New Roman" w:hAnsi="Times New Roman" w:cs="Times New Roman"/>
          <w:sz w:val="24"/>
          <w:szCs w:val="24"/>
        </w:rPr>
        <w:t>2</w:t>
      </w:r>
      <w:r w:rsidR="007333BD" w:rsidRPr="007333BD">
        <w:rPr>
          <w:rFonts w:ascii="Times New Roman" w:hAnsi="Times New Roman" w:cs="Times New Roman"/>
          <w:sz w:val="24"/>
          <w:szCs w:val="24"/>
        </w:rPr>
        <w:t xml:space="preserve">.2 </w:t>
      </w:r>
      <w:r w:rsidR="00487E9D">
        <w:rPr>
          <w:rFonts w:ascii="Times New Roman" w:hAnsi="Times New Roman" w:cs="Times New Roman"/>
          <w:sz w:val="24"/>
          <w:szCs w:val="24"/>
        </w:rPr>
        <w:tab/>
      </w:r>
      <w:r w:rsidR="007333BD" w:rsidRPr="007333BD">
        <w:rPr>
          <w:rFonts w:ascii="Times New Roman" w:hAnsi="Times New Roman" w:cs="Times New Roman"/>
          <w:sz w:val="24"/>
          <w:szCs w:val="24"/>
        </w:rPr>
        <w:t>The obligations under this article will not be limited in</w:t>
      </w:r>
      <w:r w:rsidR="00487E9D">
        <w:rPr>
          <w:rFonts w:ascii="Times New Roman" w:hAnsi="Times New Roman" w:cs="Times New Roman"/>
          <w:sz w:val="24"/>
          <w:szCs w:val="24"/>
        </w:rPr>
        <w:t xml:space="preserve"> </w:t>
      </w:r>
      <w:r w:rsidR="007333BD" w:rsidRPr="007333BD">
        <w:rPr>
          <w:rFonts w:ascii="Times New Roman" w:hAnsi="Times New Roman" w:cs="Times New Roman"/>
          <w:sz w:val="24"/>
          <w:szCs w:val="24"/>
        </w:rPr>
        <w:t>any way by any limitation of subcontractor’s insurance.</w:t>
      </w:r>
    </w:p>
    <w:p w:rsidR="006A43B0" w:rsidRDefault="006A43B0">
      <w:pPr>
        <w:rPr>
          <w:rFonts w:ascii="Times New Roman" w:hAnsi="Times New Roman" w:cs="Times New Roman"/>
          <w:sz w:val="24"/>
          <w:szCs w:val="24"/>
        </w:rPr>
      </w:pPr>
      <w:r>
        <w:rPr>
          <w:rFonts w:ascii="Times New Roman" w:hAnsi="Times New Roman" w:cs="Times New Roman"/>
          <w:sz w:val="24"/>
          <w:szCs w:val="24"/>
        </w:rPr>
        <w:br w:type="page"/>
      </w:r>
    </w:p>
    <w:p w:rsidR="006A43B0" w:rsidRPr="007333BD" w:rsidRDefault="006A43B0" w:rsidP="00D7751F">
      <w:pPr>
        <w:autoSpaceDE w:val="0"/>
        <w:autoSpaceDN w:val="0"/>
        <w:adjustRightInd w:val="0"/>
        <w:spacing w:after="0" w:line="240" w:lineRule="auto"/>
        <w:ind w:left="720" w:hanging="720"/>
        <w:rPr>
          <w:rFonts w:ascii="Times New Roman" w:hAnsi="Times New Roman" w:cs="Times New Roman"/>
          <w:sz w:val="24"/>
          <w:szCs w:val="24"/>
        </w:rPr>
      </w:pPr>
    </w:p>
    <w:p w:rsidR="007333BD" w:rsidRDefault="007333BD"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b/>
          <w:bCs/>
          <w:sz w:val="24"/>
          <w:szCs w:val="24"/>
        </w:rPr>
        <w:t xml:space="preserve">IN WITNESS THEREOF, </w:t>
      </w:r>
      <w:r w:rsidRPr="007333BD">
        <w:rPr>
          <w:rFonts w:ascii="Times New Roman" w:hAnsi="Times New Roman" w:cs="Times New Roman"/>
          <w:sz w:val="24"/>
          <w:szCs w:val="24"/>
        </w:rPr>
        <w:t>the Parties have caused this Agreement to be duly</w:t>
      </w:r>
      <w:r w:rsidR="00487E9D">
        <w:rPr>
          <w:rFonts w:ascii="Times New Roman" w:hAnsi="Times New Roman" w:cs="Times New Roman"/>
          <w:sz w:val="24"/>
          <w:szCs w:val="24"/>
        </w:rPr>
        <w:t xml:space="preserve"> </w:t>
      </w:r>
      <w:r w:rsidRPr="007333BD">
        <w:rPr>
          <w:rFonts w:ascii="Times New Roman" w:hAnsi="Times New Roman" w:cs="Times New Roman"/>
          <w:sz w:val="24"/>
          <w:szCs w:val="24"/>
        </w:rPr>
        <w:t>executed by their duly authorized officers or agents on the day and</w:t>
      </w:r>
      <w:r w:rsidR="00487E9D">
        <w:rPr>
          <w:rFonts w:ascii="Times New Roman" w:hAnsi="Times New Roman" w:cs="Times New Roman"/>
          <w:sz w:val="24"/>
          <w:szCs w:val="24"/>
        </w:rPr>
        <w:t xml:space="preserve"> </w:t>
      </w:r>
      <w:r w:rsidRPr="007333BD">
        <w:rPr>
          <w:rFonts w:ascii="Times New Roman" w:hAnsi="Times New Roman" w:cs="Times New Roman"/>
          <w:sz w:val="24"/>
          <w:szCs w:val="24"/>
        </w:rPr>
        <w:t>year first above written.</w:t>
      </w:r>
    </w:p>
    <w:p w:rsidR="00487E9D" w:rsidRDefault="00487E9D" w:rsidP="007333BD">
      <w:pPr>
        <w:autoSpaceDE w:val="0"/>
        <w:autoSpaceDN w:val="0"/>
        <w:adjustRightInd w:val="0"/>
        <w:spacing w:after="0" w:line="240" w:lineRule="auto"/>
        <w:rPr>
          <w:rFonts w:ascii="Times New Roman" w:hAnsi="Times New Roman" w:cs="Times New Roman"/>
          <w:sz w:val="24"/>
          <w:szCs w:val="24"/>
        </w:rPr>
      </w:pPr>
    </w:p>
    <w:p w:rsidR="00B42DAF" w:rsidRPr="00F30B06" w:rsidRDefault="007F4B34" w:rsidP="00B42D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PacifiCorp</w:t>
      </w:r>
      <w:r>
        <w:rPr>
          <w:rFonts w:ascii="Times New Roman" w:hAnsi="Times New Roman" w:cs="Times New Roman"/>
          <w:b/>
          <w:bCs/>
          <w:sz w:val="24"/>
          <w:szCs w:val="24"/>
        </w:rPr>
        <w:tab/>
      </w:r>
      <w:r w:rsidR="00B42DAF" w:rsidRPr="00F30B06">
        <w:rPr>
          <w:rFonts w:ascii="Times New Roman" w:hAnsi="Times New Roman" w:cs="Times New Roman"/>
          <w:b/>
          <w:bCs/>
          <w:sz w:val="24"/>
          <w:szCs w:val="24"/>
        </w:rPr>
        <w:t xml:space="preserve"> </w:t>
      </w:r>
      <w:r w:rsidR="00B42DAF">
        <w:rPr>
          <w:rFonts w:ascii="Times New Roman" w:hAnsi="Times New Roman" w:cs="Times New Roman"/>
          <w:b/>
          <w:bCs/>
          <w:sz w:val="24"/>
          <w:szCs w:val="24"/>
        </w:rPr>
        <w:tab/>
      </w:r>
      <w:r w:rsidR="00B42DAF">
        <w:rPr>
          <w:rFonts w:ascii="Times New Roman" w:hAnsi="Times New Roman" w:cs="Times New Roman"/>
          <w:b/>
          <w:bCs/>
          <w:sz w:val="24"/>
          <w:szCs w:val="24"/>
        </w:rPr>
        <w:tab/>
      </w:r>
      <w:r w:rsidR="00B42DAF">
        <w:rPr>
          <w:rFonts w:ascii="Times New Roman" w:hAnsi="Times New Roman" w:cs="Times New Roman"/>
          <w:b/>
          <w:bCs/>
          <w:sz w:val="24"/>
          <w:szCs w:val="24"/>
        </w:rPr>
        <w:tab/>
      </w:r>
      <w:r w:rsidR="00B42DAF">
        <w:rPr>
          <w:rFonts w:ascii="Times New Roman" w:hAnsi="Times New Roman" w:cs="Times New Roman"/>
          <w:b/>
          <w:bCs/>
          <w:sz w:val="24"/>
          <w:szCs w:val="24"/>
        </w:rPr>
        <w:tab/>
      </w:r>
      <w:r w:rsidR="00B42DAF">
        <w:rPr>
          <w:rFonts w:ascii="Times New Roman" w:hAnsi="Times New Roman" w:cs="Times New Roman"/>
          <w:b/>
          <w:bCs/>
          <w:sz w:val="24"/>
          <w:szCs w:val="24"/>
        </w:rPr>
        <w:tab/>
      </w:r>
      <w:r w:rsidR="00B42DAF" w:rsidRPr="00F30B06">
        <w:rPr>
          <w:rFonts w:ascii="Times New Roman" w:hAnsi="Times New Roman" w:cs="Times New Roman"/>
          <w:b/>
          <w:bCs/>
          <w:sz w:val="24"/>
          <w:szCs w:val="24"/>
        </w:rPr>
        <w:t>[Insert name of</w:t>
      </w:r>
    </w:p>
    <w:p w:rsidR="00B42DAF" w:rsidRPr="00F30B06" w:rsidRDefault="00B42DAF" w:rsidP="007F4B34">
      <w:pPr>
        <w:autoSpaceDE w:val="0"/>
        <w:autoSpaceDN w:val="0"/>
        <w:adjustRightInd w:val="0"/>
        <w:spacing w:after="0" w:line="240" w:lineRule="auto"/>
        <w:ind w:left="4320" w:firstLine="720"/>
        <w:rPr>
          <w:rFonts w:ascii="Times New Roman" w:hAnsi="Times New Roman" w:cs="Times New Roman"/>
          <w:b/>
          <w:bCs/>
          <w:sz w:val="24"/>
          <w:szCs w:val="24"/>
        </w:rPr>
      </w:pPr>
      <w:r w:rsidRPr="00F30B06">
        <w:rPr>
          <w:rFonts w:ascii="Times New Roman" w:hAnsi="Times New Roman" w:cs="Times New Roman"/>
          <w:b/>
          <w:bCs/>
          <w:sz w:val="24"/>
          <w:szCs w:val="24"/>
        </w:rPr>
        <w:t>Interconnection Customer]</w:t>
      </w:r>
    </w:p>
    <w:p w:rsidR="00B42DAF"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F2776F" w:rsidRDefault="00B42DAF" w:rsidP="00B42DAF">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2776F">
        <w:rPr>
          <w:rFonts w:ascii="Times New Roman" w:hAnsi="Times New Roman" w:cs="Times New Roman"/>
          <w:sz w:val="24"/>
          <w:szCs w:val="24"/>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p>
    <w:p w:rsidR="00B42DAF" w:rsidRPr="00F30B06" w:rsidRDefault="00B42DAF" w:rsidP="00B42DAF">
      <w:pPr>
        <w:autoSpaceDE w:val="0"/>
        <w:autoSpaceDN w:val="0"/>
        <w:adjustRightInd w:val="0"/>
        <w:spacing w:after="0" w:line="240" w:lineRule="auto"/>
        <w:rPr>
          <w:rFonts w:ascii="Times New Roman" w:hAnsi="Times New Roman" w:cs="Times New Roman"/>
          <w:sz w:val="24"/>
          <w:szCs w:val="24"/>
        </w:rPr>
      </w:pPr>
      <w:r w:rsidRPr="00F30B06">
        <w:rPr>
          <w:rFonts w:ascii="Times New Roman" w:hAnsi="Times New Roman" w:cs="Times New Roman"/>
          <w:sz w:val="24"/>
          <w:szCs w:val="24"/>
        </w:rPr>
        <w:t xml:space="preserve">Signed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F30B06">
        <w:rPr>
          <w:rFonts w:ascii="Times New Roman" w:hAnsi="Times New Roman" w:cs="Times New Roman"/>
          <w:sz w:val="24"/>
          <w:szCs w:val="24"/>
        </w:rPr>
        <w:t>Signed</w:t>
      </w:r>
      <w:proofErr w:type="spellEnd"/>
    </w:p>
    <w:p w:rsidR="00B42DAF"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Default="007F4B34" w:rsidP="00B42D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Brian Fritz</w:t>
      </w:r>
    </w:p>
    <w:p w:rsidR="00B42DAF" w:rsidRPr="00F2776F" w:rsidRDefault="00B42DAF" w:rsidP="00B42DAF">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2776F">
        <w:rPr>
          <w:rFonts w:ascii="Times New Roman" w:hAnsi="Times New Roman" w:cs="Times New Roman"/>
          <w:sz w:val="24"/>
          <w:szCs w:val="24"/>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p>
    <w:p w:rsidR="00B42DAF" w:rsidRPr="00F30B06" w:rsidRDefault="00B42DAF" w:rsidP="00B42DAF">
      <w:pPr>
        <w:autoSpaceDE w:val="0"/>
        <w:autoSpaceDN w:val="0"/>
        <w:adjustRightInd w:val="0"/>
        <w:spacing w:after="0" w:line="240" w:lineRule="auto"/>
        <w:rPr>
          <w:rFonts w:ascii="Times New Roman" w:hAnsi="Times New Roman" w:cs="Times New Roman"/>
          <w:sz w:val="24"/>
          <w:szCs w:val="24"/>
        </w:rPr>
      </w:pPr>
      <w:r w:rsidRPr="00F30B06">
        <w:rPr>
          <w:rFonts w:ascii="Times New Roman" w:hAnsi="Times New Roman" w:cs="Times New Roman"/>
          <w:sz w:val="24"/>
          <w:szCs w:val="24"/>
        </w:rPr>
        <w:t xml:space="preserve">Name (Printed):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0B06">
        <w:rPr>
          <w:rFonts w:ascii="Times New Roman" w:hAnsi="Times New Roman" w:cs="Times New Roman"/>
          <w:sz w:val="24"/>
          <w:szCs w:val="24"/>
        </w:rPr>
        <w:t>Name (Printed):</w:t>
      </w:r>
    </w:p>
    <w:p w:rsidR="00B42DAF"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Default="007F4B34" w:rsidP="00B42D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 Transmission Services</w:t>
      </w:r>
    </w:p>
    <w:p w:rsidR="00B42DAF" w:rsidRPr="00F2776F" w:rsidRDefault="00B42DAF" w:rsidP="00B42DAF">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2776F">
        <w:rPr>
          <w:rFonts w:ascii="Times New Roman" w:hAnsi="Times New Roman" w:cs="Times New Roman"/>
          <w:sz w:val="24"/>
          <w:szCs w:val="24"/>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r w:rsidRPr="00F2776F">
        <w:rPr>
          <w:rFonts w:ascii="Times New Roman" w:hAnsi="Times New Roman" w:cs="Times New Roman"/>
          <w:sz w:val="24"/>
          <w:szCs w:val="24"/>
          <w:u w:val="single"/>
        </w:rPr>
        <w:tab/>
      </w:r>
    </w:p>
    <w:p w:rsidR="00B42DAF" w:rsidRPr="00F30B06" w:rsidRDefault="00B42DAF" w:rsidP="00B42DAF">
      <w:pPr>
        <w:autoSpaceDE w:val="0"/>
        <w:autoSpaceDN w:val="0"/>
        <w:adjustRightInd w:val="0"/>
        <w:spacing w:after="0" w:line="240" w:lineRule="auto"/>
        <w:rPr>
          <w:rFonts w:ascii="Times New Roman" w:hAnsi="Times New Roman" w:cs="Times New Roman"/>
          <w:sz w:val="24"/>
          <w:szCs w:val="24"/>
        </w:rPr>
      </w:pPr>
      <w:r w:rsidRPr="00F30B06">
        <w:rPr>
          <w:rFonts w:ascii="Times New Roman" w:hAnsi="Times New Roman" w:cs="Times New Roman"/>
          <w:sz w:val="24"/>
          <w:szCs w:val="24"/>
        </w:rPr>
        <w:t xml:space="preserve">Title: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30B06">
        <w:rPr>
          <w:rFonts w:ascii="Times New Roman" w:hAnsi="Times New Roman" w:cs="Times New Roman"/>
          <w:sz w:val="24"/>
          <w:szCs w:val="24"/>
        </w:rPr>
        <w:t>Title:</w:t>
      </w:r>
    </w:p>
    <w:p w:rsidR="00B42DAF" w:rsidRDefault="00B42DAF" w:rsidP="00B42DAF">
      <w:pPr>
        <w:autoSpaceDE w:val="0"/>
        <w:autoSpaceDN w:val="0"/>
        <w:adjustRightInd w:val="0"/>
        <w:spacing w:after="0" w:line="240" w:lineRule="auto"/>
        <w:rPr>
          <w:rFonts w:ascii="Times New Roman" w:hAnsi="Times New Roman" w:cs="Times New Roman"/>
          <w:b/>
          <w:bCs/>
          <w:sz w:val="24"/>
          <w:szCs w:val="24"/>
        </w:rPr>
      </w:pPr>
    </w:p>
    <w:p w:rsidR="00B42DAF" w:rsidRDefault="00B42DAF" w:rsidP="00B42DAF">
      <w:pPr>
        <w:autoSpaceDE w:val="0"/>
        <w:autoSpaceDN w:val="0"/>
        <w:adjustRightInd w:val="0"/>
        <w:spacing w:after="0" w:line="240" w:lineRule="auto"/>
        <w:rPr>
          <w:rFonts w:ascii="Times New Roman" w:hAnsi="Times New Roman" w:cs="Times New Roman"/>
          <w:b/>
          <w:bCs/>
          <w:sz w:val="24"/>
          <w:szCs w:val="24"/>
        </w:rPr>
      </w:pPr>
    </w:p>
    <w:p w:rsidR="006A43B0" w:rsidRPr="00F2776F" w:rsidRDefault="006A43B0" w:rsidP="006A43B0">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2776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42DAF" w:rsidRPr="007333BD" w:rsidRDefault="006A43B0" w:rsidP="007333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Pr="00F30B0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Pr="00F30B06">
        <w:rPr>
          <w:rFonts w:ascii="Times New Roman" w:hAnsi="Times New Roman" w:cs="Times New Roman"/>
          <w:sz w:val="24"/>
          <w:szCs w:val="24"/>
        </w:rPr>
        <w:t>:</w:t>
      </w:r>
    </w:p>
    <w:p w:rsidR="00B42DAF" w:rsidRDefault="00B42DAF">
      <w:pPr>
        <w:rPr>
          <w:rFonts w:ascii="Times New Roman" w:hAnsi="Times New Roman" w:cs="Times New Roman"/>
          <w:b/>
          <w:bCs/>
          <w:sz w:val="24"/>
          <w:szCs w:val="24"/>
        </w:rPr>
      </w:pPr>
      <w:r>
        <w:rPr>
          <w:rFonts w:ascii="Times New Roman" w:hAnsi="Times New Roman" w:cs="Times New Roman"/>
          <w:b/>
          <w:bCs/>
          <w:sz w:val="24"/>
          <w:szCs w:val="24"/>
        </w:rPr>
        <w:br w:type="page"/>
      </w:r>
    </w:p>
    <w:p w:rsidR="00B42DAF"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7333BD">
        <w:rPr>
          <w:rFonts w:ascii="Times New Roman" w:hAnsi="Times New Roman" w:cs="Times New Roman"/>
          <w:b/>
          <w:bCs/>
          <w:sz w:val="24"/>
          <w:szCs w:val="24"/>
        </w:rPr>
        <w:lastRenderedPageBreak/>
        <w:t>Attachment A to</w:t>
      </w:r>
    </w:p>
    <w:p w:rsidR="007333BD"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7333BD">
        <w:rPr>
          <w:rFonts w:ascii="Times New Roman" w:hAnsi="Times New Roman" w:cs="Times New Roman"/>
          <w:b/>
          <w:bCs/>
          <w:sz w:val="24"/>
          <w:szCs w:val="24"/>
        </w:rPr>
        <w:t>System</w:t>
      </w:r>
      <w:r w:rsidR="00B42DAF">
        <w:rPr>
          <w:rFonts w:ascii="Times New Roman" w:hAnsi="Times New Roman" w:cs="Times New Roman"/>
          <w:b/>
          <w:bCs/>
          <w:sz w:val="24"/>
          <w:szCs w:val="24"/>
        </w:rPr>
        <w:t xml:space="preserve"> </w:t>
      </w:r>
      <w:r w:rsidRPr="007333BD">
        <w:rPr>
          <w:rFonts w:ascii="Times New Roman" w:hAnsi="Times New Roman" w:cs="Times New Roman"/>
          <w:b/>
          <w:bCs/>
          <w:sz w:val="24"/>
          <w:szCs w:val="24"/>
        </w:rPr>
        <w:t>Impact Study Agreement</w:t>
      </w:r>
    </w:p>
    <w:p w:rsidR="00B42DAF" w:rsidRPr="007333BD" w:rsidRDefault="00B42DAF" w:rsidP="00B42DAF">
      <w:pPr>
        <w:autoSpaceDE w:val="0"/>
        <w:autoSpaceDN w:val="0"/>
        <w:adjustRightInd w:val="0"/>
        <w:spacing w:after="0" w:line="240" w:lineRule="auto"/>
        <w:jc w:val="center"/>
        <w:rPr>
          <w:rFonts w:ascii="Times New Roman" w:hAnsi="Times New Roman" w:cs="Times New Roman"/>
          <w:b/>
          <w:bCs/>
          <w:sz w:val="24"/>
          <w:szCs w:val="24"/>
        </w:rPr>
      </w:pPr>
    </w:p>
    <w:p w:rsidR="007333BD" w:rsidRPr="007333BD" w:rsidRDefault="007333BD" w:rsidP="00B42DAF">
      <w:pPr>
        <w:autoSpaceDE w:val="0"/>
        <w:autoSpaceDN w:val="0"/>
        <w:adjustRightInd w:val="0"/>
        <w:spacing w:after="0" w:line="240" w:lineRule="auto"/>
        <w:jc w:val="center"/>
        <w:rPr>
          <w:rFonts w:ascii="Times New Roman" w:hAnsi="Times New Roman" w:cs="Times New Roman"/>
          <w:b/>
          <w:bCs/>
          <w:sz w:val="24"/>
          <w:szCs w:val="24"/>
        </w:rPr>
      </w:pPr>
      <w:r w:rsidRPr="007333BD">
        <w:rPr>
          <w:rFonts w:ascii="Times New Roman" w:hAnsi="Times New Roman" w:cs="Times New Roman"/>
          <w:b/>
          <w:bCs/>
          <w:sz w:val="24"/>
          <w:szCs w:val="24"/>
        </w:rPr>
        <w:t>Assumptions Used in Conducting the System Impact Study</w:t>
      </w:r>
    </w:p>
    <w:p w:rsidR="00B42DAF" w:rsidRDefault="00B42DAF" w:rsidP="007333BD">
      <w:pPr>
        <w:autoSpaceDE w:val="0"/>
        <w:autoSpaceDN w:val="0"/>
        <w:adjustRightInd w:val="0"/>
        <w:spacing w:after="0" w:line="240" w:lineRule="auto"/>
        <w:rPr>
          <w:rFonts w:ascii="Times New Roman" w:hAnsi="Times New Roman" w:cs="Times New Roman"/>
          <w:sz w:val="24"/>
          <w:szCs w:val="24"/>
        </w:rPr>
      </w:pPr>
    </w:p>
    <w:p w:rsidR="007333BD" w:rsidRDefault="007333BD" w:rsidP="007333BD">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sz w:val="24"/>
          <w:szCs w:val="24"/>
        </w:rPr>
        <w:t>The system impact study shall be based upon the results of the</w:t>
      </w:r>
      <w:r w:rsidR="00B42DAF">
        <w:rPr>
          <w:rFonts w:ascii="Times New Roman" w:hAnsi="Times New Roman" w:cs="Times New Roman"/>
          <w:sz w:val="24"/>
          <w:szCs w:val="24"/>
        </w:rPr>
        <w:t xml:space="preserve"> </w:t>
      </w:r>
      <w:r w:rsidRPr="007333BD">
        <w:rPr>
          <w:rFonts w:ascii="Times New Roman" w:hAnsi="Times New Roman" w:cs="Times New Roman"/>
          <w:sz w:val="24"/>
          <w:szCs w:val="24"/>
        </w:rPr>
        <w:t>feasibility study, subject to any modifications in accordance with</w:t>
      </w:r>
      <w:r w:rsidR="00B42DAF">
        <w:rPr>
          <w:rFonts w:ascii="Times New Roman" w:hAnsi="Times New Roman" w:cs="Times New Roman"/>
          <w:sz w:val="24"/>
          <w:szCs w:val="24"/>
        </w:rPr>
        <w:t xml:space="preserve"> </w:t>
      </w:r>
      <w:r w:rsidRPr="007333BD">
        <w:rPr>
          <w:rFonts w:ascii="Times New Roman" w:hAnsi="Times New Roman" w:cs="Times New Roman"/>
          <w:sz w:val="24"/>
          <w:szCs w:val="24"/>
        </w:rPr>
        <w:t xml:space="preserve">the </w:t>
      </w:r>
      <w:r w:rsidR="007F4B34">
        <w:rPr>
          <w:rFonts w:ascii="Times New Roman" w:hAnsi="Times New Roman" w:cs="Times New Roman"/>
          <w:sz w:val="24"/>
          <w:szCs w:val="24"/>
        </w:rPr>
        <w:t>Washington Part 2 Generator Interconnection Procedures</w:t>
      </w:r>
      <w:r w:rsidRPr="007333BD">
        <w:rPr>
          <w:rFonts w:ascii="Times New Roman" w:hAnsi="Times New Roman" w:cs="Times New Roman"/>
          <w:sz w:val="24"/>
          <w:szCs w:val="24"/>
        </w:rPr>
        <w:t>, and the</w:t>
      </w:r>
      <w:r w:rsidR="00B42DAF">
        <w:rPr>
          <w:rFonts w:ascii="Times New Roman" w:hAnsi="Times New Roman" w:cs="Times New Roman"/>
          <w:sz w:val="24"/>
          <w:szCs w:val="24"/>
        </w:rPr>
        <w:t xml:space="preserve"> </w:t>
      </w:r>
      <w:r w:rsidRPr="007333BD">
        <w:rPr>
          <w:rFonts w:ascii="Times New Roman" w:hAnsi="Times New Roman" w:cs="Times New Roman"/>
          <w:sz w:val="24"/>
          <w:szCs w:val="24"/>
        </w:rPr>
        <w:t>following assumptions:</w:t>
      </w:r>
    </w:p>
    <w:p w:rsidR="00B42DAF" w:rsidRPr="007333BD" w:rsidRDefault="00B42DAF" w:rsidP="007333BD">
      <w:pPr>
        <w:autoSpaceDE w:val="0"/>
        <w:autoSpaceDN w:val="0"/>
        <w:adjustRightInd w:val="0"/>
        <w:spacing w:after="0" w:line="240" w:lineRule="auto"/>
        <w:rPr>
          <w:rFonts w:ascii="Times New Roman" w:hAnsi="Times New Roman" w:cs="Times New Roman"/>
          <w:sz w:val="24"/>
          <w:szCs w:val="24"/>
        </w:rPr>
      </w:pPr>
    </w:p>
    <w:p w:rsidR="007333BD" w:rsidRDefault="007333BD" w:rsidP="00B42DAF">
      <w:pPr>
        <w:pStyle w:val="ListParagraph"/>
        <w:numPr>
          <w:ilvl w:val="0"/>
          <w:numId w:val="1"/>
        </w:numPr>
        <w:tabs>
          <w:tab w:val="left" w:pos="360"/>
        </w:tabs>
        <w:autoSpaceDE w:val="0"/>
        <w:autoSpaceDN w:val="0"/>
        <w:adjustRightInd w:val="0"/>
        <w:spacing w:after="0" w:line="240" w:lineRule="auto"/>
        <w:ind w:left="180" w:hanging="180"/>
        <w:rPr>
          <w:rFonts w:ascii="Times New Roman" w:hAnsi="Times New Roman" w:cs="Times New Roman"/>
          <w:sz w:val="24"/>
          <w:szCs w:val="24"/>
        </w:rPr>
      </w:pPr>
      <w:r w:rsidRPr="00B42DAF">
        <w:rPr>
          <w:rFonts w:ascii="Times New Roman" w:hAnsi="Times New Roman" w:cs="Times New Roman"/>
          <w:sz w:val="24"/>
          <w:szCs w:val="24"/>
        </w:rPr>
        <w:t>Designation of Point of Interconnection and configuration to be</w:t>
      </w:r>
      <w:r w:rsidR="00B42DAF" w:rsidRPr="00B42DAF">
        <w:rPr>
          <w:rFonts w:ascii="Times New Roman" w:hAnsi="Times New Roman" w:cs="Times New Roman"/>
          <w:sz w:val="24"/>
          <w:szCs w:val="24"/>
        </w:rPr>
        <w:t xml:space="preserve"> </w:t>
      </w:r>
      <w:r w:rsidRPr="00B42DAF">
        <w:rPr>
          <w:rFonts w:ascii="Times New Roman" w:hAnsi="Times New Roman" w:cs="Times New Roman"/>
          <w:sz w:val="24"/>
          <w:szCs w:val="24"/>
        </w:rPr>
        <w:t>studied.</w:t>
      </w:r>
    </w:p>
    <w:p w:rsidR="00B42DAF"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Default="00B42DAF" w:rsidP="00B42DAF">
      <w:pPr>
        <w:pStyle w:val="ListParagraph"/>
        <w:tabs>
          <w:tab w:val="left" w:pos="360"/>
        </w:tabs>
        <w:autoSpaceDE w:val="0"/>
        <w:autoSpaceDN w:val="0"/>
        <w:adjustRightInd w:val="0"/>
        <w:spacing w:after="0" w:line="240" w:lineRule="auto"/>
        <w:ind w:left="180"/>
        <w:rPr>
          <w:rFonts w:ascii="Times New Roman" w:hAnsi="Times New Roman" w:cs="Times New Roman"/>
          <w:sz w:val="24"/>
          <w:szCs w:val="24"/>
        </w:rPr>
      </w:pPr>
    </w:p>
    <w:p w:rsidR="00B42DAF" w:rsidRPr="00B42DAF" w:rsidRDefault="00B42DAF" w:rsidP="00B42DAF">
      <w:pPr>
        <w:pStyle w:val="ListParagraph"/>
        <w:numPr>
          <w:ilvl w:val="0"/>
          <w:numId w:val="1"/>
        </w:numPr>
        <w:tabs>
          <w:tab w:val="left" w:pos="360"/>
        </w:tabs>
        <w:autoSpaceDE w:val="0"/>
        <w:autoSpaceDN w:val="0"/>
        <w:adjustRightInd w:val="0"/>
        <w:spacing w:after="0" w:line="240" w:lineRule="auto"/>
        <w:ind w:left="180" w:hanging="180"/>
        <w:rPr>
          <w:rFonts w:ascii="Times New Roman" w:hAnsi="Times New Roman" w:cs="Times New Roman"/>
          <w:sz w:val="24"/>
          <w:szCs w:val="24"/>
        </w:rPr>
      </w:pPr>
      <w:r w:rsidRPr="007333BD">
        <w:rPr>
          <w:rFonts w:ascii="Times New Roman" w:hAnsi="Times New Roman" w:cs="Times New Roman"/>
          <w:sz w:val="24"/>
          <w:szCs w:val="24"/>
        </w:rPr>
        <w:t>Designation of alternative Points of Interconnection and</w:t>
      </w:r>
      <w:r>
        <w:rPr>
          <w:rFonts w:ascii="Times New Roman" w:hAnsi="Times New Roman" w:cs="Times New Roman"/>
          <w:sz w:val="24"/>
          <w:szCs w:val="24"/>
        </w:rPr>
        <w:t xml:space="preserve"> </w:t>
      </w:r>
      <w:r w:rsidRPr="007333BD">
        <w:rPr>
          <w:rFonts w:ascii="Times New Roman" w:hAnsi="Times New Roman" w:cs="Times New Roman"/>
          <w:sz w:val="24"/>
          <w:szCs w:val="24"/>
        </w:rPr>
        <w:t>configuration</w:t>
      </w:r>
      <w:r>
        <w:rPr>
          <w:rFonts w:ascii="Times New Roman" w:hAnsi="Times New Roman" w:cs="Times New Roman"/>
          <w:sz w:val="24"/>
          <w:szCs w:val="24"/>
        </w:rPr>
        <w:t>.</w:t>
      </w:r>
    </w:p>
    <w:p w:rsidR="00B42DAF"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Default="00B42DAF" w:rsidP="00B42DAF">
      <w:pPr>
        <w:autoSpaceDE w:val="0"/>
        <w:autoSpaceDN w:val="0"/>
        <w:adjustRightInd w:val="0"/>
        <w:spacing w:after="0" w:line="240" w:lineRule="auto"/>
        <w:rPr>
          <w:rFonts w:ascii="Times New Roman" w:hAnsi="Times New Roman" w:cs="Times New Roman"/>
          <w:sz w:val="24"/>
          <w:szCs w:val="24"/>
        </w:rPr>
      </w:pPr>
    </w:p>
    <w:p w:rsidR="00B42DAF" w:rsidRPr="00B42DAF" w:rsidRDefault="00B42DAF" w:rsidP="00B42DAF">
      <w:pPr>
        <w:autoSpaceDE w:val="0"/>
        <w:autoSpaceDN w:val="0"/>
        <w:adjustRightInd w:val="0"/>
        <w:spacing w:after="0" w:line="240" w:lineRule="auto"/>
        <w:rPr>
          <w:rFonts w:ascii="Times New Roman" w:hAnsi="Times New Roman" w:cs="Times New Roman"/>
          <w:sz w:val="24"/>
          <w:szCs w:val="24"/>
        </w:rPr>
      </w:pPr>
    </w:p>
    <w:p w:rsidR="00C06B81" w:rsidRPr="007333BD" w:rsidRDefault="007333BD" w:rsidP="00B42DAF">
      <w:pPr>
        <w:autoSpaceDE w:val="0"/>
        <w:autoSpaceDN w:val="0"/>
        <w:adjustRightInd w:val="0"/>
        <w:spacing w:after="0" w:line="240" w:lineRule="auto"/>
        <w:rPr>
          <w:rFonts w:ascii="Times New Roman" w:hAnsi="Times New Roman" w:cs="Times New Roman"/>
          <w:sz w:val="24"/>
          <w:szCs w:val="24"/>
        </w:rPr>
      </w:pPr>
      <w:r w:rsidRPr="007333BD">
        <w:rPr>
          <w:rFonts w:ascii="Times New Roman" w:hAnsi="Times New Roman" w:cs="Times New Roman"/>
          <w:sz w:val="24"/>
          <w:szCs w:val="24"/>
        </w:rPr>
        <w:t xml:space="preserve">1) </w:t>
      </w:r>
      <w:proofErr w:type="gramStart"/>
      <w:r w:rsidRPr="007333BD">
        <w:rPr>
          <w:rFonts w:ascii="Times New Roman" w:hAnsi="Times New Roman" w:cs="Times New Roman"/>
          <w:sz w:val="24"/>
          <w:szCs w:val="24"/>
        </w:rPr>
        <w:t>and</w:t>
      </w:r>
      <w:proofErr w:type="gramEnd"/>
      <w:r w:rsidRPr="007333BD">
        <w:rPr>
          <w:rFonts w:ascii="Times New Roman" w:hAnsi="Times New Roman" w:cs="Times New Roman"/>
          <w:sz w:val="24"/>
          <w:szCs w:val="24"/>
        </w:rPr>
        <w:t xml:space="preserve"> 2) are to be completed by the Interconnection Customer. Other</w:t>
      </w:r>
      <w:r w:rsidR="00B42DAF">
        <w:rPr>
          <w:rFonts w:ascii="Times New Roman" w:hAnsi="Times New Roman" w:cs="Times New Roman"/>
          <w:sz w:val="24"/>
          <w:szCs w:val="24"/>
        </w:rPr>
        <w:t xml:space="preserve"> </w:t>
      </w:r>
      <w:r w:rsidRPr="007333BD">
        <w:rPr>
          <w:rFonts w:ascii="Times New Roman" w:hAnsi="Times New Roman" w:cs="Times New Roman"/>
          <w:sz w:val="24"/>
          <w:szCs w:val="24"/>
        </w:rPr>
        <w:t>assumptions (listed below) are to be provided by the Interconnection</w:t>
      </w:r>
      <w:r w:rsidR="00B42DAF">
        <w:rPr>
          <w:rFonts w:ascii="Times New Roman" w:hAnsi="Times New Roman" w:cs="Times New Roman"/>
          <w:sz w:val="24"/>
          <w:szCs w:val="24"/>
        </w:rPr>
        <w:t xml:space="preserve"> </w:t>
      </w:r>
      <w:r w:rsidRPr="007333BD">
        <w:rPr>
          <w:rFonts w:ascii="Times New Roman" w:hAnsi="Times New Roman" w:cs="Times New Roman"/>
          <w:sz w:val="24"/>
          <w:szCs w:val="24"/>
        </w:rPr>
        <w:t xml:space="preserve">Customer and the </w:t>
      </w:r>
      <w:r w:rsidR="00487D1F">
        <w:rPr>
          <w:rFonts w:ascii="Times New Roman" w:hAnsi="Times New Roman" w:cs="Times New Roman"/>
          <w:sz w:val="24"/>
          <w:szCs w:val="24"/>
        </w:rPr>
        <w:t>Company</w:t>
      </w:r>
      <w:r w:rsidRPr="007333BD">
        <w:rPr>
          <w:rFonts w:ascii="Times New Roman" w:hAnsi="Times New Roman" w:cs="Times New Roman"/>
          <w:sz w:val="24"/>
          <w:szCs w:val="24"/>
        </w:rPr>
        <w:t>.</w:t>
      </w:r>
    </w:p>
    <w:sectPr w:rsidR="00C06B81" w:rsidRPr="007333BD" w:rsidSect="006A43B0">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7D" w:rsidRDefault="0056337D" w:rsidP="0056337D">
      <w:pPr>
        <w:spacing w:after="0" w:line="240" w:lineRule="auto"/>
      </w:pPr>
      <w:r>
        <w:separator/>
      </w:r>
    </w:p>
  </w:endnote>
  <w:endnote w:type="continuationSeparator" w:id="0">
    <w:p w:rsidR="0056337D" w:rsidRDefault="0056337D" w:rsidP="0056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D" w:rsidRDefault="00563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D" w:rsidRDefault="005633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D" w:rsidRDefault="00563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7D" w:rsidRDefault="0056337D" w:rsidP="0056337D">
      <w:pPr>
        <w:spacing w:after="0" w:line="240" w:lineRule="auto"/>
      </w:pPr>
      <w:r>
        <w:separator/>
      </w:r>
    </w:p>
  </w:footnote>
  <w:footnote w:type="continuationSeparator" w:id="0">
    <w:p w:rsidR="0056337D" w:rsidRDefault="0056337D" w:rsidP="00563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D" w:rsidRDefault="00563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D" w:rsidRDefault="005633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37D" w:rsidRDefault="00563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47D23"/>
    <w:multiLevelType w:val="hybridMultilevel"/>
    <w:tmpl w:val="4B348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53"/>
    <w:rsid w:val="00031D2E"/>
    <w:rsid w:val="00054AD5"/>
    <w:rsid w:val="0006391A"/>
    <w:rsid w:val="00117553"/>
    <w:rsid w:val="00140185"/>
    <w:rsid w:val="00174677"/>
    <w:rsid w:val="00182A62"/>
    <w:rsid w:val="001F4E0C"/>
    <w:rsid w:val="00225634"/>
    <w:rsid w:val="00232058"/>
    <w:rsid w:val="00234D7C"/>
    <w:rsid w:val="002544B1"/>
    <w:rsid w:val="002C50D4"/>
    <w:rsid w:val="003B7751"/>
    <w:rsid w:val="004812B4"/>
    <w:rsid w:val="00487D1F"/>
    <w:rsid w:val="00487E9D"/>
    <w:rsid w:val="004923E5"/>
    <w:rsid w:val="0056337D"/>
    <w:rsid w:val="00564C72"/>
    <w:rsid w:val="005F59F3"/>
    <w:rsid w:val="00677EB1"/>
    <w:rsid w:val="00683FE4"/>
    <w:rsid w:val="00687946"/>
    <w:rsid w:val="006A43B0"/>
    <w:rsid w:val="006B6075"/>
    <w:rsid w:val="006D7479"/>
    <w:rsid w:val="0070386D"/>
    <w:rsid w:val="00716491"/>
    <w:rsid w:val="007333BD"/>
    <w:rsid w:val="00742733"/>
    <w:rsid w:val="007F4B34"/>
    <w:rsid w:val="008005DD"/>
    <w:rsid w:val="008A6603"/>
    <w:rsid w:val="008B4FF3"/>
    <w:rsid w:val="009B30AE"/>
    <w:rsid w:val="009C440D"/>
    <w:rsid w:val="009D6085"/>
    <w:rsid w:val="00A02AF5"/>
    <w:rsid w:val="00A55793"/>
    <w:rsid w:val="00B06E7A"/>
    <w:rsid w:val="00B30E2E"/>
    <w:rsid w:val="00B42DAF"/>
    <w:rsid w:val="00C06B81"/>
    <w:rsid w:val="00C70E5F"/>
    <w:rsid w:val="00CD5966"/>
    <w:rsid w:val="00CF6B7A"/>
    <w:rsid w:val="00D4498D"/>
    <w:rsid w:val="00D7751F"/>
    <w:rsid w:val="00D953D0"/>
    <w:rsid w:val="00DC70C0"/>
    <w:rsid w:val="00E47D89"/>
    <w:rsid w:val="00E80753"/>
    <w:rsid w:val="00E8186F"/>
    <w:rsid w:val="00EE0BF6"/>
    <w:rsid w:val="00F1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F6"/>
    <w:pPr>
      <w:ind w:left="720"/>
      <w:contextualSpacing/>
    </w:pPr>
  </w:style>
  <w:style w:type="paragraph" w:styleId="BalloonText">
    <w:name w:val="Balloon Text"/>
    <w:basedOn w:val="Normal"/>
    <w:link w:val="BalloonTextChar"/>
    <w:uiPriority w:val="99"/>
    <w:semiHidden/>
    <w:unhideWhenUsed/>
    <w:rsid w:val="00C7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F"/>
    <w:rPr>
      <w:rFonts w:ascii="Tahoma" w:hAnsi="Tahoma" w:cs="Tahoma"/>
      <w:sz w:val="16"/>
      <w:szCs w:val="16"/>
    </w:rPr>
  </w:style>
  <w:style w:type="character" w:styleId="CommentReference">
    <w:name w:val="annotation reference"/>
    <w:basedOn w:val="DefaultParagraphFont"/>
    <w:uiPriority w:val="99"/>
    <w:semiHidden/>
    <w:unhideWhenUsed/>
    <w:rsid w:val="00054AD5"/>
    <w:rPr>
      <w:sz w:val="16"/>
      <w:szCs w:val="16"/>
    </w:rPr>
  </w:style>
  <w:style w:type="paragraph" w:styleId="CommentText">
    <w:name w:val="annotation text"/>
    <w:basedOn w:val="Normal"/>
    <w:link w:val="CommentTextChar"/>
    <w:uiPriority w:val="99"/>
    <w:semiHidden/>
    <w:unhideWhenUsed/>
    <w:rsid w:val="00054AD5"/>
    <w:pPr>
      <w:spacing w:line="240" w:lineRule="auto"/>
    </w:pPr>
    <w:rPr>
      <w:sz w:val="20"/>
      <w:szCs w:val="20"/>
    </w:rPr>
  </w:style>
  <w:style w:type="character" w:customStyle="1" w:styleId="CommentTextChar">
    <w:name w:val="Comment Text Char"/>
    <w:basedOn w:val="DefaultParagraphFont"/>
    <w:link w:val="CommentText"/>
    <w:uiPriority w:val="99"/>
    <w:semiHidden/>
    <w:rsid w:val="00054AD5"/>
    <w:rPr>
      <w:sz w:val="20"/>
      <w:szCs w:val="20"/>
    </w:rPr>
  </w:style>
  <w:style w:type="paragraph" w:styleId="CommentSubject">
    <w:name w:val="annotation subject"/>
    <w:basedOn w:val="CommentText"/>
    <w:next w:val="CommentText"/>
    <w:link w:val="CommentSubjectChar"/>
    <w:uiPriority w:val="99"/>
    <w:semiHidden/>
    <w:unhideWhenUsed/>
    <w:rsid w:val="00054AD5"/>
    <w:rPr>
      <w:b/>
      <w:bCs/>
    </w:rPr>
  </w:style>
  <w:style w:type="character" w:customStyle="1" w:styleId="CommentSubjectChar">
    <w:name w:val="Comment Subject Char"/>
    <w:basedOn w:val="CommentTextChar"/>
    <w:link w:val="CommentSubject"/>
    <w:uiPriority w:val="99"/>
    <w:semiHidden/>
    <w:rsid w:val="00054AD5"/>
    <w:rPr>
      <w:b/>
      <w:bCs/>
      <w:sz w:val="20"/>
      <w:szCs w:val="20"/>
    </w:rPr>
  </w:style>
  <w:style w:type="paragraph" w:styleId="Header">
    <w:name w:val="header"/>
    <w:basedOn w:val="Normal"/>
    <w:link w:val="HeaderChar"/>
    <w:uiPriority w:val="99"/>
    <w:unhideWhenUsed/>
    <w:rsid w:val="00563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37D"/>
  </w:style>
  <w:style w:type="paragraph" w:styleId="Footer">
    <w:name w:val="footer"/>
    <w:basedOn w:val="Normal"/>
    <w:link w:val="FooterChar"/>
    <w:uiPriority w:val="99"/>
    <w:unhideWhenUsed/>
    <w:rsid w:val="00563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F6"/>
    <w:pPr>
      <w:ind w:left="720"/>
      <w:contextualSpacing/>
    </w:pPr>
  </w:style>
  <w:style w:type="paragraph" w:styleId="BalloonText">
    <w:name w:val="Balloon Text"/>
    <w:basedOn w:val="Normal"/>
    <w:link w:val="BalloonTextChar"/>
    <w:uiPriority w:val="99"/>
    <w:semiHidden/>
    <w:unhideWhenUsed/>
    <w:rsid w:val="00C7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F"/>
    <w:rPr>
      <w:rFonts w:ascii="Tahoma" w:hAnsi="Tahoma" w:cs="Tahoma"/>
      <w:sz w:val="16"/>
      <w:szCs w:val="16"/>
    </w:rPr>
  </w:style>
  <w:style w:type="character" w:styleId="CommentReference">
    <w:name w:val="annotation reference"/>
    <w:basedOn w:val="DefaultParagraphFont"/>
    <w:uiPriority w:val="99"/>
    <w:semiHidden/>
    <w:unhideWhenUsed/>
    <w:rsid w:val="00054AD5"/>
    <w:rPr>
      <w:sz w:val="16"/>
      <w:szCs w:val="16"/>
    </w:rPr>
  </w:style>
  <w:style w:type="paragraph" w:styleId="CommentText">
    <w:name w:val="annotation text"/>
    <w:basedOn w:val="Normal"/>
    <w:link w:val="CommentTextChar"/>
    <w:uiPriority w:val="99"/>
    <w:semiHidden/>
    <w:unhideWhenUsed/>
    <w:rsid w:val="00054AD5"/>
    <w:pPr>
      <w:spacing w:line="240" w:lineRule="auto"/>
    </w:pPr>
    <w:rPr>
      <w:sz w:val="20"/>
      <w:szCs w:val="20"/>
    </w:rPr>
  </w:style>
  <w:style w:type="character" w:customStyle="1" w:styleId="CommentTextChar">
    <w:name w:val="Comment Text Char"/>
    <w:basedOn w:val="DefaultParagraphFont"/>
    <w:link w:val="CommentText"/>
    <w:uiPriority w:val="99"/>
    <w:semiHidden/>
    <w:rsid w:val="00054AD5"/>
    <w:rPr>
      <w:sz w:val="20"/>
      <w:szCs w:val="20"/>
    </w:rPr>
  </w:style>
  <w:style w:type="paragraph" w:styleId="CommentSubject">
    <w:name w:val="annotation subject"/>
    <w:basedOn w:val="CommentText"/>
    <w:next w:val="CommentText"/>
    <w:link w:val="CommentSubjectChar"/>
    <w:uiPriority w:val="99"/>
    <w:semiHidden/>
    <w:unhideWhenUsed/>
    <w:rsid w:val="00054AD5"/>
    <w:rPr>
      <w:b/>
      <w:bCs/>
    </w:rPr>
  </w:style>
  <w:style w:type="character" w:customStyle="1" w:styleId="CommentSubjectChar">
    <w:name w:val="Comment Subject Char"/>
    <w:basedOn w:val="CommentTextChar"/>
    <w:link w:val="CommentSubject"/>
    <w:uiPriority w:val="99"/>
    <w:semiHidden/>
    <w:rsid w:val="00054AD5"/>
    <w:rPr>
      <w:b/>
      <w:bCs/>
      <w:sz w:val="20"/>
      <w:szCs w:val="20"/>
    </w:rPr>
  </w:style>
  <w:style w:type="paragraph" w:styleId="Header">
    <w:name w:val="header"/>
    <w:basedOn w:val="Normal"/>
    <w:link w:val="HeaderChar"/>
    <w:uiPriority w:val="99"/>
    <w:unhideWhenUsed/>
    <w:rsid w:val="00563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37D"/>
  </w:style>
  <w:style w:type="paragraph" w:styleId="Footer">
    <w:name w:val="footer"/>
    <w:basedOn w:val="Normal"/>
    <w:link w:val="FooterChar"/>
    <w:uiPriority w:val="99"/>
    <w:unhideWhenUsed/>
    <w:rsid w:val="00563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6148B5-7380-4FE2-ACFB-DD7A07784847}"/>
</file>

<file path=customXml/itemProps2.xml><?xml version="1.0" encoding="utf-8"?>
<ds:datastoreItem xmlns:ds="http://schemas.openxmlformats.org/officeDocument/2006/customXml" ds:itemID="{BAD7075A-53DE-4827-B946-D49D40CECB41}"/>
</file>

<file path=customXml/itemProps3.xml><?xml version="1.0" encoding="utf-8"?>
<ds:datastoreItem xmlns:ds="http://schemas.openxmlformats.org/officeDocument/2006/customXml" ds:itemID="{D41B5648-8F57-4724-A12A-F6BA5E4F9502}"/>
</file>

<file path=customXml/itemProps4.xml><?xml version="1.0" encoding="utf-8"?>
<ds:datastoreItem xmlns:ds="http://schemas.openxmlformats.org/officeDocument/2006/customXml" ds:itemID="{6DE60338-E626-4667-BE71-F1FCD507279A}"/>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2013-12-21T00:04:00Z</dcterms:created>
  <dcterms:modified xsi:type="dcterms:W3CDTF">2013-12-21T00:04:00Z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