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4945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46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83A494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83A4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3A494E" w14:textId="3A30A752" w:rsidR="00803373" w:rsidRPr="00391AFB" w:rsidRDefault="007F71A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30, 2014</w:t>
      </w:r>
    </w:p>
    <w:p w14:paraId="583A494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83A495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2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83A495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83A49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A4955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83A4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83A495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591ED38" w14:textId="77777777" w:rsidR="006473B8" w:rsidRDefault="00BF5708" w:rsidP="006473B8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="006473B8" w:rsidRPr="006473B8">
        <w:rPr>
          <w:rFonts w:ascii="Times New Roman" w:hAnsi="Times New Roman"/>
          <w:i/>
          <w:sz w:val="24"/>
        </w:rPr>
        <w:t>Avista Corporation d/b/a Avista Utilities</w:t>
      </w:r>
      <w:r w:rsidR="006473B8" w:rsidRPr="006473B8">
        <w:rPr>
          <w:rFonts w:ascii="Times New Roman" w:hAnsi="Times New Roman"/>
          <w:i/>
          <w:sz w:val="24"/>
        </w:rPr>
        <w:t xml:space="preserve">:  </w:t>
      </w:r>
      <w:r w:rsidR="006473B8" w:rsidRPr="006473B8">
        <w:rPr>
          <w:rFonts w:ascii="Times New Roman" w:hAnsi="Times New Roman"/>
          <w:i/>
          <w:sz w:val="24"/>
        </w:rPr>
        <w:t>Report concerning its progress in meeting its conservation target during the preceding bien</w:t>
      </w:r>
      <w:bookmarkStart w:id="0" w:name="_GoBack"/>
      <w:bookmarkEnd w:id="0"/>
      <w:r w:rsidR="006473B8" w:rsidRPr="006473B8">
        <w:rPr>
          <w:rFonts w:ascii="Times New Roman" w:hAnsi="Times New Roman"/>
          <w:i/>
          <w:sz w:val="24"/>
        </w:rPr>
        <w:t>nium</w:t>
      </w:r>
      <w:r w:rsidR="006473B8" w:rsidRPr="006473B8">
        <w:rPr>
          <w:rFonts w:ascii="Times New Roman" w:hAnsi="Times New Roman"/>
          <w:sz w:val="24"/>
        </w:rPr>
        <w:t xml:space="preserve"> </w:t>
      </w:r>
    </w:p>
    <w:p w14:paraId="6ED57670" w14:textId="2A4667D2" w:rsidR="006473B8" w:rsidRPr="006473B8" w:rsidRDefault="006473B8" w:rsidP="006473B8">
      <w:pPr>
        <w:ind w:left="720"/>
        <w:rPr>
          <w:rFonts w:ascii="Times New Roman" w:hAnsi="Times New Roman"/>
          <w:sz w:val="24"/>
        </w:rPr>
      </w:pPr>
      <w:r w:rsidRPr="006473B8">
        <w:rPr>
          <w:rFonts w:ascii="Times New Roman" w:hAnsi="Times New Roman"/>
          <w:sz w:val="24"/>
        </w:rPr>
        <w:t>Docket UE-111882</w:t>
      </w:r>
    </w:p>
    <w:p w14:paraId="583A495A" w14:textId="3C7A4848" w:rsidR="00711347" w:rsidRPr="006473B8" w:rsidRDefault="00711347" w:rsidP="006473B8">
      <w:pPr>
        <w:ind w:left="720" w:hanging="720"/>
        <w:rPr>
          <w:rFonts w:ascii="Times New Roman" w:hAnsi="Times New Roman"/>
          <w:sz w:val="24"/>
        </w:rPr>
      </w:pPr>
    </w:p>
    <w:p w14:paraId="583A495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83A49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D" w14:textId="461F744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F5708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7F71A0">
        <w:rPr>
          <w:rFonts w:ascii="Times New Roman" w:hAnsi="Times New Roman"/>
          <w:sz w:val="24"/>
        </w:rPr>
        <w:t>Comments of Commission Staff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83A49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5F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83A4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3" w14:textId="23B15A75" w:rsidR="00813052" w:rsidRPr="00391AFB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583A496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83A496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3A4966" w14:textId="374EF0FD" w:rsidR="00803373" w:rsidRDefault="007F71A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PJO:klg </w:t>
      </w:r>
    </w:p>
    <w:p w14:paraId="583A496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83A496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5A2B"/>
    <w:rsid w:val="000F19C7"/>
    <w:rsid w:val="00115ED1"/>
    <w:rsid w:val="001C55F2"/>
    <w:rsid w:val="001E0E86"/>
    <w:rsid w:val="001E37F4"/>
    <w:rsid w:val="00206092"/>
    <w:rsid w:val="00272412"/>
    <w:rsid w:val="002C5D32"/>
    <w:rsid w:val="00376763"/>
    <w:rsid w:val="00391AFB"/>
    <w:rsid w:val="00444F47"/>
    <w:rsid w:val="0046172F"/>
    <w:rsid w:val="00514D48"/>
    <w:rsid w:val="006473B8"/>
    <w:rsid w:val="00711347"/>
    <w:rsid w:val="0075339A"/>
    <w:rsid w:val="007F71A0"/>
    <w:rsid w:val="00803373"/>
    <w:rsid w:val="00813052"/>
    <w:rsid w:val="00860654"/>
    <w:rsid w:val="00A57448"/>
    <w:rsid w:val="00B15BC4"/>
    <w:rsid w:val="00B53D8A"/>
    <w:rsid w:val="00B826BD"/>
    <w:rsid w:val="00BF5708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3A4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7223D2-818B-4854-B3FC-9AC95831AA18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6F9E9055-F80E-42EF-9904-7B48C6EEA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2011-09-29T21:05:00Z</cp:lastPrinted>
  <dcterms:created xsi:type="dcterms:W3CDTF">2014-06-30T22:13:00Z</dcterms:created>
  <dcterms:modified xsi:type="dcterms:W3CDTF">2014-06-30T22:14:00Z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_docset_NoMedatataSyncRequired">
    <vt:lpwstr>False</vt:lpwstr>
  </property>
</Properties>
</file>