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036" w:rsidRDefault="002D3036" w:rsidP="002D3036">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Wright, Al (UTC)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August 23, 2012 9:13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Wyse, Lisa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Rendahl, Ann (UTC); Nightingale, David (UTC)</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Meeting with Tim Stearns, COM on Docket UE-112133</w:t>
      </w:r>
    </w:p>
    <w:p w:rsidR="002D3036" w:rsidRDefault="002D3036" w:rsidP="002D3036"/>
    <w:p w:rsidR="002D3036" w:rsidRDefault="002D3036" w:rsidP="002D3036">
      <w:r>
        <w:t>Lisa – Memo to Docket UE – 112133 file.   Dave Nightingale &amp; I met with Tim Stearns, COM on the Interconnection Rulemaking.  We discussed his activities on various issues since the notice for comments was released.</w:t>
      </w:r>
    </w:p>
    <w:p w:rsidR="002D3036" w:rsidRDefault="002D3036" w:rsidP="002D3036">
      <w:r>
        <w:t>Specifically, we discussed: 1.) His discussions with insurance companies and representatives in a search for some non-conventional insurance coverage that could reduce costs for potential interconnecting parties.  It does not appear there will be an operational resolution to this issue in the near future; 2.) We discussed his work with the various “roof top” solar installers and vendors regarding the types of installation issues they have and the level of voltage separations that are necessary for them to operate; 3.) The remainder of the meeting was on the procedural issues and schedule after comments are received and processed.</w:t>
      </w:r>
    </w:p>
    <w:p w:rsidR="002D3036" w:rsidRDefault="002D3036" w:rsidP="002D3036"/>
    <w:p w:rsidR="002D3036" w:rsidRDefault="002D3036" w:rsidP="002D3036">
      <w:r>
        <w:t>Al</w:t>
      </w:r>
      <w:proofErr w:type="gramStart"/>
      <w:r>
        <w:t>  Wright</w:t>
      </w:r>
      <w:proofErr w:type="gramEnd"/>
    </w:p>
    <w:p w:rsidR="0076786B" w:rsidRDefault="0076786B">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36"/>
    <w:rsid w:val="002D3036"/>
    <w:rsid w:val="0076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03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03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15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Email</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2012-08-23T07:00:00+00:00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C2AD78-C1A5-4E26-B2AD-46690A9B4E54}"/>
</file>

<file path=customXml/itemProps2.xml><?xml version="1.0" encoding="utf-8"?>
<ds:datastoreItem xmlns:ds="http://schemas.openxmlformats.org/officeDocument/2006/customXml" ds:itemID="{93506B05-661C-4583-9644-A2A34BF4BF4C}"/>
</file>

<file path=customXml/itemProps3.xml><?xml version="1.0" encoding="utf-8"?>
<ds:datastoreItem xmlns:ds="http://schemas.openxmlformats.org/officeDocument/2006/customXml" ds:itemID="{96D150B0-B1AF-4410-8811-1EB84EC11960}"/>
</file>

<file path=customXml/itemProps4.xml><?xml version="1.0" encoding="utf-8"?>
<ds:datastoreItem xmlns:ds="http://schemas.openxmlformats.org/officeDocument/2006/customXml" ds:itemID="{3D329EB0-2AA0-416C-9958-B3C3E3EEF435}"/>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 Joni (UTC)</dc:creator>
  <cp:lastModifiedBy>Higgins, Joni (UTC)</cp:lastModifiedBy>
  <cp:revision>1</cp:revision>
  <cp:lastPrinted>2012-08-23T20:08:00Z</cp:lastPrinted>
  <dcterms:created xsi:type="dcterms:W3CDTF">2012-08-23T20:06:00Z</dcterms:created>
  <dcterms:modified xsi:type="dcterms:W3CDTF">2012-08-23T20:08:00Z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0x0101006E56B4D1795A2E4DB2F0B01679ED314A001072D3F4E407594A9C69547AA3C5F758</vt:lpwstr>
  </property>
  <property fmtid="{D5CDD505-2E9C-101B-9397-08002B2CF9AE}" pid="3" name="_docset_NoMedatataSyncRequired">
    <vt:lpwstr>False</vt:lpwstr>
  </property>
</Properties>
</file>