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ABC79" w14:textId="77777777" w:rsidR="00695614" w:rsidRDefault="00695614" w:rsidP="003960B2">
      <w:pPr>
        <w:jc w:val="center"/>
      </w:pPr>
      <w:bookmarkStart w:id="0" w:name="_GoBack"/>
      <w:bookmarkEnd w:id="0"/>
    </w:p>
    <w:p w14:paraId="3A0D2389" w14:textId="77777777" w:rsidR="008521C1" w:rsidRDefault="003960B2" w:rsidP="003960B2">
      <w:pPr>
        <w:jc w:val="center"/>
      </w:pPr>
      <w:r>
        <w:t>ETC ANNUAL REPORT PER WAC 480-123-070</w:t>
      </w:r>
      <w:r w:rsidR="00871768">
        <w:t xml:space="preserve"> AND WAC 480-123-080</w:t>
      </w:r>
    </w:p>
    <w:p w14:paraId="25190461" w14:textId="77777777" w:rsidR="003960B2" w:rsidRDefault="003960B2" w:rsidP="003960B2">
      <w:pPr>
        <w:jc w:val="center"/>
      </w:pPr>
      <w:r>
        <w:t>Contains Certifications Required by WAC 480-123-060 and 070</w:t>
      </w:r>
    </w:p>
    <w:p w14:paraId="4BC9CD43" w14:textId="77777777" w:rsidR="008027DA" w:rsidRDefault="007B7FF0" w:rsidP="003960B2">
      <w:pPr>
        <w:jc w:val="center"/>
      </w:pPr>
      <w:r>
        <w:t>May 10</w:t>
      </w:r>
      <w:r w:rsidR="008027DA">
        <w:t>, 201</w:t>
      </w:r>
      <w:r w:rsidR="00696BDE">
        <w:t>7</w:t>
      </w:r>
    </w:p>
    <w:p w14:paraId="17D45CE2" w14:textId="77777777" w:rsidR="00871768" w:rsidRDefault="00871768" w:rsidP="003960B2">
      <w:pPr>
        <w:jc w:val="center"/>
      </w:pPr>
    </w:p>
    <w:p w14:paraId="48FBFFE6" w14:textId="77777777" w:rsidR="00871768" w:rsidRDefault="00696BDE" w:rsidP="00871768">
      <w:r>
        <w:t>Salish Networks</w:t>
      </w:r>
      <w:r w:rsidR="0085522A">
        <w:t>, Inc.</w:t>
      </w:r>
      <w:r w:rsidR="00A05960">
        <w:t xml:space="preserve"> </w:t>
      </w:r>
      <w:r w:rsidR="007B35E1">
        <w:t>herby submits the follow</w:t>
      </w:r>
      <w:r w:rsidR="00087E24">
        <w:t>ing</w:t>
      </w:r>
      <w:r w:rsidR="007B35E1">
        <w:t xml:space="preserve"> reports in accordance with WAC 480-123-070 and WAC 480-123-080.</w:t>
      </w:r>
    </w:p>
    <w:p w14:paraId="0695046F" w14:textId="77777777" w:rsidR="003960B2" w:rsidRDefault="003960B2" w:rsidP="003960B2">
      <w:pPr>
        <w:jc w:val="center"/>
      </w:pPr>
    </w:p>
    <w:p w14:paraId="1DD7BCB1"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786E85C6" w14:textId="77777777" w:rsidR="00696BDE" w:rsidRDefault="00696BDE" w:rsidP="00696BDE">
      <w:pPr>
        <w:ind w:left="720"/>
      </w:pPr>
    </w:p>
    <w:p w14:paraId="430EF4F7" w14:textId="77777777" w:rsidR="00302F12" w:rsidRDefault="00A05960" w:rsidP="00696BDE">
      <w:pPr>
        <w:ind w:left="720"/>
      </w:pPr>
      <w:r>
        <w:t>Salish Networks</w:t>
      </w:r>
      <w:r w:rsidR="00302F12">
        <w:t xml:space="preserve"> </w:t>
      </w:r>
      <w:r w:rsidR="00696BDE">
        <w:t>did not receive any federal high-cost funds in 2016.</w:t>
      </w:r>
    </w:p>
    <w:p w14:paraId="2FD88145" w14:textId="77777777" w:rsidR="003E32EC" w:rsidRDefault="003E32EC" w:rsidP="00C15B3E">
      <w:pPr>
        <w:ind w:left="720"/>
      </w:pPr>
    </w:p>
    <w:p w14:paraId="1FE4103B" w14:textId="77777777" w:rsidR="001E3A51" w:rsidRDefault="001E3A51" w:rsidP="001E3A51">
      <w:pPr>
        <w:pStyle w:val="ListParagraph"/>
        <w:numPr>
          <w:ilvl w:val="0"/>
          <w:numId w:val="1"/>
        </w:numPr>
        <w:ind w:left="360"/>
      </w:pPr>
      <w:r w:rsidRPr="00667579">
        <w:rPr>
          <w:u w:val="single"/>
        </w:rPr>
        <w:t>Report 2</w:t>
      </w:r>
      <w:r w:rsidR="003D443D">
        <w:t>:</w:t>
      </w:r>
      <w:r>
        <w:t xml:space="preserve">  </w:t>
      </w:r>
      <w:r w:rsidR="00A010EC">
        <w:t xml:space="preserve">WAC 480-123-070(1)(b):  </w:t>
      </w:r>
      <w:r w:rsidR="00A05960">
        <w:t xml:space="preserve">Salish Networks </w:t>
      </w:r>
      <w:r w:rsidR="00A010EC">
        <w:t>reports that the investments and expenses report under Report 1, above, benefited the customers as follows:</w:t>
      </w:r>
    </w:p>
    <w:p w14:paraId="0B4F6AF3" w14:textId="77777777" w:rsidR="00A010EC" w:rsidRDefault="00A010EC" w:rsidP="00A010EC">
      <w:pPr>
        <w:pStyle w:val="ListParagraph"/>
        <w:ind w:left="360"/>
      </w:pPr>
    </w:p>
    <w:p w14:paraId="00C692A5" w14:textId="77777777" w:rsidR="002759BD" w:rsidRDefault="00A05960" w:rsidP="00667579">
      <w:pPr>
        <w:ind w:left="720"/>
      </w:pPr>
      <w:r>
        <w:t xml:space="preserve">Salish Networks </w:t>
      </w:r>
      <w:r w:rsidR="00EF0E28">
        <w:t>did not receive any federal high-cost funds in 2016</w:t>
      </w:r>
    </w:p>
    <w:p w14:paraId="5CF4776A" w14:textId="77777777" w:rsidR="00664D2C" w:rsidRDefault="00664D2C" w:rsidP="00664D2C"/>
    <w:p w14:paraId="2996158C" w14:textId="77777777"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14:paraId="7DC55A59" w14:textId="77777777" w:rsidR="00C15B3E" w:rsidRDefault="00C15B3E" w:rsidP="003960B2"/>
    <w:p w14:paraId="1727F4E8" w14:textId="77777777" w:rsidR="00C15B3E" w:rsidRDefault="00C15B3E" w:rsidP="003960B2">
      <w:r>
        <w:tab/>
        <w:t>None</w:t>
      </w:r>
    </w:p>
    <w:p w14:paraId="72EB2366" w14:textId="77777777" w:rsidR="00F61D82" w:rsidRDefault="00F61D82" w:rsidP="00695614">
      <w:pPr>
        <w:jc w:val="center"/>
      </w:pPr>
    </w:p>
    <w:p w14:paraId="41B9E5F5" w14:textId="77777777"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14:paraId="13B7C30B" w14:textId="77777777" w:rsidR="001A5E12" w:rsidRDefault="001A5E12" w:rsidP="003960B2">
      <w:r>
        <w:tab/>
      </w:r>
    </w:p>
    <w:p w14:paraId="0BC24B13" w14:textId="77777777" w:rsidR="003E32EC" w:rsidRDefault="003E32EC" w:rsidP="001A5E12">
      <w:pPr>
        <w:ind w:left="720"/>
      </w:pPr>
      <w:r>
        <w:t>None</w:t>
      </w:r>
    </w:p>
    <w:p w14:paraId="37C6D5B8" w14:textId="77777777" w:rsidR="001A5E12" w:rsidRDefault="001A5E12" w:rsidP="001A5E12">
      <w:pPr>
        <w:ind w:left="720"/>
      </w:pPr>
    </w:p>
    <w:p w14:paraId="6201C810" w14:textId="77777777"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14:paraId="7964EDF1" w14:textId="77777777" w:rsidR="00950C15" w:rsidRDefault="00950C15" w:rsidP="00950C15"/>
    <w:p w14:paraId="3009387A" w14:textId="77777777" w:rsidR="00466119" w:rsidRPr="00466119" w:rsidRDefault="00A05960" w:rsidP="00466119">
      <w:pPr>
        <w:ind w:left="720"/>
      </w:pPr>
      <w:r>
        <w:t xml:space="preserve">Salish Networks </w:t>
      </w:r>
      <w:r w:rsidR="00EF0E28">
        <w:t xml:space="preserve">is unaware of any customer complaints for any </w:t>
      </w:r>
      <w:r w:rsidR="00AB2448">
        <w:t xml:space="preserve">of the required </w:t>
      </w:r>
      <w:r w:rsidR="00EF0E28">
        <w:t>categories to the Federal Communications Commission, the consumer protection division of the office of the attorney ge</w:t>
      </w:r>
      <w:r w:rsidR="00466119">
        <w:t>neral of Washington or to any other agency for the entire duration of 2016.</w:t>
      </w:r>
    </w:p>
    <w:p w14:paraId="6CC878F5" w14:textId="77777777" w:rsidR="00466119" w:rsidRPr="00466119" w:rsidRDefault="00466119" w:rsidP="00466119">
      <w:pPr>
        <w:pStyle w:val="ListParagraph"/>
        <w:ind w:left="360"/>
      </w:pPr>
    </w:p>
    <w:p w14:paraId="61D54AA2" w14:textId="77777777" w:rsidR="00167A59" w:rsidRDefault="00F46B8B" w:rsidP="00167A59">
      <w:pPr>
        <w:pStyle w:val="ListParagraph"/>
        <w:numPr>
          <w:ilvl w:val="0"/>
          <w:numId w:val="1"/>
        </w:numPr>
        <w:ind w:left="360"/>
      </w:pPr>
      <w:r>
        <w:rPr>
          <w:u w:val="single"/>
        </w:rPr>
        <w:t>Report 6</w:t>
      </w:r>
      <w:r w:rsidR="00167A59">
        <w:t>:  Annual Plan:  WAC 480-123-080(1):</w:t>
      </w:r>
    </w:p>
    <w:p w14:paraId="4E9D1DF7" w14:textId="77777777" w:rsidR="00DE0380" w:rsidRDefault="00DE0380" w:rsidP="00DE0380">
      <w:pPr>
        <w:pStyle w:val="ListParagraph"/>
        <w:ind w:left="360"/>
        <w:rPr>
          <w:u w:val="single"/>
        </w:rPr>
      </w:pPr>
    </w:p>
    <w:p w14:paraId="7C9362E5" w14:textId="77777777" w:rsidR="00DE0380" w:rsidRPr="00DE0380" w:rsidRDefault="00A05960" w:rsidP="00DE0380">
      <w:pPr>
        <w:pStyle w:val="ListParagraph"/>
      </w:pPr>
      <w:r>
        <w:t xml:space="preserve">Salish Networks </w:t>
      </w:r>
      <w:r w:rsidR="00DE0380">
        <w:t xml:space="preserve">recently received ETC status approval from the WUTC in Oct 2016.  </w:t>
      </w:r>
      <w:r>
        <w:t xml:space="preserve">Salish Networks </w:t>
      </w:r>
      <w:r w:rsidR="00AB2448">
        <w:t xml:space="preserve">did not request our final </w:t>
      </w:r>
      <w:r w:rsidR="00DE0380">
        <w:t xml:space="preserve">designation </w:t>
      </w:r>
      <w:r w:rsidR="00AB2448">
        <w:t xml:space="preserve">as an </w:t>
      </w:r>
      <w:r w:rsidR="00DE0380">
        <w:t xml:space="preserve">ETC from the FCC </w:t>
      </w:r>
      <w:r w:rsidR="00AB2448">
        <w:t xml:space="preserve">until Jan 2017.  </w:t>
      </w:r>
      <w:r w:rsidR="00DE0380">
        <w:t xml:space="preserve">As such, </w:t>
      </w:r>
      <w:r>
        <w:t xml:space="preserve">Salish Networks </w:t>
      </w:r>
      <w:r w:rsidR="00DE0380">
        <w:t>has not requested nor received any high-cost funds.</w:t>
      </w:r>
    </w:p>
    <w:p w14:paraId="3D45E70C" w14:textId="77777777" w:rsidR="00DE0380" w:rsidRPr="00DE0380" w:rsidRDefault="00DE0380" w:rsidP="00DE0380">
      <w:pPr>
        <w:pStyle w:val="ListParagraph"/>
        <w:ind w:left="360"/>
      </w:pPr>
    </w:p>
    <w:p w14:paraId="3DBD9AF1" w14:textId="77777777" w:rsidR="00C556AD" w:rsidRDefault="00C556AD" w:rsidP="00C556AD">
      <w:pPr>
        <w:pStyle w:val="ListParagraph"/>
        <w:numPr>
          <w:ilvl w:val="0"/>
          <w:numId w:val="1"/>
        </w:numPr>
        <w:ind w:left="360"/>
      </w:pPr>
      <w:r w:rsidRPr="00667579">
        <w:rPr>
          <w:u w:val="single"/>
        </w:rPr>
        <w:t>Report 7</w:t>
      </w:r>
      <w:r>
        <w:t>:  Plan of Investments and Expenditures:  WAC 480-123-080(2):</w:t>
      </w:r>
    </w:p>
    <w:p w14:paraId="2DEDD263" w14:textId="77777777" w:rsidR="00C556AD" w:rsidRDefault="00C556AD" w:rsidP="00C556AD">
      <w:pPr>
        <w:pStyle w:val="ListParagraph"/>
        <w:ind w:left="360"/>
      </w:pPr>
    </w:p>
    <w:p w14:paraId="17ACFAB5" w14:textId="77777777" w:rsidR="00AB2448" w:rsidRPr="00DE0380" w:rsidRDefault="00AB2448" w:rsidP="00AB2448">
      <w:pPr>
        <w:pStyle w:val="ListParagraph"/>
      </w:pPr>
      <w:r>
        <w:t>Salish Networks recently received ETC status approval from the WUTC in Oct 2016.  Salish Networks did not request our final designation as an ETC from the FCC until Jan 2017.  As such, Salish Networks has not requested nor received any high-cost funds.</w:t>
      </w:r>
    </w:p>
    <w:p w14:paraId="621AA3F4" w14:textId="77777777" w:rsidR="00C556AD" w:rsidRDefault="00C556AD" w:rsidP="00DE0380">
      <w:pPr>
        <w:pStyle w:val="ListParagraph"/>
      </w:pPr>
    </w:p>
    <w:sectPr w:rsidR="00C556AD" w:rsidSect="00B6776D">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42BF6" w14:textId="77777777" w:rsidR="00EE2278" w:rsidRDefault="00EE2278" w:rsidP="00224B22">
      <w:r>
        <w:separator/>
      </w:r>
    </w:p>
  </w:endnote>
  <w:endnote w:type="continuationSeparator" w:id="0">
    <w:p w14:paraId="0BA761C0" w14:textId="77777777" w:rsidR="00EE2278" w:rsidRDefault="00EE2278"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0391D" w14:textId="77777777" w:rsidR="00EE2278" w:rsidRDefault="00EE2278" w:rsidP="00224B22">
      <w:r>
        <w:separator/>
      </w:r>
    </w:p>
  </w:footnote>
  <w:footnote w:type="continuationSeparator" w:id="0">
    <w:p w14:paraId="50FBE02E" w14:textId="77777777" w:rsidR="00EE2278" w:rsidRDefault="00EE2278" w:rsidP="00224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B2"/>
    <w:rsid w:val="00050B8A"/>
    <w:rsid w:val="00087E24"/>
    <w:rsid w:val="00167A59"/>
    <w:rsid w:val="001A5E12"/>
    <w:rsid w:val="001E3A51"/>
    <w:rsid w:val="001E3D5A"/>
    <w:rsid w:val="001F5AA1"/>
    <w:rsid w:val="00224B22"/>
    <w:rsid w:val="00224C54"/>
    <w:rsid w:val="00247D81"/>
    <w:rsid w:val="00262475"/>
    <w:rsid w:val="002759BD"/>
    <w:rsid w:val="002C6198"/>
    <w:rsid w:val="00302F12"/>
    <w:rsid w:val="0032043E"/>
    <w:rsid w:val="0033498E"/>
    <w:rsid w:val="003960B2"/>
    <w:rsid w:val="003D3BB3"/>
    <w:rsid w:val="003D443D"/>
    <w:rsid w:val="003E212B"/>
    <w:rsid w:val="003E32EC"/>
    <w:rsid w:val="00404969"/>
    <w:rsid w:val="00422F51"/>
    <w:rsid w:val="00466119"/>
    <w:rsid w:val="004C65C1"/>
    <w:rsid w:val="00544D49"/>
    <w:rsid w:val="00547828"/>
    <w:rsid w:val="005B3516"/>
    <w:rsid w:val="005B37E0"/>
    <w:rsid w:val="005D37C2"/>
    <w:rsid w:val="005E742E"/>
    <w:rsid w:val="005F6A97"/>
    <w:rsid w:val="00624D57"/>
    <w:rsid w:val="00625200"/>
    <w:rsid w:val="00664D2C"/>
    <w:rsid w:val="00667579"/>
    <w:rsid w:val="00695614"/>
    <w:rsid w:val="00696BDE"/>
    <w:rsid w:val="006F54A6"/>
    <w:rsid w:val="007179D1"/>
    <w:rsid w:val="00755991"/>
    <w:rsid w:val="007B35E1"/>
    <w:rsid w:val="007B7FF0"/>
    <w:rsid w:val="007C2336"/>
    <w:rsid w:val="007E6456"/>
    <w:rsid w:val="008027DA"/>
    <w:rsid w:val="008521C1"/>
    <w:rsid w:val="0085522A"/>
    <w:rsid w:val="00871768"/>
    <w:rsid w:val="008F5041"/>
    <w:rsid w:val="00906EC5"/>
    <w:rsid w:val="0092703E"/>
    <w:rsid w:val="00941783"/>
    <w:rsid w:val="009434F4"/>
    <w:rsid w:val="00950C15"/>
    <w:rsid w:val="00997FDA"/>
    <w:rsid w:val="009F1E51"/>
    <w:rsid w:val="009F750A"/>
    <w:rsid w:val="00A010EC"/>
    <w:rsid w:val="00A05960"/>
    <w:rsid w:val="00A5003C"/>
    <w:rsid w:val="00A945E0"/>
    <w:rsid w:val="00AB0991"/>
    <w:rsid w:val="00AB2448"/>
    <w:rsid w:val="00AD21FB"/>
    <w:rsid w:val="00AE147B"/>
    <w:rsid w:val="00AE43F4"/>
    <w:rsid w:val="00AE5FB7"/>
    <w:rsid w:val="00B11973"/>
    <w:rsid w:val="00B1378F"/>
    <w:rsid w:val="00B24BC2"/>
    <w:rsid w:val="00B6776D"/>
    <w:rsid w:val="00B7723A"/>
    <w:rsid w:val="00BC142E"/>
    <w:rsid w:val="00BD7E2E"/>
    <w:rsid w:val="00C15B3E"/>
    <w:rsid w:val="00C556AD"/>
    <w:rsid w:val="00CE7D40"/>
    <w:rsid w:val="00D4188A"/>
    <w:rsid w:val="00D53209"/>
    <w:rsid w:val="00D60DB8"/>
    <w:rsid w:val="00D91BF3"/>
    <w:rsid w:val="00DE0380"/>
    <w:rsid w:val="00E77759"/>
    <w:rsid w:val="00EE075D"/>
    <w:rsid w:val="00EE2278"/>
    <w:rsid w:val="00EF0E28"/>
    <w:rsid w:val="00EF2A7A"/>
    <w:rsid w:val="00F46B8B"/>
    <w:rsid w:val="00F61D82"/>
    <w:rsid w:val="00FA6A6C"/>
    <w:rsid w:val="00FD19FB"/>
    <w:rsid w:val="00FF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9C67"/>
  <w15:docId w15:val="{206DEB67-979A-45A2-A447-9CE5F8E7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2017-05-16T07:00:00+00:00</OpenedDate>
    <Date1 xmlns="dc463f71-b30c-4ab2-9473-d307f9d35888">2017-05-16T07:00:00+00:00</Date1>
    <IsDocumentOrder xmlns="dc463f71-b30c-4ab2-9473-d307f9d35888" xsi:nil="true"/>
    <IsHighlyConfidential xmlns="dc463f71-b30c-4ab2-9473-d307f9d35888">false</IsHighlyConfidential>
    <CaseCompanyNames xmlns="dc463f71-b30c-4ab2-9473-d307f9d35888">Salish Networks, Inc</CaseCompanyNames>
    <Nickname xmlns="http://schemas.microsoft.com/sharepoint/v3" xsi:nil="true"/>
    <DocketNumber xmlns="dc463f71-b30c-4ab2-9473-d307f9d35888">170386</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91D87554855A4784A2462903901194" ma:contentTypeVersion="104" ma:contentTypeDescription="" ma:contentTypeScope="" ma:versionID="300202987261095f6fce782ad00a350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BB1A1-1F90-4926-A6D6-9A29450B6970}"/>
</file>

<file path=customXml/itemProps2.xml><?xml version="1.0" encoding="utf-8"?>
<ds:datastoreItem xmlns:ds="http://schemas.openxmlformats.org/officeDocument/2006/customXml" ds:itemID="{3B41C30C-7965-44EA-B2A8-F193D60E4354}">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6a7bd91e-004b-490a-8704-e368d63d59a0"/>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0B66E4B-050A-40D0-B17D-79A56255ABFC}">
  <ds:schemaRefs>
    <ds:schemaRef ds:uri="http://schemas.microsoft.com/sharepoint/v3/contenttype/forms"/>
  </ds:schemaRefs>
</ds:datastoreItem>
</file>

<file path=customXml/itemProps4.xml><?xml version="1.0" encoding="utf-8"?>
<ds:datastoreItem xmlns:ds="http://schemas.openxmlformats.org/officeDocument/2006/customXml" ds:itemID="{B3F88380-81D6-4F19-A1B3-5C3B34E2110C}">
  <ds:schemaRefs>
    <ds:schemaRef ds:uri="http://schemas.openxmlformats.org/officeDocument/2006/bibliography"/>
  </ds:schemaRefs>
</ds:datastoreItem>
</file>

<file path=customXml/itemProps5.xml><?xml version="1.0" encoding="utf-8"?>
<ds:datastoreItem xmlns:ds="http://schemas.openxmlformats.org/officeDocument/2006/customXml" ds:itemID="{7BE252AD-E9BB-45D0-98E7-C625BA1C83DB}"/>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Tulalip Tribes</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 Ashley (UTC)</dc:creator>
  <cp:lastModifiedBy>Huff, Ashley (UTC)</cp:lastModifiedBy>
  <cp:revision>2</cp:revision>
  <cp:lastPrinted>2017-05-10T17:00:00Z</cp:lastPrinted>
  <dcterms:created xsi:type="dcterms:W3CDTF">2017-05-17T18:32:00Z</dcterms:created>
  <dcterms:modified xsi:type="dcterms:W3CDTF">2017-05-17T18:32:00Z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0x0101006E56B4D1795A2E4DB2F0B01679ED314A00D791D87554855A4784A2462903901194</vt:lpwstr>
  </property>
  <property fmtid="{D5CDD505-2E9C-101B-9397-08002B2CF9AE}" pid="3" name="_docset_NoMedatataSyncRequired">
    <vt:lpwstr>False</vt:lpwstr>
  </property>
  <property fmtid="{D5CDD505-2E9C-101B-9397-08002B2CF9AE}" pid="4" name="IsEFSEC">
    <vt:bool>false</vt:bool>
  </property>
</Properties>
</file>