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3503047" w:rsidR="005B43A6" w:rsidRDefault="00195C49" w:rsidP="00BC4721">
      <w:pPr>
        <w:pStyle w:val="NoSpacing"/>
      </w:pPr>
      <w:r>
        <w:t xml:space="preserve">July </w:t>
      </w:r>
      <w:r w:rsidR="00B7507B">
        <w:t>25</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712A37D" w:rsidR="005B43A6" w:rsidRDefault="005B43A6" w:rsidP="006D77E8">
      <w:pPr>
        <w:pStyle w:val="NoSpacing"/>
        <w:ind w:left="504" w:hanging="504"/>
        <w:rPr>
          <w:i/>
        </w:rPr>
      </w:pPr>
      <w:r>
        <w:t xml:space="preserve">RE:  </w:t>
      </w:r>
      <w:r>
        <w:rPr>
          <w:i/>
        </w:rPr>
        <w:t xml:space="preserve">Washington Utilities and Transportation Commission v. </w:t>
      </w:r>
      <w:r w:rsidR="00B7507B">
        <w:rPr>
          <w:i/>
        </w:rPr>
        <w:t>H.I.S. International Tours (NY), Inc.</w:t>
      </w:r>
    </w:p>
    <w:p w14:paraId="0AFBF38B" w14:textId="77777777" w:rsidR="005B43A6" w:rsidRDefault="005B43A6" w:rsidP="00BC4721">
      <w:pPr>
        <w:pStyle w:val="NoSpacing"/>
      </w:pPr>
    </w:p>
    <w:p w14:paraId="5ECB61D4" w14:textId="49438607" w:rsidR="005B43A6" w:rsidRDefault="005B43A6" w:rsidP="00BC4721">
      <w:pPr>
        <w:pStyle w:val="NoSpacing"/>
      </w:pPr>
      <w:r>
        <w:tab/>
        <w:t xml:space="preserve">Commission Staff’s Response to Application for Mitigation of Penalties </w:t>
      </w:r>
      <w:r w:rsidR="00624BC3">
        <w:t>TE-160</w:t>
      </w:r>
      <w:r w:rsidR="00E61C91">
        <w:t>702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8DE8935" w:rsidR="005B43A6" w:rsidRDefault="006D77E8" w:rsidP="00BC4721">
      <w:pPr>
        <w:pStyle w:val="NoSpacing"/>
      </w:pPr>
      <w:r>
        <w:t xml:space="preserve">On </w:t>
      </w:r>
      <w:r w:rsidR="00F22715">
        <w:t xml:space="preserve">June </w:t>
      </w:r>
      <w:r w:rsidR="00E61C91">
        <w:t>21</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E61C91">
        <w:t>702</w:t>
      </w:r>
      <w:r w:rsidR="00624BC3">
        <w:t xml:space="preserve"> </w:t>
      </w:r>
      <w:r w:rsidR="005B43A6">
        <w:t xml:space="preserve">against </w:t>
      </w:r>
      <w:r w:rsidR="00E61C91">
        <w:t>H.I.S. International Tours (NY), Inc.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04C5903E" w:rsidR="005B43A6" w:rsidRDefault="005B43A6" w:rsidP="00BC4721">
      <w:pPr>
        <w:pStyle w:val="NoSpacing"/>
      </w:pPr>
      <w:r>
        <w:t xml:space="preserve">On </w:t>
      </w:r>
      <w:r w:rsidR="00E61C91">
        <w:t>July 11</w:t>
      </w:r>
      <w:r w:rsidR="003B243D">
        <w:t>, 2016</w:t>
      </w:r>
      <w:r>
        <w:t xml:space="preserve">, </w:t>
      </w:r>
      <w:r w:rsidR="00E61C91">
        <w:t xml:space="preserve">H.I.S. International Tours (NY), Inc. </w:t>
      </w:r>
      <w:r>
        <w:t xml:space="preserve">wrote the commission requesting mitigation of penalties.  In its mitigation request, </w:t>
      </w:r>
      <w:r w:rsidR="00E61C91">
        <w:t xml:space="preserve">H.I.S. International Tours (NY), Inc. </w:t>
      </w:r>
      <w:r>
        <w:t>does not dispute the violation occurred.  The company states, “</w:t>
      </w:r>
      <w:r w:rsidR="00A61B21">
        <w:t>…</w:t>
      </w:r>
      <w:r w:rsidR="00E61C91">
        <w:t xml:space="preserve">I apologize for not filing an annual report by May 2, 2016. Unfortunately the Seattle branch manager left office suddenly for family reasons. Due </w:t>
      </w:r>
      <w:r w:rsidR="006347F9">
        <w:t>to</w:t>
      </w:r>
      <w:r w:rsidR="00E61C91">
        <w:t xml:space="preserve"> </w:t>
      </w:r>
      <w:r w:rsidR="006347F9">
        <w:t>this</w:t>
      </w:r>
      <w:r w:rsidR="00E61C91">
        <w:t>, the office was in the midst of transition. Our main office is located in Los Angeles and General Affairs Manager ordered the Seattle Manager to file the annual report; however, this procedure was not complete. To ensure that this does not happen again, we will make sure that succession of affairs will proceed well within our employees and bring attention to crucial deadlines.”</w:t>
      </w:r>
    </w:p>
    <w:p w14:paraId="1B32E304" w14:textId="77777777" w:rsidR="005B43A6" w:rsidRDefault="005B43A6" w:rsidP="00BC4721">
      <w:pPr>
        <w:pStyle w:val="NoSpacing"/>
      </w:pPr>
    </w:p>
    <w:p w14:paraId="35592AC9" w14:textId="35E081E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ED4C92">
        <w:t>charter and excursion carrier</w:t>
      </w:r>
      <w:r w:rsidR="001A7FBA">
        <w:t xml:space="preserve"> companies.  The instruction</w:t>
      </w:r>
      <w:r>
        <w:t xml:space="preserve"> </w:t>
      </w:r>
      <w:r w:rsidR="001A7FBA">
        <w:t xml:space="preserve">page </w:t>
      </w:r>
      <w:r w:rsidR="005561FA">
        <w:t>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BF9CB59" w14:textId="40F83E7D" w:rsidR="00624BC3" w:rsidRDefault="00E61C91" w:rsidP="00A61B21">
      <w:pPr>
        <w:pStyle w:val="NoSpacing"/>
      </w:pPr>
      <w:r>
        <w:lastRenderedPageBreak/>
        <w:t xml:space="preserve">On July 11, 2016 </w:t>
      </w:r>
      <w:r>
        <w:t>H.I.S. International Tours (NY), Inc.</w:t>
      </w:r>
      <w:r>
        <w:t xml:space="preserve"> provided the complete annual report and paid the regulatory fee. </w:t>
      </w:r>
      <w:bookmarkStart w:id="0" w:name="_GoBack"/>
      <w:bookmarkEnd w:id="0"/>
    </w:p>
    <w:p w14:paraId="2AEE1622" w14:textId="12DD08CD" w:rsidR="00521F7F" w:rsidRPr="007111C3" w:rsidRDefault="00521F7F" w:rsidP="00A61B21">
      <w:pPr>
        <w:pStyle w:val="NoSpacing"/>
      </w:pPr>
    </w:p>
    <w:p w14:paraId="744C475B" w14:textId="14013A7D" w:rsidR="007111C3" w:rsidRDefault="00E61C91" w:rsidP="00A61B21">
      <w:pPr>
        <w:pStyle w:val="NoSpacing"/>
      </w:pPr>
      <w:r>
        <w:t xml:space="preserve">H.I.S. International Tours (NY), Inc. </w:t>
      </w:r>
      <w:r w:rsidR="00521F7F" w:rsidRPr="007111C3">
        <w:t xml:space="preserve">has been active since </w:t>
      </w:r>
      <w:r>
        <w:t>2013 and filed their 2013</w:t>
      </w:r>
      <w:r w:rsidR="00164E08" w:rsidRPr="007111C3">
        <w:t xml:space="preserve"> annual report </w:t>
      </w:r>
      <w:r>
        <w:t>late</w:t>
      </w:r>
      <w:r w:rsidR="00521F7F" w:rsidRPr="007111C3">
        <w:t xml:space="preserve">. </w:t>
      </w:r>
      <w:r>
        <w:t xml:space="preserve"> </w:t>
      </w:r>
      <w:r>
        <w:t xml:space="preserve">H.I.S. International Tours (NY), Inc. </w:t>
      </w:r>
      <w:r>
        <w:t>paid the $200 penalty assessment in full.</w:t>
      </w:r>
      <w:r w:rsidR="00521F7F" w:rsidRPr="007111C3">
        <w:t xml:space="preserve"> </w:t>
      </w:r>
      <w:r>
        <w:t xml:space="preserve">Although the company previously violated WAC </w:t>
      </w:r>
      <w:r>
        <w:t>480-30-071 and 480-30-076</w:t>
      </w:r>
      <w:r>
        <w:t xml:space="preserve">, </w:t>
      </w:r>
      <w:r>
        <w:t xml:space="preserve">H.I.S. International Tours (NY), Inc. </w:t>
      </w:r>
      <w:r>
        <w:t xml:space="preserve">recently experienced </w:t>
      </w:r>
      <w:r w:rsidR="00DC595C">
        <w:t>staffing changes and did not previously request mitigation. As such, staff recommends</w:t>
      </w:r>
      <w:r w:rsidR="007111C3" w:rsidRPr="007111C3">
        <w:t xml:space="preserve"> that the</w:t>
      </w:r>
      <w:r w:rsidR="007111C3">
        <w:t xml:space="preserve"> penalty be reduced to $</w:t>
      </w:r>
      <w:r w:rsidR="00DC595C">
        <w:t>50</w:t>
      </w:r>
      <w:r w:rsidR="007111C3">
        <w:t xml:space="preserve"> per day for a total penalty assessment of $</w:t>
      </w:r>
      <w:r w:rsidR="00DC595C">
        <w:t>500</w:t>
      </w:r>
      <w:r w:rsidR="007111C3">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65DA68F4" w:rsidR="00521F7F" w:rsidRDefault="00E61C91" w:rsidP="00521F7F">
    <w:pPr>
      <w:pStyle w:val="NoSpacing"/>
    </w:pPr>
    <w:r>
      <w:t>July 25</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4E08"/>
    <w:rsid w:val="001804DD"/>
    <w:rsid w:val="00195C49"/>
    <w:rsid w:val="001A17F3"/>
    <w:rsid w:val="001A38CA"/>
    <w:rsid w:val="001A7FB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47F9"/>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B213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4156"/>
    <w:rsid w:val="00B2703B"/>
    <w:rsid w:val="00B27BD0"/>
    <w:rsid w:val="00B46551"/>
    <w:rsid w:val="00B52988"/>
    <w:rsid w:val="00B54BA4"/>
    <w:rsid w:val="00B56634"/>
    <w:rsid w:val="00B6047C"/>
    <w:rsid w:val="00B639B4"/>
    <w:rsid w:val="00B730A3"/>
    <w:rsid w:val="00B7507B"/>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C595C"/>
    <w:rsid w:val="00DE46BF"/>
    <w:rsid w:val="00E142E7"/>
    <w:rsid w:val="00E228DB"/>
    <w:rsid w:val="00E366B4"/>
    <w:rsid w:val="00E4788B"/>
    <w:rsid w:val="00E61C91"/>
    <w:rsid w:val="00E95575"/>
    <w:rsid w:val="00EA03FE"/>
    <w:rsid w:val="00ED1C3A"/>
    <w:rsid w:val="00ED4C92"/>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3DDD9A8722FA4DB6ABB3D52436D377" ma:contentTypeVersion="104" ma:contentTypeDescription="" ma:contentTypeScope="" ma:versionID="d43d6551afd123af799cc785169786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2016-07-25T20:48:19+00:00</Date1>
    <IsDocumentOrder xmlns="dc463f71-b30c-4ab2-9473-d307f9d35888" xsi:nil="true"/>
    <IsHighlyConfidential xmlns="dc463f71-b30c-4ab2-9473-d307f9d35888">false</IsHighlyConfidential>
    <CaseCompanyNames xmlns="dc463f71-b30c-4ab2-9473-d307f9d35888">H.I.S. International Tours (NY) Inc.</CaseCompanyNames>
    <DocketNumber xmlns="dc463f71-b30c-4ab2-9473-d307f9d35888">160702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9F01-B20E-437B-B730-2ACCFC557909}"/>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C6014A5-1465-4AD4-A59B-A21EB3B959F2}"/>
</file>

<file path=customXml/itemProps5.xml><?xml version="1.0" encoding="utf-8"?>
<ds:datastoreItem xmlns:ds="http://schemas.openxmlformats.org/officeDocument/2006/customXml" ds:itemID="{76DA5885-E763-4EE7-ABF6-636A3DDF22BB}"/>
</file>

<file path=docProps/app.xml><?xml version="1.0" encoding="utf-8"?>
<Properties xmlns="http://schemas.openxmlformats.org/officeDocument/2006/extended-properties" xmlns:vt="http://schemas.openxmlformats.org/officeDocument/2006/docPropsVTypes">
  <Template>Normal.dotm</Template>
  <TotalTime>10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2015-06-11T18:45:00Z</cp:lastPrinted>
  <dcterms:created xsi:type="dcterms:W3CDTF">2016-07-22T21:41:00Z</dcterms:created>
  <dcterms:modified xsi:type="dcterms:W3CDTF">2016-07-22T21:51:00Z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0x0101006E56B4D1795A2E4DB2F0B01679ED314A00763DDD9A8722FA4DB6ABB3D52436D377</vt:lpwstr>
  </property>
  <property fmtid="{D5CDD505-2E9C-101B-9397-08002B2CF9AE}" pid="3" name="Status">
    <vt:lpwstr>Templates</vt:lpwstr>
  </property>
  <property fmtid="{D5CDD505-2E9C-101B-9397-08002B2CF9AE}" pid="4" name="_docset_NoMedatataSyncRequired">
    <vt:lpwstr>False</vt:lpwstr>
  </property>
</Properties>
</file>