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9A82" w14:textId="7A3C095A" w:rsidR="00E67354" w:rsidRPr="00AE2350" w:rsidRDefault="008A6CDC" w:rsidP="00AE235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Enclosure</w:t>
      </w:r>
    </w:p>
    <w:p w14:paraId="48129A83" w14:textId="77777777" w:rsidR="00AE2350" w:rsidRDefault="00AE2350" w:rsidP="00E6735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Jefferson County Comprehensive Management Plan Review</w:t>
      </w:r>
    </w:p>
    <w:p w14:paraId="48129A84" w14:textId="77777777" w:rsidR="00AE2350" w:rsidRDefault="00AE2350" w:rsidP="00AE2350">
      <w:pPr>
        <w:rPr>
          <w:rFonts w:ascii="Times New Roman" w:hAnsi="Times New Roman" w:cs="Times New Roman"/>
          <w:b/>
          <w:sz w:val="20"/>
          <w:szCs w:val="20"/>
        </w:rPr>
      </w:pPr>
      <w:r w:rsidRPr="00E67354">
        <w:rPr>
          <w:rFonts w:ascii="Times New Roman" w:hAnsi="Times New Roman" w:cs="Times New Roman"/>
          <w:b/>
          <w:sz w:val="20"/>
          <w:szCs w:val="20"/>
        </w:rPr>
        <w:t xml:space="preserve">TG-160343 </w:t>
      </w:r>
    </w:p>
    <w:p w14:paraId="48129A85" w14:textId="77777777" w:rsidR="00E67354" w:rsidRDefault="00E67354" w:rsidP="00E67354">
      <w:pPr>
        <w:rPr>
          <w:rFonts w:ascii="Times New Roman" w:hAnsi="Times New Roman" w:cs="Times New Roman"/>
          <w:b/>
          <w:sz w:val="20"/>
          <w:szCs w:val="20"/>
        </w:rPr>
      </w:pPr>
    </w:p>
    <w:p w14:paraId="48129A86" w14:textId="77777777" w:rsidR="00E67354" w:rsidRPr="00E67354" w:rsidRDefault="00E67354" w:rsidP="00E67354">
      <w:pPr>
        <w:rPr>
          <w:rFonts w:ascii="Times New Roman" w:hAnsi="Times New Roman" w:cs="Times New Roman"/>
          <w:b/>
          <w:sz w:val="20"/>
          <w:szCs w:val="20"/>
        </w:rPr>
      </w:pPr>
    </w:p>
    <w:p w14:paraId="48129A87" w14:textId="77777777" w:rsidR="009A7A8A" w:rsidRDefault="009A7A8A" w:rsidP="009A7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staff comments for consideration:</w:t>
      </w:r>
    </w:p>
    <w:p w14:paraId="48129A88" w14:textId="77777777" w:rsidR="009A7A8A" w:rsidRDefault="009A7A8A" w:rsidP="009A7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B – Institute Program of Discounts for Low-Income Senior Citizen Families, Page 6.5, the Plan states, “Implementing this approach in the certificated area is allowed by State law (RCW 81.77.195) and would require that Jefferson County adopt a service level ordinance for this.”</w:t>
      </w:r>
    </w:p>
    <w:p w14:paraId="48129A89" w14:textId="77777777" w:rsidR="00BE4EE5" w:rsidRPr="00CB4346" w:rsidRDefault="009A7A8A" w:rsidP="006C6B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346">
        <w:rPr>
          <w:rFonts w:ascii="Times New Roman" w:hAnsi="Times New Roman" w:cs="Times New Roman"/>
          <w:sz w:val="24"/>
          <w:szCs w:val="24"/>
        </w:rPr>
        <w:t>Commission staff understands that under this RCW, commission staff may approve rates, charges, or services at a discount for low-income senior customers, however WAC 480-70-336(4) states, “The company's owners or stockholders are responsible for the revenue not collected by providing service at free or reduced rates. Ratepayers will not subsidize the revenue a company donates by providing service at free and reduced rates.</w:t>
      </w:r>
      <w:r w:rsidR="00CB4346" w:rsidRPr="00CB4346">
        <w:rPr>
          <w:rFonts w:ascii="Times New Roman" w:hAnsi="Times New Roman" w:cs="Times New Roman"/>
          <w:sz w:val="24"/>
          <w:szCs w:val="24"/>
        </w:rPr>
        <w:t>”</w:t>
      </w:r>
    </w:p>
    <w:sectPr w:rsidR="00BE4EE5" w:rsidRPr="00CB4346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227D"/>
    <w:multiLevelType w:val="hybridMultilevel"/>
    <w:tmpl w:val="7FF0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D0"/>
    <w:rsid w:val="000A730D"/>
    <w:rsid w:val="000E640C"/>
    <w:rsid w:val="001C5AB1"/>
    <w:rsid w:val="001E1D7A"/>
    <w:rsid w:val="00202A3B"/>
    <w:rsid w:val="002C039A"/>
    <w:rsid w:val="00355C80"/>
    <w:rsid w:val="004D5174"/>
    <w:rsid w:val="00552600"/>
    <w:rsid w:val="00595E07"/>
    <w:rsid w:val="005A6C74"/>
    <w:rsid w:val="00672F7B"/>
    <w:rsid w:val="006A41EE"/>
    <w:rsid w:val="007E0393"/>
    <w:rsid w:val="00861F0E"/>
    <w:rsid w:val="008A6CDC"/>
    <w:rsid w:val="009A7A8A"/>
    <w:rsid w:val="00A84C2A"/>
    <w:rsid w:val="00AD3312"/>
    <w:rsid w:val="00AE2350"/>
    <w:rsid w:val="00AE273E"/>
    <w:rsid w:val="00B13041"/>
    <w:rsid w:val="00B75F01"/>
    <w:rsid w:val="00BE2374"/>
    <w:rsid w:val="00BE4EE5"/>
    <w:rsid w:val="00C946FD"/>
    <w:rsid w:val="00CB4346"/>
    <w:rsid w:val="00DA1B86"/>
    <w:rsid w:val="00DA38B1"/>
    <w:rsid w:val="00DD2A47"/>
    <w:rsid w:val="00E44E02"/>
    <w:rsid w:val="00E67354"/>
    <w:rsid w:val="00EE23D0"/>
    <w:rsid w:val="00F21B68"/>
    <w:rsid w:val="00F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9A82"/>
  <w15:chartTrackingRefBased/>
  <w15:docId w15:val="{5824230C-8BD4-4668-9E0A-42158E9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A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A4A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5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85A366FE7D048AC5F01A30A7E1B6F" ma:contentTypeVersion="104" ma:contentTypeDescription="" ma:contentTypeScope="" ma:versionID="978df0940234bb49f5e47af45816ea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2016-03-28T07:00:00+00:00</OpenedDate>
    <Date1 xmlns="dc463f71-b30c-4ab2-9473-d307f9d35888">2016-05-12T17:31:47+00:00</Date1>
    <IsDocumentOrder xmlns="dc463f71-b30c-4ab2-9473-d307f9d35888" xsi:nil="true"/>
    <IsHighlyConfidential xmlns="dc463f71-b30c-4ab2-9473-d307f9d35888">false</IsHighlyConfidential>
    <CaseCompanyNames xmlns="dc463f71-b30c-4ab2-9473-d307f9d35888">Jefferson County</CaseCompanyNames>
    <DocketNumber xmlns="dc463f71-b30c-4ab2-9473-d307f9d35888">160343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60497C-6217-4719-B3C4-EE0898847972}"/>
</file>

<file path=customXml/itemProps2.xml><?xml version="1.0" encoding="utf-8"?>
<ds:datastoreItem xmlns:ds="http://schemas.openxmlformats.org/officeDocument/2006/customXml" ds:itemID="{8D162F43-5278-4619-9258-087DEA4FE0B9}"/>
</file>

<file path=customXml/itemProps3.xml><?xml version="1.0" encoding="utf-8"?>
<ds:datastoreItem xmlns:ds="http://schemas.openxmlformats.org/officeDocument/2006/customXml" ds:itemID="{CF3AC041-8936-4459-A10C-16863BC7CB4E}"/>
</file>

<file path=customXml/itemProps4.xml><?xml version="1.0" encoding="utf-8"?>
<ds:datastoreItem xmlns:ds="http://schemas.openxmlformats.org/officeDocument/2006/customXml" ds:itemID="{8EC3AA2A-3FC7-4CD4-A15C-3D5BB55D8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TG-160343 Attachment - Jefferson County Comprehensive Management Plan Review</vt:lpstr>
    </vt:vector>
  </TitlesOfParts>
  <Company>Washington Utilities and Transportation Commission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TG-160343 Attachment - Jefferson County Comprehensive Management Plan Review</dc:title>
  <dc:subject/>
  <dc:creator>LaRue, Ann (UTC)</dc:creator>
  <cp:keywords/>
  <dc:description/>
  <cp:lastModifiedBy>Kern, Cathy (UTC)</cp:lastModifiedBy>
  <cp:revision>2</cp:revision>
  <dcterms:created xsi:type="dcterms:W3CDTF">2016-05-11T23:10:00Z</dcterms:created>
  <dcterms:modified xsi:type="dcterms:W3CDTF">2016-05-11T23:10:00Z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0x0101006E56B4D1795A2E4DB2F0B01679ED314A009E385A366FE7D048AC5F01A30A7E1B6F</vt:lpwstr>
  </property>
  <property fmtid="{D5CDD505-2E9C-101B-9397-08002B2CF9AE}" pid="3" name="_docset_NoMedatataSyncRequired">
    <vt:lpwstr>False</vt:lpwstr>
  </property>
</Properties>
</file>