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63FAF" w14:textId="77777777" w:rsidR="00F84A0C" w:rsidRDefault="00F84A0C" w:rsidP="006E4CE0">
      <w:bookmarkStart w:id="0" w:name="_GoBack"/>
      <w:bookmarkEnd w:id="0"/>
    </w:p>
    <w:p w14:paraId="62963FB0" w14:textId="77777777" w:rsidR="00B47172" w:rsidRDefault="00B47172" w:rsidP="006E4CE0"/>
    <w:p w14:paraId="62963FB1" w14:textId="77777777" w:rsidR="00B47172" w:rsidRDefault="00B47172" w:rsidP="006E4CE0"/>
    <w:p w14:paraId="62963FB2" w14:textId="77777777" w:rsidR="00B47172" w:rsidRDefault="00B47172" w:rsidP="006E4CE0">
      <w:r>
        <w:t>March 11, 2016</w:t>
      </w:r>
    </w:p>
    <w:p w14:paraId="62963FB3" w14:textId="77777777" w:rsidR="00B47172" w:rsidRDefault="00B47172" w:rsidP="006E4CE0"/>
    <w:p w14:paraId="62963FB4" w14:textId="77777777" w:rsidR="00B47172" w:rsidRDefault="00B47172" w:rsidP="006E4CE0"/>
    <w:p w14:paraId="62963FB5" w14:textId="77777777" w:rsidR="00B47172" w:rsidRPr="00204283" w:rsidRDefault="00B47172" w:rsidP="007D7C9D">
      <w:r w:rsidRPr="00204283">
        <w:t>Mr. Steven King</w:t>
      </w:r>
    </w:p>
    <w:p w14:paraId="62963FB6" w14:textId="77777777" w:rsidR="00B47172" w:rsidRPr="00204283" w:rsidRDefault="00B47172" w:rsidP="007D7C9D">
      <w:r w:rsidRPr="00204283">
        <w:t>Executive Director and Secretary</w:t>
      </w:r>
    </w:p>
    <w:p w14:paraId="62963FB7" w14:textId="77777777" w:rsidR="00B47172" w:rsidRPr="00204283" w:rsidRDefault="00B47172" w:rsidP="007D7C9D">
      <w:r w:rsidRPr="00204283">
        <w:t>Washington Utilities and Transportation Commission</w:t>
      </w:r>
    </w:p>
    <w:p w14:paraId="62963FB8" w14:textId="77777777" w:rsidR="00B47172" w:rsidRPr="00204283" w:rsidRDefault="00B47172" w:rsidP="007D7C9D">
      <w:r w:rsidRPr="00204283">
        <w:t>1300 South Evergreen Park Drive SW</w:t>
      </w:r>
    </w:p>
    <w:p w14:paraId="62963FB9" w14:textId="77777777" w:rsidR="00B47172" w:rsidRDefault="00B47172" w:rsidP="006E4CE0">
      <w:r w:rsidRPr="00204283">
        <w:t>Olympia WA  98504-7250</w:t>
      </w:r>
    </w:p>
    <w:p w14:paraId="62963FBA" w14:textId="77777777" w:rsidR="00B47172" w:rsidRDefault="00B47172" w:rsidP="006E4CE0"/>
    <w:p w14:paraId="62963FBB" w14:textId="77777777" w:rsidR="00B47172" w:rsidRDefault="00B47172" w:rsidP="006E4CE0">
      <w:r>
        <w:t>RE:</w:t>
      </w:r>
      <w:r>
        <w:tab/>
        <w:t xml:space="preserve">Tariff Revision - YCOM Networks, Inc. d/b/a FairPoint Communications: Docket </w:t>
      </w:r>
      <w:r w:rsidRPr="00B47172">
        <w:t>UT-160289</w:t>
      </w:r>
    </w:p>
    <w:p w14:paraId="62963FBC" w14:textId="77777777" w:rsidR="00B47172" w:rsidRDefault="00B47172" w:rsidP="006E4CE0"/>
    <w:p w14:paraId="62963FBD" w14:textId="77777777" w:rsidR="00B47172" w:rsidRDefault="00B47172" w:rsidP="006E4CE0">
      <w:r>
        <w:t>Dear Mr. King:</w:t>
      </w:r>
    </w:p>
    <w:p w14:paraId="62963FBE" w14:textId="77777777" w:rsidR="00B47172" w:rsidRDefault="00B47172" w:rsidP="006E4CE0"/>
    <w:p w14:paraId="62963FBF" w14:textId="77777777" w:rsidR="00B47172" w:rsidRDefault="00B47172" w:rsidP="006E4CE0">
      <w:r>
        <w:t>On March 10, 2016, YCOM Networks, Inc. d/b/a FairPoint Communications filed a tariff revision under rule WAC-480-80-123.  This should have been filed under WAC</w:t>
      </w:r>
      <w:r w:rsidR="00B2484C">
        <w:t xml:space="preserve"> 480</w:t>
      </w:r>
      <w:r>
        <w:t xml:space="preserve">-80-121 and the appropriate customer notices should have been included.  </w:t>
      </w:r>
    </w:p>
    <w:p w14:paraId="62963FC0" w14:textId="77777777" w:rsidR="00B47172" w:rsidRDefault="00B47172" w:rsidP="006E4CE0"/>
    <w:p w14:paraId="62963FC1" w14:textId="77777777" w:rsidR="00B47172" w:rsidRDefault="00B47172" w:rsidP="006E4CE0">
      <w:r>
        <w:t>Attached for inclusion in this filing are the customer notices that will be included with customer statements dated March 15, 2016.</w:t>
      </w:r>
    </w:p>
    <w:p w14:paraId="62963FC2" w14:textId="77777777" w:rsidR="00B47172" w:rsidRDefault="00B47172" w:rsidP="006E4CE0"/>
    <w:p w14:paraId="62963FC3" w14:textId="77777777" w:rsidR="00B47172" w:rsidRDefault="00B47172" w:rsidP="006E4CE0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14:paraId="62963FC4" w14:textId="77777777" w:rsidR="00B47172" w:rsidRDefault="00B47172" w:rsidP="006E4CE0">
      <w:pPr>
        <w:rPr>
          <w:rFonts w:asciiTheme="majorHAnsi" w:hAnsiTheme="majorHAnsi"/>
        </w:rPr>
      </w:pPr>
    </w:p>
    <w:p w14:paraId="62963FC5" w14:textId="77777777" w:rsidR="00B47172" w:rsidRPr="007B69FC" w:rsidRDefault="00B47172" w:rsidP="007B69FC">
      <w:pPr>
        <w:pStyle w:val="NoSpacing"/>
      </w:pPr>
      <w:r w:rsidRPr="007B69FC">
        <w:t xml:space="preserve">Sincerely, </w:t>
      </w:r>
    </w:p>
    <w:p w14:paraId="62963FC6" w14:textId="77777777" w:rsidR="00B47172" w:rsidRPr="007B69FC" w:rsidRDefault="00B47172" w:rsidP="007B69FC">
      <w:pPr>
        <w:pStyle w:val="NoSpacing"/>
      </w:pPr>
      <w:r w:rsidRPr="007B69FC">
        <w:rPr>
          <w:noProof/>
        </w:rPr>
        <w:drawing>
          <wp:inline distT="0" distB="0" distL="0" distR="0" wp14:anchorId="62963FCD" wp14:editId="62963FCE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3FC7" w14:textId="77777777" w:rsidR="00B47172" w:rsidRPr="007B69FC" w:rsidRDefault="00B47172" w:rsidP="007B69FC">
      <w:pPr>
        <w:pStyle w:val="NoSpacing"/>
      </w:pPr>
      <w:r w:rsidRPr="007B69FC">
        <w:t>Patrick L. Morse</w:t>
      </w:r>
    </w:p>
    <w:p w14:paraId="62963FC8" w14:textId="77777777" w:rsidR="00B47172" w:rsidRPr="007B69FC" w:rsidRDefault="00B47172" w:rsidP="007B69FC">
      <w:pPr>
        <w:pStyle w:val="NoSpacing"/>
      </w:pPr>
      <w:r w:rsidRPr="007B69FC">
        <w:t>Senior VP Governmental Affairs</w:t>
      </w:r>
    </w:p>
    <w:p w14:paraId="62963FC9" w14:textId="77777777" w:rsidR="00B47172" w:rsidRPr="007B69FC" w:rsidRDefault="00B47172" w:rsidP="007B69FC">
      <w:pPr>
        <w:pStyle w:val="NoSpacing"/>
      </w:pPr>
      <w:r w:rsidRPr="007B69FC">
        <w:t xml:space="preserve">FairPoint Communications </w:t>
      </w:r>
    </w:p>
    <w:p w14:paraId="62963FCA" w14:textId="77777777" w:rsidR="00B47172" w:rsidRPr="007B69FC" w:rsidRDefault="00B47172" w:rsidP="007B69FC">
      <w:pPr>
        <w:pStyle w:val="NoSpacing"/>
      </w:pPr>
      <w:r w:rsidRPr="007B69FC">
        <w:t>P: 620-227-4409</w:t>
      </w:r>
    </w:p>
    <w:p w14:paraId="62963FCB" w14:textId="77777777" w:rsidR="00B47172" w:rsidRPr="007B69FC" w:rsidRDefault="00B47172" w:rsidP="007B69FC">
      <w:pPr>
        <w:pStyle w:val="NoSpacing"/>
      </w:pPr>
      <w:r w:rsidRPr="007B69FC">
        <w:t>F: 620-227-8576</w:t>
      </w:r>
    </w:p>
    <w:p w14:paraId="62963FCC" w14:textId="77777777" w:rsidR="00B47172" w:rsidRPr="006E4CE0" w:rsidRDefault="00B47172" w:rsidP="006E4CE0"/>
    <w:sectPr w:rsidR="00B47172" w:rsidRPr="006E4CE0" w:rsidSect="002616B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63FD1" w14:textId="77777777" w:rsidR="001E133D" w:rsidRDefault="001E133D" w:rsidP="002616BD">
      <w:r>
        <w:separator/>
      </w:r>
    </w:p>
  </w:endnote>
  <w:endnote w:type="continuationSeparator" w:id="0">
    <w:p w14:paraId="62963FD2" w14:textId="77777777" w:rsidR="001E133D" w:rsidRDefault="001E133D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3FCF" w14:textId="77777777" w:rsidR="001E133D" w:rsidRDefault="001E133D" w:rsidP="002616BD">
      <w:r>
        <w:separator/>
      </w:r>
    </w:p>
  </w:footnote>
  <w:footnote w:type="continuationSeparator" w:id="0">
    <w:p w14:paraId="62963FD0" w14:textId="77777777" w:rsidR="001E133D" w:rsidRDefault="001E133D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63FD3" w14:textId="77777777"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63FD6" wp14:editId="62963FD7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63FDC" w14:textId="77777777"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14:paraId="62963FDD" w14:textId="77777777" w:rsidR="002616BD" w:rsidRPr="002616BD" w:rsidRDefault="000C3682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908 W Frontview</w:t>
                          </w:r>
                        </w:p>
                        <w:p w14:paraId="62963FDE" w14:textId="77777777" w:rsidR="002616BD" w:rsidRPr="002616BD" w:rsidRDefault="000C3682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Dodge City KS 67801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63F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14:paraId="62963FDC" w14:textId="77777777"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14:paraId="62963FDD" w14:textId="77777777" w:rsidR="002616BD" w:rsidRPr="002616BD" w:rsidRDefault="000C3682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908 W Frontview</w:t>
                    </w:r>
                  </w:p>
                  <w:p w14:paraId="62963FDE" w14:textId="77777777" w:rsidR="002616BD" w:rsidRPr="002616BD" w:rsidRDefault="000C3682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Dodge City KS 67801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 wp14:anchorId="62963FD8" wp14:editId="62963FD9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963FD4" w14:textId="77777777"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63FDA" wp14:editId="62963FDB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D9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14:paraId="62963FD5" w14:textId="77777777"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A"/>
    <w:rsid w:val="0000100D"/>
    <w:rsid w:val="0001672A"/>
    <w:rsid w:val="000C3682"/>
    <w:rsid w:val="000E06C1"/>
    <w:rsid w:val="00181E2C"/>
    <w:rsid w:val="001E133D"/>
    <w:rsid w:val="00204283"/>
    <w:rsid w:val="002616BD"/>
    <w:rsid w:val="00504C59"/>
    <w:rsid w:val="005475B5"/>
    <w:rsid w:val="005D7B45"/>
    <w:rsid w:val="006E4CE0"/>
    <w:rsid w:val="007C4E7E"/>
    <w:rsid w:val="007F4AA2"/>
    <w:rsid w:val="00AD7594"/>
    <w:rsid w:val="00B2484C"/>
    <w:rsid w:val="00B47172"/>
    <w:rsid w:val="00B533EE"/>
    <w:rsid w:val="00BA056D"/>
    <w:rsid w:val="00C75226"/>
    <w:rsid w:val="00E22C2B"/>
    <w:rsid w:val="00ED6E34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63FAF"/>
  <w15:docId w15:val="{0ED60202-7D79-4962-AC4D-A1F5BA8A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7172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5BD17EF95FAA4E851FDB95447463F6" ma:contentTypeVersion="104" ma:contentTypeDescription="" ma:contentTypeScope="" ma:versionID="4f4ed8a0d033e541b03e5d5fe786f3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2016-03-10T08:00:00+00:00</OpenedDate>
    <Date1 xmlns="dc463f71-b30c-4ab2-9473-d307f9d35888">2016-03-11T08:00:00+00:00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160289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C40F4-E6E8-4558-BB95-75808CEFDCE6}"/>
</file>

<file path=customXml/itemProps2.xml><?xml version="1.0" encoding="utf-8"?>
<ds:datastoreItem xmlns:ds="http://schemas.openxmlformats.org/officeDocument/2006/customXml" ds:itemID="{E1AF5120-C633-40AD-A36E-6CC23017A236}"/>
</file>

<file path=customXml/itemProps3.xml><?xml version="1.0" encoding="utf-8"?>
<ds:datastoreItem xmlns:ds="http://schemas.openxmlformats.org/officeDocument/2006/customXml" ds:itemID="{DF1D3436-DBC9-453E-974E-D05A3A694250}"/>
</file>

<file path=customXml/itemProps4.xml><?xml version="1.0" encoding="utf-8"?>
<ds:datastoreItem xmlns:ds="http://schemas.openxmlformats.org/officeDocument/2006/customXml" ds:itemID="{C3CE9A91-2CDC-44A2-9641-3774ECBEE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Rollman, Courtney (UTC)</cp:lastModifiedBy>
  <cp:revision>2</cp:revision>
  <cp:lastPrinted>2012-02-13T16:36:00Z</cp:lastPrinted>
  <dcterms:created xsi:type="dcterms:W3CDTF">2016-03-11T22:02:00Z</dcterms:created>
  <dcterms:modified xsi:type="dcterms:W3CDTF">2016-03-11T22:02:00Z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0x0101006E56B4D1795A2E4DB2F0B01679ED314A005A5BD17EF95FAA4E851FDB95447463F6</vt:lpwstr>
  </property>
  <property fmtid="{D5CDD505-2E9C-101B-9397-08002B2CF9AE}" pid="3" name="_docset_NoMedatataSyncRequired">
    <vt:lpwstr>False</vt:lpwstr>
  </property>
</Properties>
</file>