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Urban Delivery Service LLC</w:t>
      </w:r>
    </w:p>
    <w:p>
      <w:r>
        <w:t>301 South Webster</w:t>
        <w:cr/>
        <w:t>Seattle, WA 98108</w:t>
      </w:r>
    </w:p>
    <w:p w14:paraId="05202803" w14:textId="708816DB" w:rsidR="00C30993" w:rsidRDefault="00C30993" w:rsidP="00C012CB">
      <w:pPr>
        <w:tabs>
          <w:tab w:val="left" w:pos="7920"/>
        </w:tabs>
      </w:pPr>
      <w:r>
        <w:br w:type="column"/>
      </w:r>
      <w:r>
        <w:lastRenderedPageBreak/>
        <w:t>Permit No.</w:t>
      </w:r>
    </w:p>
    <w:p>
      <w:r>
        <w:t>THG067060</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Urban Delivery Service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TV-160251, or otherwise cancels the authority granted.</w:t>
        <w:cr/>
        <w:t>
        </w:t>
        <w:cr/>
        <w:t>This permit shall automatically terminate upon the commission either granting or approving withdrawal of Application TV-160251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160251</w:t>
      </w:r>
      <w:r w:rsidR="00C30993">
        <w:tab/>
      </w:r>
      <w:bookmarkStart w:id="0" w:name="_GoBack"/>
      <w:r>
        <w:t>March 7,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A1E15B9B677241B36E50C9BBBB7153" ma:contentTypeVersion="104" ma:contentTypeDescription="" ma:contentTypeScope="" ma:versionID="7e690c55469fcb4aa2520b86023023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2016-02-26T08:00:00+00:00</OpenedDate>
    <Date1 xmlns="dc463f71-b30c-4ab2-9473-d307f9d35888">2016-03-08T08:00:00+00:00</Date1>
    <IsDocumentOrder xmlns="dc463f71-b30c-4ab2-9473-d307f9d35888">true</IsDocumentOrder>
    <IsHighlyConfidential xmlns="dc463f71-b30c-4ab2-9473-d307f9d35888">false</IsHighlyConfidential>
    <CaseCompanyNames xmlns="dc463f71-b30c-4ab2-9473-d307f9d35888">Urban Delivery Service LLC</CaseCompanyNames>
    <DocketNumber xmlns="dc463f71-b30c-4ab2-9473-d307f9d35888">160251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7334E2-A82D-4FC1-93D3-88F9F57589ED}"/>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B5FAAABD-852B-45C1-A728-CB1DBC535D65}"/>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0x0101006E56B4D1795A2E4DB2F0B01679ED314A005CA1E15B9B677241B36E50C9BBBB7153</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