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0A3C8B" w:rsidRPr="00770E9A" w:rsidTr="009961E4">
        <w:trPr>
          <w:cantSplit/>
          <w:trHeight w:hRule="exact" w:val="288"/>
        </w:trPr>
        <w:tc>
          <w:tcPr>
            <w:tcW w:w="306" w:type="dxa"/>
            <w:tcMar>
              <w:left w:w="14" w:type="dxa"/>
              <w:right w:w="14" w:type="dxa"/>
            </w:tcMar>
            <w:vAlign w:val="center"/>
          </w:tcPr>
          <w:p w:rsidR="000A3C8B" w:rsidRPr="00770E9A" w:rsidRDefault="000A3C8B" w:rsidP="005241EE">
            <w:pPr>
              <w:spacing w:after="0" w:line="240" w:lineRule="auto"/>
              <w:jc w:val="center"/>
              <w:rPr>
                <w:rFonts w:ascii="Arial" w:hAnsi="Arial" w:cs="Arial"/>
                <w:sz w:val="20"/>
                <w:szCs w:val="20"/>
              </w:rPr>
            </w:pPr>
          </w:p>
        </w:tc>
        <w:tc>
          <w:tcPr>
            <w:tcW w:w="306" w:type="dxa"/>
          </w:tcPr>
          <w:p w:rsidR="000A3C8B" w:rsidRPr="00770E9A" w:rsidRDefault="000A3C8B" w:rsidP="005241EE">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Pr="00770E9A" w:rsidRDefault="000A3C8B" w:rsidP="00C850A3">
            <w:pPr>
              <w:spacing w:after="0" w:line="240" w:lineRule="auto"/>
              <w:jc w:val="center"/>
              <w:rPr>
                <w:rFonts w:ascii="Arial" w:hAnsi="Arial" w:cs="Arial"/>
                <w:sz w:val="20"/>
                <w:szCs w:val="20"/>
              </w:rPr>
            </w:pPr>
          </w:p>
        </w:tc>
        <w:tc>
          <w:tcPr>
            <w:tcW w:w="306" w:type="dxa"/>
          </w:tcPr>
          <w:p w:rsidR="000A3C8B" w:rsidRPr="00770E9A" w:rsidRDefault="000A3C8B" w:rsidP="00C850A3">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Pr="00770E9A" w:rsidRDefault="000A3C8B" w:rsidP="00C850A3">
            <w:pPr>
              <w:spacing w:after="0" w:line="240" w:lineRule="auto"/>
              <w:jc w:val="center"/>
              <w:rPr>
                <w:rFonts w:ascii="Arial" w:hAnsi="Arial" w:cs="Arial"/>
                <w:sz w:val="20"/>
                <w:szCs w:val="20"/>
              </w:rPr>
            </w:pPr>
          </w:p>
        </w:tc>
        <w:tc>
          <w:tcPr>
            <w:tcW w:w="306" w:type="dxa"/>
          </w:tcPr>
          <w:p w:rsidR="000A3C8B" w:rsidRPr="00770E9A" w:rsidRDefault="000A3C8B" w:rsidP="00C850A3">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Pr="00770E9A" w:rsidRDefault="000A3C8B" w:rsidP="00C850A3">
            <w:pPr>
              <w:spacing w:after="0" w:line="240" w:lineRule="auto"/>
              <w:jc w:val="center"/>
              <w:rPr>
                <w:rFonts w:ascii="Arial" w:hAnsi="Arial" w:cs="Arial"/>
                <w:sz w:val="20"/>
                <w:szCs w:val="20"/>
              </w:rPr>
            </w:pPr>
          </w:p>
        </w:tc>
        <w:tc>
          <w:tcPr>
            <w:tcW w:w="306" w:type="dxa"/>
          </w:tcPr>
          <w:p w:rsidR="000A3C8B" w:rsidRPr="00770E9A" w:rsidRDefault="000A3C8B" w:rsidP="00C850A3">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Pr="00770E9A" w:rsidRDefault="00697E10" w:rsidP="00C850A3">
            <w:pPr>
              <w:spacing w:after="0" w:line="240" w:lineRule="auto"/>
              <w:jc w:val="center"/>
              <w:rPr>
                <w:rFonts w:ascii="Arial" w:hAnsi="Arial" w:cs="Arial"/>
                <w:sz w:val="20"/>
                <w:szCs w:val="20"/>
              </w:rPr>
            </w:pPr>
            <w:r>
              <w:rPr>
                <w:rFonts w:ascii="Arial" w:hAnsi="Arial" w:cs="Arial"/>
                <w:sz w:val="20"/>
                <w:szCs w:val="20"/>
              </w:rPr>
              <w:t>(C</w:t>
            </w:r>
            <w:r w:rsidR="000A3C8B">
              <w:rPr>
                <w:rFonts w:ascii="Arial" w:hAnsi="Arial" w:cs="Arial"/>
                <w:sz w:val="20"/>
                <w:szCs w:val="20"/>
              </w:rPr>
              <w:t>)</w:t>
            </w:r>
          </w:p>
        </w:tc>
        <w:tc>
          <w:tcPr>
            <w:tcW w:w="306" w:type="dxa"/>
          </w:tcPr>
          <w:p w:rsidR="000A3C8B" w:rsidRPr="00770E9A" w:rsidRDefault="000A3C8B" w:rsidP="00C850A3">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Pr="00770E9A" w:rsidRDefault="00697E10" w:rsidP="002C3C35">
            <w:pPr>
              <w:spacing w:after="0" w:line="240" w:lineRule="auto"/>
              <w:jc w:val="center"/>
              <w:rPr>
                <w:rFonts w:ascii="Arial" w:hAnsi="Arial" w:cs="Arial"/>
                <w:sz w:val="20"/>
                <w:szCs w:val="20"/>
              </w:rPr>
            </w:pPr>
            <w:r>
              <w:rPr>
                <w:rFonts w:ascii="Arial" w:hAnsi="Arial" w:cs="Arial"/>
                <w:sz w:val="20"/>
                <w:szCs w:val="20"/>
              </w:rPr>
              <w:t>(T</w:t>
            </w:r>
            <w:r w:rsidR="000A3C8B">
              <w:rPr>
                <w:rFonts w:ascii="Arial" w:hAnsi="Arial" w:cs="Arial"/>
                <w:sz w:val="20"/>
                <w:szCs w:val="20"/>
              </w:rPr>
              <w:t>)</w:t>
            </w:r>
          </w:p>
        </w:tc>
        <w:tc>
          <w:tcPr>
            <w:tcW w:w="306" w:type="dxa"/>
          </w:tcPr>
          <w:p w:rsidR="000A3C8B" w:rsidRPr="00770E9A"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Pr="00770E9A" w:rsidRDefault="000A3C8B" w:rsidP="002C3C35">
            <w:pPr>
              <w:spacing w:after="0" w:line="240" w:lineRule="auto"/>
              <w:jc w:val="center"/>
              <w:rPr>
                <w:rFonts w:ascii="Arial" w:hAnsi="Arial" w:cs="Arial"/>
                <w:sz w:val="20"/>
                <w:szCs w:val="20"/>
              </w:rPr>
            </w:pPr>
          </w:p>
        </w:tc>
        <w:tc>
          <w:tcPr>
            <w:tcW w:w="306" w:type="dxa"/>
          </w:tcPr>
          <w:p w:rsidR="000A3C8B" w:rsidRPr="00770E9A"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Pr="00770E9A" w:rsidRDefault="000A3C8B" w:rsidP="002C3C35">
            <w:pPr>
              <w:spacing w:after="0" w:line="240" w:lineRule="auto"/>
              <w:jc w:val="center"/>
              <w:rPr>
                <w:rFonts w:ascii="Arial" w:hAnsi="Arial" w:cs="Arial"/>
                <w:sz w:val="20"/>
                <w:szCs w:val="20"/>
              </w:rPr>
            </w:pPr>
          </w:p>
        </w:tc>
        <w:tc>
          <w:tcPr>
            <w:tcW w:w="306" w:type="dxa"/>
          </w:tcPr>
          <w:p w:rsidR="000A3C8B" w:rsidRPr="00770E9A"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Pr="00770E9A" w:rsidRDefault="000A3C8B" w:rsidP="002C3C35">
            <w:pPr>
              <w:spacing w:after="0" w:line="240" w:lineRule="auto"/>
              <w:jc w:val="center"/>
              <w:rPr>
                <w:rFonts w:ascii="Arial" w:hAnsi="Arial" w:cs="Arial"/>
                <w:sz w:val="20"/>
                <w:szCs w:val="20"/>
              </w:rPr>
            </w:pPr>
          </w:p>
        </w:tc>
        <w:tc>
          <w:tcPr>
            <w:tcW w:w="306" w:type="dxa"/>
          </w:tcPr>
          <w:p w:rsidR="000A3C8B" w:rsidRPr="00770E9A"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Pr="00770E9A" w:rsidRDefault="000A3C8B" w:rsidP="002C3C35">
            <w:pPr>
              <w:spacing w:after="0" w:line="240" w:lineRule="auto"/>
              <w:jc w:val="center"/>
              <w:rPr>
                <w:rFonts w:ascii="Arial" w:hAnsi="Arial" w:cs="Arial"/>
                <w:sz w:val="20"/>
                <w:szCs w:val="20"/>
              </w:rPr>
            </w:pPr>
          </w:p>
        </w:tc>
        <w:tc>
          <w:tcPr>
            <w:tcW w:w="306" w:type="dxa"/>
          </w:tcPr>
          <w:p w:rsidR="000A3C8B" w:rsidRPr="00770E9A"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Pr="00770E9A" w:rsidRDefault="000A3C8B" w:rsidP="002C3C35">
            <w:pPr>
              <w:spacing w:after="0" w:line="240" w:lineRule="auto"/>
              <w:jc w:val="center"/>
              <w:rPr>
                <w:rFonts w:ascii="Arial" w:hAnsi="Arial" w:cs="Arial"/>
                <w:sz w:val="20"/>
                <w:szCs w:val="20"/>
              </w:rPr>
            </w:pPr>
          </w:p>
        </w:tc>
        <w:tc>
          <w:tcPr>
            <w:tcW w:w="306" w:type="dxa"/>
          </w:tcPr>
          <w:p w:rsidR="000A3C8B" w:rsidRPr="00770E9A"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Pr="00770E9A" w:rsidRDefault="000A3C8B" w:rsidP="002C3C35">
            <w:pPr>
              <w:spacing w:after="0" w:line="240" w:lineRule="auto"/>
              <w:jc w:val="center"/>
              <w:rPr>
                <w:rFonts w:ascii="Arial" w:hAnsi="Arial" w:cs="Arial"/>
                <w:sz w:val="20"/>
                <w:szCs w:val="20"/>
              </w:rPr>
            </w:pPr>
          </w:p>
        </w:tc>
        <w:tc>
          <w:tcPr>
            <w:tcW w:w="306" w:type="dxa"/>
          </w:tcPr>
          <w:p w:rsidR="000A3C8B" w:rsidRPr="00770E9A"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Pr="00770E9A" w:rsidRDefault="000A3C8B" w:rsidP="002C3C35">
            <w:pPr>
              <w:spacing w:after="0" w:line="240" w:lineRule="auto"/>
              <w:jc w:val="center"/>
              <w:rPr>
                <w:rFonts w:ascii="Arial" w:hAnsi="Arial" w:cs="Arial"/>
                <w:sz w:val="20"/>
                <w:szCs w:val="20"/>
              </w:rPr>
            </w:pPr>
          </w:p>
        </w:tc>
        <w:tc>
          <w:tcPr>
            <w:tcW w:w="306" w:type="dxa"/>
          </w:tcPr>
          <w:p w:rsidR="000A3C8B" w:rsidRPr="00770E9A"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Pr="00770E9A" w:rsidRDefault="00697E10" w:rsidP="002C3C35">
            <w:pPr>
              <w:spacing w:after="0" w:line="240" w:lineRule="auto"/>
              <w:jc w:val="center"/>
              <w:rPr>
                <w:rFonts w:ascii="Arial" w:hAnsi="Arial" w:cs="Arial"/>
                <w:sz w:val="20"/>
                <w:szCs w:val="20"/>
              </w:rPr>
            </w:pPr>
            <w:r>
              <w:rPr>
                <w:rFonts w:ascii="Arial" w:hAnsi="Arial" w:cs="Arial"/>
                <w:sz w:val="20"/>
                <w:szCs w:val="20"/>
              </w:rPr>
              <w:t>(N</w:t>
            </w:r>
            <w:r w:rsidR="000A3C8B">
              <w:rPr>
                <w:rFonts w:ascii="Arial" w:hAnsi="Arial" w:cs="Arial"/>
                <w:sz w:val="20"/>
                <w:szCs w:val="20"/>
              </w:rPr>
              <w:t>)</w:t>
            </w:r>
          </w:p>
        </w:tc>
        <w:tc>
          <w:tcPr>
            <w:tcW w:w="306" w:type="dxa"/>
          </w:tcPr>
          <w:p w:rsidR="000A3C8B" w:rsidRPr="00770E9A"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Pr="00770E9A" w:rsidRDefault="000A3C8B" w:rsidP="002C3C35">
            <w:pPr>
              <w:spacing w:after="0" w:line="240" w:lineRule="auto"/>
              <w:jc w:val="center"/>
              <w:rPr>
                <w:rFonts w:ascii="Arial" w:hAnsi="Arial" w:cs="Arial"/>
                <w:sz w:val="20"/>
                <w:szCs w:val="20"/>
              </w:rPr>
            </w:pPr>
          </w:p>
        </w:tc>
        <w:tc>
          <w:tcPr>
            <w:tcW w:w="306" w:type="dxa"/>
          </w:tcPr>
          <w:p w:rsidR="000A3C8B" w:rsidRPr="00770E9A"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Pr="00770E9A" w:rsidRDefault="000A3C8B" w:rsidP="00697E10">
            <w:pPr>
              <w:spacing w:after="0" w:line="240" w:lineRule="auto"/>
              <w:jc w:val="center"/>
              <w:rPr>
                <w:rFonts w:ascii="Arial" w:hAnsi="Arial" w:cs="Arial"/>
                <w:sz w:val="20"/>
                <w:szCs w:val="20"/>
              </w:rPr>
            </w:pPr>
            <w:r>
              <w:rPr>
                <w:rFonts w:ascii="Arial" w:hAnsi="Arial" w:cs="Arial"/>
                <w:sz w:val="20"/>
                <w:szCs w:val="20"/>
              </w:rPr>
              <w:t>(</w:t>
            </w:r>
            <w:r w:rsidR="00697E10">
              <w:rPr>
                <w:rFonts w:ascii="Arial" w:hAnsi="Arial" w:cs="Arial"/>
                <w:sz w:val="20"/>
                <w:szCs w:val="20"/>
              </w:rPr>
              <w:t>C</w:t>
            </w:r>
            <w:r>
              <w:rPr>
                <w:rFonts w:ascii="Arial" w:hAnsi="Arial" w:cs="Arial"/>
                <w:sz w:val="20"/>
                <w:szCs w:val="20"/>
              </w:rPr>
              <w:t>)</w:t>
            </w:r>
          </w:p>
        </w:tc>
        <w:tc>
          <w:tcPr>
            <w:tcW w:w="306" w:type="dxa"/>
          </w:tcPr>
          <w:p w:rsidR="000A3C8B" w:rsidRPr="00770E9A"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Pr="00770E9A" w:rsidRDefault="000A3C8B" w:rsidP="002C3C35">
            <w:pPr>
              <w:spacing w:after="0" w:line="240" w:lineRule="auto"/>
              <w:jc w:val="center"/>
              <w:rPr>
                <w:rFonts w:ascii="Arial" w:hAnsi="Arial" w:cs="Arial"/>
                <w:sz w:val="20"/>
                <w:szCs w:val="20"/>
              </w:rPr>
            </w:pPr>
          </w:p>
        </w:tc>
        <w:tc>
          <w:tcPr>
            <w:tcW w:w="306" w:type="dxa"/>
          </w:tcPr>
          <w:p w:rsidR="000A3C8B" w:rsidRPr="00770E9A"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Pr="00770E9A" w:rsidRDefault="000A3C8B" w:rsidP="002C3C35">
            <w:pPr>
              <w:spacing w:after="0" w:line="240" w:lineRule="auto"/>
              <w:jc w:val="center"/>
              <w:rPr>
                <w:rFonts w:ascii="Arial" w:hAnsi="Arial" w:cs="Arial"/>
                <w:sz w:val="20"/>
                <w:szCs w:val="20"/>
              </w:rPr>
            </w:pPr>
          </w:p>
        </w:tc>
        <w:tc>
          <w:tcPr>
            <w:tcW w:w="306" w:type="dxa"/>
          </w:tcPr>
          <w:p w:rsidR="000A3C8B" w:rsidRPr="00770E9A"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r w:rsidR="000A3C8B" w:rsidRPr="00770E9A" w:rsidTr="009961E4">
        <w:trPr>
          <w:trHeight w:val="288"/>
        </w:trPr>
        <w:tc>
          <w:tcPr>
            <w:tcW w:w="306" w:type="dxa"/>
            <w:tcMar>
              <w:left w:w="14" w:type="dxa"/>
              <w:right w:w="14" w:type="dxa"/>
            </w:tcMar>
            <w:vAlign w:val="center"/>
          </w:tcPr>
          <w:p w:rsidR="000A3C8B" w:rsidRDefault="000A3C8B" w:rsidP="002C3C35">
            <w:pPr>
              <w:spacing w:after="0" w:line="240" w:lineRule="auto"/>
              <w:jc w:val="center"/>
              <w:rPr>
                <w:rFonts w:ascii="Arial" w:hAnsi="Arial" w:cs="Arial"/>
                <w:sz w:val="20"/>
                <w:szCs w:val="20"/>
              </w:rPr>
            </w:pPr>
          </w:p>
        </w:tc>
        <w:tc>
          <w:tcPr>
            <w:tcW w:w="306" w:type="dxa"/>
          </w:tcPr>
          <w:p w:rsidR="000A3C8B" w:rsidRDefault="000A3C8B" w:rsidP="002C3C35">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C3C297E129E341C6AD304727AF26C9FE"/>
            </w:placeholder>
            <w:text/>
          </w:sdtPr>
          <w:sdtEndPr>
            <w:rPr>
              <w:rStyle w:val="DefaultParagraphFont"/>
              <w:rFonts w:ascii="Calibri" w:hAnsi="Calibri" w:cs="Arial"/>
              <w:b w:val="0"/>
              <w:sz w:val="22"/>
              <w:szCs w:val="20"/>
            </w:rPr>
          </w:sdtEndPr>
          <w:sdtContent>
            <w:tc>
              <w:tcPr>
                <w:tcW w:w="8887" w:type="dxa"/>
              </w:tcPr>
              <w:p w:rsidR="000D2886" w:rsidRPr="000D2886" w:rsidRDefault="00652903" w:rsidP="00652903">
                <w:pPr>
                  <w:spacing w:after="0" w:line="286" w:lineRule="exact"/>
                  <w:jc w:val="center"/>
                  <w:rPr>
                    <w:rFonts w:ascii="Arial" w:hAnsi="Arial" w:cs="Arial"/>
                    <w:b/>
                    <w:sz w:val="20"/>
                    <w:szCs w:val="20"/>
                  </w:rPr>
                </w:pPr>
                <w:r>
                  <w:rPr>
                    <w:rStyle w:val="Custom1"/>
                  </w:rPr>
                  <w:t>SCHEDULE 448</w:t>
                </w:r>
              </w:p>
            </w:tc>
          </w:sdtContent>
        </w:sdt>
      </w:tr>
      <w:tr w:rsidR="000D2886" w:rsidTr="000D2886">
        <w:tc>
          <w:tcPr>
            <w:tcW w:w="8887" w:type="dxa"/>
          </w:tcPr>
          <w:p w:rsidR="000D2886" w:rsidRPr="000D2886" w:rsidRDefault="002C3C35" w:rsidP="00652903">
            <w:pPr>
              <w:spacing w:after="0" w:line="286" w:lineRule="exact"/>
              <w:jc w:val="center"/>
              <w:rPr>
                <w:rFonts w:ascii="Arial" w:hAnsi="Arial" w:cs="Arial"/>
                <w:b/>
                <w:color w:val="000000" w:themeColor="text1"/>
                <w:sz w:val="20"/>
                <w:szCs w:val="20"/>
              </w:rPr>
            </w:pPr>
            <w:r w:rsidRPr="002C3C35">
              <w:rPr>
                <w:rFonts w:ascii="Arial" w:hAnsi="Arial"/>
                <w:b/>
                <w:sz w:val="20"/>
              </w:rPr>
              <w:t xml:space="preserve">POWER SUPPLIER CHOICE </w:t>
            </w:r>
            <w:r w:rsidRPr="002C3C35">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652903" w:rsidP="00652903">
      <w:pPr>
        <w:spacing w:after="0" w:line="286" w:lineRule="exact"/>
        <w:ind w:left="720" w:hanging="360"/>
        <w:rPr>
          <w:rFonts w:ascii="Arial" w:hAnsi="Arial" w:cs="Arial"/>
          <w:sz w:val="20"/>
          <w:szCs w:val="20"/>
        </w:rPr>
      </w:pPr>
      <w:r>
        <w:rPr>
          <w:rFonts w:ascii="Arial" w:hAnsi="Arial" w:cs="Arial"/>
          <w:sz w:val="20"/>
          <w:szCs w:val="20"/>
        </w:rPr>
        <w:t>3.3</w:t>
      </w:r>
      <w:r>
        <w:rPr>
          <w:rFonts w:ascii="Arial" w:hAnsi="Arial" w:cs="Arial"/>
          <w:sz w:val="20"/>
          <w:szCs w:val="20"/>
        </w:rPr>
        <w:tab/>
      </w:r>
      <w:r>
        <w:rPr>
          <w:rFonts w:ascii="Arial" w:hAnsi="Arial" w:cs="Arial"/>
          <w:sz w:val="20"/>
          <w:szCs w:val="20"/>
          <w:u w:val="single"/>
        </w:rPr>
        <w:t>Delivery of Self-generation</w:t>
      </w:r>
      <w:r>
        <w:rPr>
          <w:rFonts w:ascii="Arial" w:hAnsi="Arial" w:cs="Arial"/>
          <w:sz w:val="20"/>
          <w:szCs w:val="20"/>
        </w:rPr>
        <w:t xml:space="preserve">.  If self-generation is not at the Location of the Load it is serving, Customer must specify such generation in its Schedule 448 Service Agreement </w:t>
      </w:r>
      <w:r w:rsidR="000A3C8B">
        <w:rPr>
          <w:rFonts w:ascii="Arial" w:hAnsi="Arial" w:cs="Arial"/>
          <w:sz w:val="20"/>
          <w:szCs w:val="20"/>
        </w:rPr>
        <w:t xml:space="preserve">and </w:t>
      </w:r>
      <w:r>
        <w:rPr>
          <w:rFonts w:ascii="Arial" w:hAnsi="Arial" w:cs="Arial"/>
          <w:sz w:val="20"/>
          <w:szCs w:val="20"/>
        </w:rPr>
        <w:t>pursuant to the OATT.  Delivery on the Distribution System shall be provided for in the Schedule 448 Service Agreement attached to this Schedule.</w:t>
      </w:r>
    </w:p>
    <w:p w:rsidR="00652903" w:rsidRDefault="00652903" w:rsidP="00652903">
      <w:pPr>
        <w:spacing w:after="0" w:line="286" w:lineRule="exact"/>
        <w:ind w:left="720" w:hanging="360"/>
        <w:rPr>
          <w:rFonts w:ascii="Arial" w:hAnsi="Arial" w:cs="Arial"/>
          <w:sz w:val="20"/>
          <w:szCs w:val="20"/>
        </w:rPr>
      </w:pPr>
    </w:p>
    <w:p w:rsidR="00652903" w:rsidRDefault="00652903" w:rsidP="00652903">
      <w:pPr>
        <w:spacing w:after="0" w:line="286" w:lineRule="exact"/>
        <w:ind w:left="720" w:hanging="360"/>
        <w:rPr>
          <w:rFonts w:ascii="Arial" w:hAnsi="Arial" w:cs="Arial"/>
          <w:sz w:val="20"/>
          <w:szCs w:val="20"/>
        </w:rPr>
      </w:pPr>
      <w:bookmarkStart w:id="0" w:name="_GoBack"/>
      <w:r>
        <w:rPr>
          <w:rFonts w:ascii="Arial" w:hAnsi="Arial" w:cs="Arial"/>
          <w:sz w:val="20"/>
          <w:szCs w:val="20"/>
        </w:rPr>
        <w:t>3.4</w:t>
      </w:r>
      <w:r>
        <w:rPr>
          <w:rFonts w:ascii="Arial" w:hAnsi="Arial" w:cs="Arial"/>
          <w:sz w:val="20"/>
          <w:szCs w:val="20"/>
        </w:rPr>
        <w:tab/>
      </w:r>
      <w:r>
        <w:rPr>
          <w:rFonts w:ascii="Arial" w:hAnsi="Arial" w:cs="Arial"/>
          <w:sz w:val="20"/>
          <w:szCs w:val="20"/>
          <w:u w:val="single"/>
        </w:rPr>
        <w:t>Remarketing of Self-generation</w:t>
      </w:r>
      <w:r>
        <w:rPr>
          <w:rFonts w:ascii="Arial" w:hAnsi="Arial" w:cs="Arial"/>
          <w:sz w:val="20"/>
          <w:szCs w:val="20"/>
        </w:rPr>
        <w:t>.  Subject to applicable legal requirements, a Schedule 449 Customer may arrange with its Power Supplier(s), or other purchasers, suitable arrangements for remarketing of self-generation.  If Customer operates its self-generation so that it is producing more power than needed to serve Load, or to meet any scheduled deliveries to any entity other than the Company from such generation, the Company will either purchase or remarket such excess power, subject to</w:t>
      </w:r>
      <w:r w:rsidR="000A3C8B">
        <w:rPr>
          <w:rFonts w:ascii="Arial" w:hAnsi="Arial" w:cs="Arial"/>
          <w:sz w:val="20"/>
          <w:szCs w:val="20"/>
        </w:rPr>
        <w:t xml:space="preserve"> the OATT and</w:t>
      </w:r>
      <w:r>
        <w:rPr>
          <w:rFonts w:ascii="Arial" w:hAnsi="Arial" w:cs="Arial"/>
          <w:sz w:val="20"/>
          <w:szCs w:val="20"/>
        </w:rPr>
        <w:t xml:space="preserve"> any applicable legal and operational requirements.  The Company will credit Customer for any such power that is purchased or remarketed at </w:t>
      </w:r>
      <w:r w:rsidR="000A3C8B">
        <w:rPr>
          <w:rFonts w:ascii="Arial" w:hAnsi="Arial" w:cs="Arial"/>
          <w:sz w:val="20"/>
          <w:szCs w:val="20"/>
        </w:rPr>
        <w:t>the Imbalance Energy rate</w:t>
      </w:r>
      <w:r>
        <w:rPr>
          <w:rFonts w:ascii="Arial" w:hAnsi="Arial" w:cs="Arial"/>
          <w:sz w:val="20"/>
          <w:szCs w:val="20"/>
        </w:rPr>
        <w:t xml:space="preserve"> or such other rates as the Company and Customer may mutually agree consistent with applicable legal and operational requirements.  Energy that is purchased or remarketed under this section shall not be subject to transmission or distribution charges for use of the Company’s electric system, </w:t>
      </w:r>
      <w:r w:rsidR="00872857">
        <w:rPr>
          <w:rFonts w:ascii="Arial" w:hAnsi="Arial" w:cs="Arial"/>
          <w:sz w:val="20"/>
          <w:szCs w:val="20"/>
        </w:rPr>
        <w:t>unless the Company determines pursuant to a system impact study that such purchase or remarketing will require system Upgrades, in which case applicable charges, including charges for such system impact study, shall be determined pursuant to the OATT.</w:t>
      </w:r>
    </w:p>
    <w:bookmarkEnd w:id="0"/>
    <w:p w:rsidR="00872857" w:rsidRDefault="00872857" w:rsidP="00652903">
      <w:pPr>
        <w:spacing w:after="0" w:line="286" w:lineRule="exact"/>
        <w:ind w:left="720" w:hanging="360"/>
        <w:rPr>
          <w:rFonts w:ascii="Arial" w:hAnsi="Arial" w:cs="Arial"/>
          <w:sz w:val="20"/>
          <w:szCs w:val="20"/>
        </w:rPr>
      </w:pPr>
    </w:p>
    <w:p w:rsidR="00872857" w:rsidRDefault="00872857" w:rsidP="00652903">
      <w:pPr>
        <w:spacing w:after="0" w:line="286" w:lineRule="exact"/>
        <w:ind w:left="720" w:hanging="360"/>
        <w:rPr>
          <w:rFonts w:ascii="Arial" w:hAnsi="Arial" w:cs="Arial"/>
          <w:sz w:val="20"/>
          <w:szCs w:val="20"/>
        </w:rPr>
      </w:pPr>
      <w:r>
        <w:rPr>
          <w:rFonts w:ascii="Arial" w:hAnsi="Arial" w:cs="Arial"/>
          <w:sz w:val="20"/>
          <w:szCs w:val="20"/>
        </w:rPr>
        <w:t>3.5</w:t>
      </w:r>
      <w:r>
        <w:rPr>
          <w:rFonts w:ascii="Arial" w:hAnsi="Arial" w:cs="Arial"/>
          <w:sz w:val="20"/>
          <w:szCs w:val="20"/>
        </w:rPr>
        <w:tab/>
      </w:r>
      <w:r>
        <w:rPr>
          <w:rFonts w:ascii="Arial" w:hAnsi="Arial" w:cs="Arial"/>
          <w:sz w:val="20"/>
          <w:szCs w:val="20"/>
          <w:u w:val="single"/>
        </w:rPr>
        <w:t>Termination of Service Due to Self-generation</w:t>
      </w:r>
      <w:r>
        <w:rPr>
          <w:rFonts w:ascii="Arial" w:hAnsi="Arial" w:cs="Arial"/>
          <w:sz w:val="20"/>
          <w:szCs w:val="20"/>
        </w:rPr>
        <w:t>.  Customer may terminate service under this Schedule because it has installed self-generation, and will not be subject to Distribution Stranded Costs, except for remaining costs for Dedicated Facilities identified in the Schedule 448 Service Agreement so long as that Customer takes Backup Distribution Service from the Company, and such Backup Distribution Service includes an appropriate allocation of distribution costs.  Nothing in this Schedule alters the rights of Customer or the Company to argue that Customer is or is not obligated to pay other Distribution Stranded Costs if it terminates service during or after the Term.</w:t>
      </w:r>
    </w:p>
    <w:p w:rsidR="00872857" w:rsidRDefault="00872857" w:rsidP="00652903">
      <w:pPr>
        <w:spacing w:after="0" w:line="286" w:lineRule="exact"/>
        <w:ind w:left="720" w:hanging="360"/>
        <w:rPr>
          <w:rFonts w:ascii="Arial" w:hAnsi="Arial" w:cs="Arial"/>
          <w:sz w:val="20"/>
          <w:szCs w:val="20"/>
        </w:rPr>
      </w:pPr>
    </w:p>
    <w:p w:rsidR="00872857" w:rsidRDefault="00872857" w:rsidP="00872857">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TRANSMISSION SERVICE</w:t>
      </w:r>
      <w:r w:rsidR="002C3C35">
        <w:rPr>
          <w:rFonts w:ascii="Arial" w:hAnsi="Arial" w:cs="Arial"/>
          <w:b/>
          <w:sz w:val="20"/>
          <w:szCs w:val="20"/>
        </w:rPr>
        <w:t>:</w:t>
      </w:r>
    </w:p>
    <w:p w:rsidR="00872857" w:rsidRDefault="00872857" w:rsidP="00872857">
      <w:pPr>
        <w:spacing w:after="0" w:line="286" w:lineRule="exact"/>
        <w:rPr>
          <w:rFonts w:ascii="Arial" w:hAnsi="Arial" w:cs="Arial"/>
          <w:sz w:val="20"/>
          <w:szCs w:val="20"/>
        </w:rPr>
      </w:pPr>
    </w:p>
    <w:p w:rsidR="00DB3D30" w:rsidRPr="00872857" w:rsidRDefault="00872857" w:rsidP="00872857">
      <w:pPr>
        <w:spacing w:after="0" w:line="286" w:lineRule="exact"/>
        <w:ind w:left="720" w:hanging="360"/>
        <w:rPr>
          <w:rStyle w:val="Custom2"/>
          <w:rFonts w:cs="Arial"/>
          <w:szCs w:val="20"/>
        </w:rPr>
      </w:pPr>
      <w:r>
        <w:rPr>
          <w:rFonts w:ascii="Arial" w:hAnsi="Arial" w:cs="Arial"/>
          <w:sz w:val="20"/>
          <w:szCs w:val="20"/>
        </w:rPr>
        <w:t>4.1</w:t>
      </w:r>
      <w:r>
        <w:rPr>
          <w:rFonts w:ascii="Arial" w:hAnsi="Arial" w:cs="Arial"/>
          <w:sz w:val="20"/>
          <w:szCs w:val="20"/>
        </w:rPr>
        <w:tab/>
      </w:r>
      <w:r>
        <w:rPr>
          <w:rFonts w:ascii="Arial" w:hAnsi="Arial" w:cs="Arial"/>
          <w:sz w:val="20"/>
          <w:szCs w:val="20"/>
          <w:u w:val="single"/>
        </w:rPr>
        <w:t>Transmission Service</w:t>
      </w:r>
      <w:r>
        <w:rPr>
          <w:rFonts w:ascii="Arial" w:hAnsi="Arial" w:cs="Arial"/>
          <w:sz w:val="20"/>
          <w:szCs w:val="20"/>
        </w:rPr>
        <w:t>.  The Company shall purchase for Customer transmission service and Ancillary Services pursuant to the OATT.  To the extent permitted under the OATT, Customer may arrange to have the Company acquire required Ancillary Services from Power Suppliers or from self-generation, and the Company shall facilitate the delivery of such services.</w:t>
      </w:r>
    </w:p>
    <w:sectPr w:rsidR="00DB3D30" w:rsidRPr="00872857"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903" w:rsidRDefault="00652903" w:rsidP="00B963E0">
      <w:pPr>
        <w:spacing w:after="0" w:line="240" w:lineRule="auto"/>
      </w:pPr>
      <w:r>
        <w:separator/>
      </w:r>
    </w:p>
  </w:endnote>
  <w:endnote w:type="continuationSeparator" w:id="0">
    <w:p w:rsidR="00652903" w:rsidRDefault="0065290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C82C5B"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7F8F647C3FFF4DE2A7F705DEBDF72D98"/>
        </w:placeholder>
        <w:date w:fullDate="2016-02-11T00:00:00Z">
          <w:dateFormat w:val="MMMM d, yyyy"/>
          <w:lid w:val="en-US"/>
          <w:storeMappedDataAs w:val="dateTime"/>
          <w:calendar w:val="gregorian"/>
        </w:date>
      </w:sdtPr>
      <w:sdtEndPr/>
      <w:sdtContent>
        <w:r w:rsidR="000A3C8B">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BF206178EFB44D629F9CA680267D961C"/>
        </w:placeholder>
        <w:date w:fullDate="2016-10-01T00:00:00Z">
          <w:dateFormat w:val="MMMM d, yyyy"/>
          <w:lid w:val="en-US"/>
          <w:storeMappedDataAs w:val="dateTime"/>
          <w:calendar w:val="gregorian"/>
        </w:date>
      </w:sdtPr>
      <w:sdtEndPr/>
      <w:sdtContent>
        <w:r w:rsidR="000A3C8B">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DB0FA411A95E405CBCE49FBB030F47B8"/>
        </w:placeholder>
        <w:text/>
      </w:sdtPr>
      <w:sdtEndPr/>
      <w:sdtContent>
        <w:r w:rsidR="00697E10">
          <w:rPr>
            <w:rFonts w:ascii="Arial" w:hAnsi="Arial" w:cs="Arial"/>
            <w:sz w:val="20"/>
            <w:szCs w:val="20"/>
          </w:rPr>
          <w:t>2016-04</w:t>
        </w:r>
      </w:sdtContent>
    </w:sdt>
  </w:p>
  <w:p w:rsidR="00872857" w:rsidRDefault="00872857"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C82C5B">
      <w:trPr>
        <w:trHeight w:val="422"/>
      </w:trPr>
      <w:tc>
        <w:tcPr>
          <w:tcW w:w="558" w:type="dxa"/>
          <w:vAlign w:val="center"/>
        </w:tcPr>
        <w:p w:rsidR="006E75FB" w:rsidRPr="007D434A" w:rsidRDefault="006E75FB" w:rsidP="002C3C3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C82C5B" w:rsidP="002C3C35">
          <w:pPr>
            <w:pStyle w:val="Footer"/>
            <w:rPr>
              <w:rFonts w:ascii="Arial" w:hAnsi="Arial" w:cs="Arial"/>
              <w:b/>
              <w:sz w:val="20"/>
              <w:szCs w:val="20"/>
            </w:rPr>
          </w:pPr>
          <w:r>
            <w:rPr>
              <w:rFonts w:ascii="Arial" w:hAnsi="Arial" w:cs="Arial"/>
              <w:b/>
              <w:noProof/>
              <w:sz w:val="20"/>
              <w:szCs w:val="20"/>
            </w:rPr>
            <w:drawing>
              <wp:inline distT="0" distB="0" distL="0" distR="0" wp14:anchorId="4F7CD3D4" wp14:editId="02D749AE">
                <wp:extent cx="10287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30394" cy="419790"/>
                        </a:xfrm>
                        <a:prstGeom prst="rect">
                          <a:avLst/>
                        </a:prstGeom>
                      </pic:spPr>
                    </pic:pic>
                  </a:graphicData>
                </a:graphic>
              </wp:inline>
            </w:drawing>
          </w:r>
        </w:p>
      </w:tc>
      <w:tc>
        <w:tcPr>
          <w:tcW w:w="6660" w:type="dxa"/>
          <w:vAlign w:val="center"/>
        </w:tcPr>
        <w:p w:rsidR="006E75FB" w:rsidRPr="007D434A" w:rsidRDefault="000A3C8B" w:rsidP="000A3C8B">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903" w:rsidRDefault="00652903" w:rsidP="00B963E0">
      <w:pPr>
        <w:spacing w:after="0" w:line="240" w:lineRule="auto"/>
      </w:pPr>
      <w:r>
        <w:separator/>
      </w:r>
    </w:p>
  </w:footnote>
  <w:footnote w:type="continuationSeparator" w:id="0">
    <w:p w:rsidR="00652903" w:rsidRDefault="0065290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C82C5B" w:rsidP="00D02C25">
    <w:pPr>
      <w:pStyle w:val="NoSpacing"/>
      <w:ind w:right="3600"/>
      <w:jc w:val="right"/>
    </w:pPr>
    <w:sdt>
      <w:sdtPr>
        <w:id w:val="1297168"/>
        <w:placeholder>
          <w:docPart w:val="3633168D46E44EAEBF1852440C3B19F1"/>
        </w:placeholder>
        <w:text/>
      </w:sdtPr>
      <w:sdtEndPr/>
      <w:sdtContent>
        <w:r w:rsidR="000A3C8B" w:rsidRPr="004C53FD">
          <w:t>2</w:t>
        </w:r>
        <w:r w:rsidR="004C53FD">
          <w:rPr>
            <w:vertAlign w:val="superscript"/>
          </w:rPr>
          <w:t>nd</w:t>
        </w:r>
      </w:sdtContent>
    </w:sdt>
    <w:r w:rsidR="00B42E7C">
      <w:t xml:space="preserve"> Revision of Sheet No. </w:t>
    </w:r>
    <w:sdt>
      <w:sdtPr>
        <w:id w:val="1297169"/>
        <w:placeholder>
          <w:docPart w:val="F189CE77A00D48639277CDD43967F5E5"/>
        </w:placeholder>
        <w:text/>
      </w:sdtPr>
      <w:sdtEndPr/>
      <w:sdtContent>
        <w:r w:rsidR="000A3C8B">
          <w:t>448-D</w:t>
        </w:r>
      </w:sdtContent>
    </w:sdt>
  </w:p>
  <w:p w:rsidR="00B42E7C" w:rsidRPr="00B42E7C" w:rsidRDefault="00B42E7C" w:rsidP="00D02C25">
    <w:pPr>
      <w:pStyle w:val="NoSpacing"/>
      <w:ind w:right="3600"/>
      <w:jc w:val="right"/>
    </w:pPr>
    <w:r>
      <w:t xml:space="preserve">Canceling </w:t>
    </w:r>
    <w:r w:rsidR="000A3C8B">
      <w:t>1</w:t>
    </w:r>
    <w:r w:rsidR="000A3C8B" w:rsidRPr="000A3C8B">
      <w:rPr>
        <w:vertAlign w:val="superscript"/>
      </w:rPr>
      <w:t>st</w:t>
    </w:r>
    <w:r w:rsidR="000A3C8B">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A7A98ECE822C4DB59AE68B82EF69ED77"/>
        </w:placeholder>
        <w:text/>
      </w:sdtPr>
      <w:sdtEndPr/>
      <w:sdtContent>
        <w:r w:rsidR="00652903">
          <w:rPr>
            <w:u w:val="single"/>
          </w:rPr>
          <w:t>448-d</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C82C5B"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6.75pt;margin-top:12.85pt;width:484.5pt;height:0;z-index:251657216" o:connectortype="straight"/>
      </w:pic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860A5"/>
    <w:multiLevelType w:val="hybridMultilevel"/>
    <w:tmpl w:val="47389D52"/>
    <w:lvl w:ilvl="0" w:tplc="65643ED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872857"/>
    <w:rsid w:val="0003601D"/>
    <w:rsid w:val="00053192"/>
    <w:rsid w:val="00060533"/>
    <w:rsid w:val="0008711D"/>
    <w:rsid w:val="0009579F"/>
    <w:rsid w:val="000A1DBB"/>
    <w:rsid w:val="000A3C8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3C3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4C53FD"/>
    <w:rsid w:val="005141B1"/>
    <w:rsid w:val="005241EE"/>
    <w:rsid w:val="00543EA4"/>
    <w:rsid w:val="005743AB"/>
    <w:rsid w:val="005746B6"/>
    <w:rsid w:val="00596AA0"/>
    <w:rsid w:val="005E09BA"/>
    <w:rsid w:val="00652903"/>
    <w:rsid w:val="00697E10"/>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72857"/>
    <w:rsid w:val="00880B8E"/>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93F83"/>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2C5B"/>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576D"/>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728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C297E129E341C6AD304727AF26C9FE"/>
        <w:category>
          <w:name w:val="General"/>
          <w:gallery w:val="placeholder"/>
        </w:category>
        <w:types>
          <w:type w:val="bbPlcHdr"/>
        </w:types>
        <w:behaviors>
          <w:behavior w:val="content"/>
        </w:behaviors>
        <w:guid w:val="{D0AE9176-865B-4FB4-A8E8-3A4BA0681FA1}"/>
      </w:docPartPr>
      <w:docPartBody>
        <w:p w:rsidR="00EC21E1" w:rsidRDefault="00EC21E1">
          <w:pPr>
            <w:pStyle w:val="C3C297E129E341C6AD304727AF26C9FE"/>
          </w:pPr>
          <w:r w:rsidRPr="000D2886">
            <w:rPr>
              <w:rStyle w:val="PlaceholderText"/>
              <w:rFonts w:ascii="Arial" w:hAnsi="Arial" w:cs="Arial"/>
              <w:sz w:val="20"/>
              <w:szCs w:val="20"/>
            </w:rPr>
            <w:t>Click here to enter text.</w:t>
          </w:r>
        </w:p>
      </w:docPartBody>
    </w:docPart>
    <w:docPart>
      <w:docPartPr>
        <w:name w:val="3633168D46E44EAEBF1852440C3B19F1"/>
        <w:category>
          <w:name w:val="General"/>
          <w:gallery w:val="placeholder"/>
        </w:category>
        <w:types>
          <w:type w:val="bbPlcHdr"/>
        </w:types>
        <w:behaviors>
          <w:behavior w:val="content"/>
        </w:behaviors>
        <w:guid w:val="{4BB21F6F-7651-4E4C-A3D4-CC2116682393}"/>
      </w:docPartPr>
      <w:docPartBody>
        <w:p w:rsidR="00EC21E1" w:rsidRDefault="00EC21E1">
          <w:pPr>
            <w:pStyle w:val="3633168D46E44EAEBF1852440C3B19F1"/>
          </w:pPr>
          <w:r w:rsidRPr="0054333F">
            <w:rPr>
              <w:rStyle w:val="PlaceholderText"/>
            </w:rPr>
            <w:t>Click here to enter text.</w:t>
          </w:r>
        </w:p>
      </w:docPartBody>
    </w:docPart>
    <w:docPart>
      <w:docPartPr>
        <w:name w:val="F189CE77A00D48639277CDD43967F5E5"/>
        <w:category>
          <w:name w:val="General"/>
          <w:gallery w:val="placeholder"/>
        </w:category>
        <w:types>
          <w:type w:val="bbPlcHdr"/>
        </w:types>
        <w:behaviors>
          <w:behavior w:val="content"/>
        </w:behaviors>
        <w:guid w:val="{DED94056-6DB8-4AA1-B042-AE54CA6D7FAE}"/>
      </w:docPartPr>
      <w:docPartBody>
        <w:p w:rsidR="00EC21E1" w:rsidRDefault="00EC21E1">
          <w:pPr>
            <w:pStyle w:val="F189CE77A00D48639277CDD43967F5E5"/>
          </w:pPr>
          <w:r w:rsidRPr="0054333F">
            <w:rPr>
              <w:rStyle w:val="PlaceholderText"/>
            </w:rPr>
            <w:t>Click here to enter text.</w:t>
          </w:r>
        </w:p>
      </w:docPartBody>
    </w:docPart>
    <w:docPart>
      <w:docPartPr>
        <w:name w:val="A7A98ECE822C4DB59AE68B82EF69ED77"/>
        <w:category>
          <w:name w:val="General"/>
          <w:gallery w:val="placeholder"/>
        </w:category>
        <w:types>
          <w:type w:val="bbPlcHdr"/>
        </w:types>
        <w:behaviors>
          <w:behavior w:val="content"/>
        </w:behaviors>
        <w:guid w:val="{CD8B0349-AD17-4306-8BCF-973CC855DD34}"/>
      </w:docPartPr>
      <w:docPartBody>
        <w:p w:rsidR="00EC21E1" w:rsidRDefault="00EC21E1">
          <w:pPr>
            <w:pStyle w:val="A7A98ECE822C4DB59AE68B82EF69ED77"/>
          </w:pPr>
          <w:r w:rsidRPr="00A5061B">
            <w:rPr>
              <w:rStyle w:val="PlaceholderText"/>
            </w:rPr>
            <w:t>Click here to enter text.</w:t>
          </w:r>
        </w:p>
      </w:docPartBody>
    </w:docPart>
    <w:docPart>
      <w:docPartPr>
        <w:name w:val="7F8F647C3FFF4DE2A7F705DEBDF72D98"/>
        <w:category>
          <w:name w:val="General"/>
          <w:gallery w:val="placeholder"/>
        </w:category>
        <w:types>
          <w:type w:val="bbPlcHdr"/>
        </w:types>
        <w:behaviors>
          <w:behavior w:val="content"/>
        </w:behaviors>
        <w:guid w:val="{D407B9B5-3A60-476B-9C5D-C8FF3B23F9AE}"/>
      </w:docPartPr>
      <w:docPartBody>
        <w:p w:rsidR="00EC21E1" w:rsidRDefault="00EC21E1">
          <w:pPr>
            <w:pStyle w:val="7F8F647C3FFF4DE2A7F705DEBDF72D98"/>
          </w:pPr>
          <w:r w:rsidRPr="005141B1">
            <w:rPr>
              <w:rStyle w:val="PlaceholderText"/>
            </w:rPr>
            <w:t>Click here to enter a date.</w:t>
          </w:r>
        </w:p>
      </w:docPartBody>
    </w:docPart>
    <w:docPart>
      <w:docPartPr>
        <w:name w:val="BF206178EFB44D629F9CA680267D961C"/>
        <w:category>
          <w:name w:val="General"/>
          <w:gallery w:val="placeholder"/>
        </w:category>
        <w:types>
          <w:type w:val="bbPlcHdr"/>
        </w:types>
        <w:behaviors>
          <w:behavior w:val="content"/>
        </w:behaviors>
        <w:guid w:val="{42551097-4B08-4AE1-8A19-D94E61DD29EF}"/>
      </w:docPartPr>
      <w:docPartBody>
        <w:p w:rsidR="00EC21E1" w:rsidRDefault="00EC21E1">
          <w:pPr>
            <w:pStyle w:val="BF206178EFB44D629F9CA680267D961C"/>
          </w:pPr>
          <w:r w:rsidRPr="00E6675D">
            <w:rPr>
              <w:rStyle w:val="PlaceholderText"/>
            </w:rPr>
            <w:t>Click here to enter a date.</w:t>
          </w:r>
        </w:p>
      </w:docPartBody>
    </w:docPart>
    <w:docPart>
      <w:docPartPr>
        <w:name w:val="DB0FA411A95E405CBCE49FBB030F47B8"/>
        <w:category>
          <w:name w:val="General"/>
          <w:gallery w:val="placeholder"/>
        </w:category>
        <w:types>
          <w:type w:val="bbPlcHdr"/>
        </w:types>
        <w:behaviors>
          <w:behavior w:val="content"/>
        </w:behaviors>
        <w:guid w:val="{10A910B6-716A-4BF9-B4B6-0CDE1170A149}"/>
      </w:docPartPr>
      <w:docPartBody>
        <w:p w:rsidR="00EC21E1" w:rsidRDefault="00EC21E1">
          <w:pPr>
            <w:pStyle w:val="DB0FA411A95E405CBCE49FBB030F47B8"/>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EC21E1"/>
    <w:rsid w:val="00EC2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1E1"/>
    <w:rPr>
      <w:color w:val="808080"/>
    </w:rPr>
  </w:style>
  <w:style w:type="paragraph" w:customStyle="1" w:styleId="C3C297E129E341C6AD304727AF26C9FE">
    <w:name w:val="C3C297E129E341C6AD304727AF26C9FE"/>
    <w:rsid w:val="00EC21E1"/>
  </w:style>
  <w:style w:type="paragraph" w:customStyle="1" w:styleId="327F63D0650B4285A4AD72900CC64E42">
    <w:name w:val="327F63D0650B4285A4AD72900CC64E42"/>
    <w:rsid w:val="00EC21E1"/>
  </w:style>
  <w:style w:type="paragraph" w:customStyle="1" w:styleId="4F15F0A890E8443A85DDE8D3A3CC68D1">
    <w:name w:val="4F15F0A890E8443A85DDE8D3A3CC68D1"/>
    <w:rsid w:val="00EC21E1"/>
  </w:style>
  <w:style w:type="paragraph" w:customStyle="1" w:styleId="7FAC98F76AB847ADB486DD5BAB1C0A23">
    <w:name w:val="7FAC98F76AB847ADB486DD5BAB1C0A23"/>
    <w:rsid w:val="00EC21E1"/>
  </w:style>
  <w:style w:type="paragraph" w:customStyle="1" w:styleId="3633168D46E44EAEBF1852440C3B19F1">
    <w:name w:val="3633168D46E44EAEBF1852440C3B19F1"/>
    <w:rsid w:val="00EC21E1"/>
  </w:style>
  <w:style w:type="paragraph" w:customStyle="1" w:styleId="F189CE77A00D48639277CDD43967F5E5">
    <w:name w:val="F189CE77A00D48639277CDD43967F5E5"/>
    <w:rsid w:val="00EC21E1"/>
  </w:style>
  <w:style w:type="paragraph" w:customStyle="1" w:styleId="9230DC9C60DB4CB39E367C2A79AC9FC8">
    <w:name w:val="9230DC9C60DB4CB39E367C2A79AC9FC8"/>
    <w:rsid w:val="00EC21E1"/>
  </w:style>
  <w:style w:type="paragraph" w:customStyle="1" w:styleId="A7A98ECE822C4DB59AE68B82EF69ED77">
    <w:name w:val="A7A98ECE822C4DB59AE68B82EF69ED77"/>
    <w:rsid w:val="00EC21E1"/>
  </w:style>
  <w:style w:type="paragraph" w:customStyle="1" w:styleId="7F8F647C3FFF4DE2A7F705DEBDF72D98">
    <w:name w:val="7F8F647C3FFF4DE2A7F705DEBDF72D98"/>
    <w:rsid w:val="00EC21E1"/>
  </w:style>
  <w:style w:type="paragraph" w:customStyle="1" w:styleId="BF206178EFB44D629F9CA680267D961C">
    <w:name w:val="BF206178EFB44D629F9CA680267D961C"/>
    <w:rsid w:val="00EC21E1"/>
  </w:style>
  <w:style w:type="paragraph" w:customStyle="1" w:styleId="DB0FA411A95E405CBCE49FBB030F47B8">
    <w:name w:val="DB0FA411A95E405CBCE49FBB030F47B8"/>
    <w:rsid w:val="00EC21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10BC121-96B4-4614-990C-877DA580B8F0}"/>
</file>

<file path=customXml/itemProps2.xml><?xml version="1.0" encoding="utf-8"?>
<ds:datastoreItem xmlns:ds="http://schemas.openxmlformats.org/officeDocument/2006/customXml" ds:itemID="{6EB27192-F7F2-4FE3-84AD-0186B8DCAA0A}"/>
</file>

<file path=customXml/itemProps3.xml><?xml version="1.0" encoding="utf-8"?>
<ds:datastoreItem xmlns:ds="http://schemas.openxmlformats.org/officeDocument/2006/customXml" ds:itemID="{206215F3-5FDE-4F9A-BCBE-B058BCBD6384}"/>
</file>

<file path=customXml/itemProps4.xml><?xml version="1.0" encoding="utf-8"?>
<ds:datastoreItem xmlns:ds="http://schemas.openxmlformats.org/officeDocument/2006/customXml" ds:itemID="{8407E67D-7573-4991-8C53-DB2988F4337A}"/>
</file>

<file path=docProps/app.xml><?xml version="1.0" encoding="utf-8"?>
<Properties xmlns="http://schemas.openxmlformats.org/officeDocument/2006/extended-properties" xmlns:vt="http://schemas.openxmlformats.org/officeDocument/2006/docPropsVTypes">
  <Template>Normal.dotm</Template>
  <TotalTime>29</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6</cp:revision>
  <cp:lastPrinted>2011-08-19T16:17:00Z</cp:lastPrinted>
  <dcterms:created xsi:type="dcterms:W3CDTF">2012-08-06T21:04:00Z</dcterms:created>
  <dcterms:modified xsi:type="dcterms:W3CDTF">2016-02-11T20:23:00Z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