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r>
              <w:rPr>
                <w:noProof/>
                <w:sz w:val="32"/>
              </w:rPr>
              <w:drawing>
                <wp:anchor distT="0" distB="274320" distL="114300" distR="114300" simplePos="0" relativeHeight="251660288" behindDoc="0" locked="0" layoutInCell="1" allowOverlap="1" wp14:anchorId="6E1DDF29" wp14:editId="0B071D63">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8C0D1D" w:rsidRDefault="008C0D1D" w:rsidP="008C0D1D">
      <w:pPr>
        <w:rPr>
          <w:rFonts w:asciiTheme="minorHAnsi" w:hAnsiTheme="minorHAnsi"/>
          <w:sz w:val="24"/>
          <w:szCs w:val="24"/>
          <w:u w:val="single"/>
        </w:rPr>
      </w:pPr>
      <w:r w:rsidRPr="008C0D1D">
        <w:rPr>
          <w:rFonts w:asciiTheme="minorHAnsi" w:hAnsiTheme="minorHAnsi"/>
          <w:sz w:val="24"/>
          <w:szCs w:val="24"/>
          <w:u w:val="single"/>
        </w:rPr>
        <w:t>VIA ELECTRONIC MAIL</w:t>
      </w:r>
    </w:p>
    <w:p w:rsidR="008C0D1D" w:rsidRPr="008C0D1D" w:rsidRDefault="000139C2" w:rsidP="008C0D1D">
      <w:pPr>
        <w:rPr>
          <w:rFonts w:asciiTheme="minorHAnsi" w:hAnsiTheme="minorHAnsi"/>
          <w:sz w:val="24"/>
          <w:szCs w:val="24"/>
        </w:rPr>
      </w:pPr>
      <w:hyperlink r:id="rId9" w:history="1">
        <w:r w:rsidR="008C0D1D" w:rsidRPr="008C0D1D">
          <w:rPr>
            <w:rStyle w:val="Hyperlink"/>
            <w:rFonts w:asciiTheme="minorHAnsi" w:hAnsiTheme="minorHAnsi"/>
            <w:sz w:val="24"/>
            <w:szCs w:val="24"/>
          </w:rPr>
          <w:t>records@utc.wa.gov</w:t>
        </w:r>
      </w:hyperlink>
    </w:p>
    <w:p w:rsidR="008C0D1D" w:rsidRPr="008C0D1D" w:rsidRDefault="008C0D1D"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p>
    <w:p w:rsidR="008C0D1D" w:rsidRPr="008C0D1D" w:rsidRDefault="00020A73" w:rsidP="008C0D1D">
      <w:pPr>
        <w:rPr>
          <w:rFonts w:asciiTheme="minorHAnsi" w:hAnsiTheme="minorHAnsi"/>
          <w:sz w:val="24"/>
          <w:szCs w:val="24"/>
        </w:rPr>
      </w:pPr>
      <w:r>
        <w:rPr>
          <w:rFonts w:asciiTheme="minorHAnsi" w:hAnsiTheme="minorHAnsi"/>
          <w:sz w:val="24"/>
          <w:szCs w:val="24"/>
        </w:rPr>
        <w:t xml:space="preserve">July </w:t>
      </w:r>
      <w:r w:rsidR="000139C2">
        <w:rPr>
          <w:rFonts w:asciiTheme="minorHAnsi" w:hAnsiTheme="minorHAnsi"/>
          <w:sz w:val="24"/>
          <w:szCs w:val="24"/>
        </w:rPr>
        <w:t>10</w:t>
      </w:r>
      <w:bookmarkStart w:id="0" w:name="_GoBack"/>
      <w:bookmarkEnd w:id="0"/>
      <w:r w:rsidR="00834408">
        <w:rPr>
          <w:rFonts w:asciiTheme="minorHAnsi" w:hAnsiTheme="minorHAnsi"/>
          <w:sz w:val="24"/>
          <w:szCs w:val="24"/>
        </w:rPr>
        <w:t>,</w:t>
      </w:r>
      <w:r w:rsidR="0028034B">
        <w:rPr>
          <w:rFonts w:asciiTheme="minorHAnsi" w:hAnsiTheme="minorHAnsi"/>
          <w:sz w:val="24"/>
          <w:szCs w:val="24"/>
        </w:rPr>
        <w:t xml:space="preserve"> 2015</w:t>
      </w:r>
    </w:p>
    <w:p w:rsidR="008C0D1D" w:rsidRDefault="008C0D1D" w:rsidP="008C0D1D">
      <w:pPr>
        <w:rPr>
          <w:rFonts w:asciiTheme="minorHAnsi" w:hAnsiTheme="minorHAnsi"/>
          <w:sz w:val="24"/>
          <w:szCs w:val="24"/>
        </w:rPr>
      </w:pPr>
    </w:p>
    <w:p w:rsidR="00AA6585" w:rsidRPr="008C0D1D" w:rsidRDefault="00AA6585" w:rsidP="008C0D1D">
      <w:pPr>
        <w:rPr>
          <w:rFonts w:asciiTheme="minorHAnsi" w:hAnsiTheme="minorHAnsi"/>
          <w:sz w:val="24"/>
          <w:szCs w:val="24"/>
        </w:rPr>
      </w:pP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Records Center</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Washington Utilities and Transportation Commission</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1300 S. Evergreen Park Drive SW</w:t>
      </w:r>
    </w:p>
    <w:p w:rsidR="008C0D1D" w:rsidRPr="008C0D1D" w:rsidRDefault="008C0D1D" w:rsidP="008C0D1D">
      <w:pPr>
        <w:rPr>
          <w:rFonts w:asciiTheme="minorHAnsi" w:hAnsiTheme="minorHAnsi"/>
          <w:sz w:val="24"/>
          <w:szCs w:val="24"/>
        </w:rPr>
      </w:pPr>
      <w:r w:rsidRPr="008C0D1D">
        <w:rPr>
          <w:rFonts w:asciiTheme="minorHAnsi" w:hAnsiTheme="minorHAnsi"/>
          <w:sz w:val="24"/>
          <w:szCs w:val="24"/>
        </w:rPr>
        <w:t>Olympia, WA  98504</w:t>
      </w:r>
    </w:p>
    <w:p w:rsidR="008C0D1D" w:rsidRPr="008C0D1D" w:rsidRDefault="008C0D1D" w:rsidP="008C0D1D">
      <w:pPr>
        <w:rPr>
          <w:rFonts w:asciiTheme="minorHAnsi" w:hAnsiTheme="minorHAnsi"/>
          <w:sz w:val="24"/>
          <w:szCs w:val="24"/>
        </w:rPr>
      </w:pPr>
    </w:p>
    <w:p w:rsidR="000137A7" w:rsidRPr="000137A7" w:rsidRDefault="008C0D1D" w:rsidP="00AE41A9">
      <w:pPr>
        <w:rPr>
          <w:rFonts w:asciiTheme="minorHAnsi" w:hAnsiTheme="minorHAnsi"/>
          <w:b/>
          <w:sz w:val="24"/>
          <w:szCs w:val="24"/>
        </w:rPr>
      </w:pPr>
      <w:r w:rsidRPr="000137A7">
        <w:rPr>
          <w:rFonts w:asciiTheme="minorHAnsi" w:hAnsiTheme="minorHAnsi"/>
          <w:b/>
          <w:sz w:val="24"/>
          <w:szCs w:val="24"/>
        </w:rPr>
        <w:t xml:space="preserve">Re:  </w:t>
      </w:r>
      <w:r w:rsidR="00AE41A9" w:rsidRPr="000137A7">
        <w:rPr>
          <w:rFonts w:asciiTheme="minorHAnsi" w:hAnsiTheme="minorHAnsi"/>
          <w:b/>
          <w:sz w:val="24"/>
          <w:szCs w:val="24"/>
        </w:rPr>
        <w:t>UG-151380 –</w:t>
      </w:r>
      <w:r w:rsidR="00C8501C" w:rsidRPr="000137A7">
        <w:rPr>
          <w:rFonts w:asciiTheme="minorHAnsi" w:hAnsiTheme="minorHAnsi"/>
          <w:b/>
          <w:sz w:val="24"/>
          <w:szCs w:val="24"/>
        </w:rPr>
        <w:t xml:space="preserve"> </w:t>
      </w:r>
      <w:r w:rsidR="000137A7" w:rsidRPr="000137A7">
        <w:rPr>
          <w:rFonts w:asciiTheme="minorHAnsi" w:hAnsiTheme="minorHAnsi"/>
          <w:b/>
          <w:sz w:val="24"/>
          <w:szCs w:val="24"/>
        </w:rPr>
        <w:t>DO NOT RE</w:t>
      </w:r>
      <w:r w:rsidR="000137A7">
        <w:rPr>
          <w:rFonts w:asciiTheme="minorHAnsi" w:hAnsiTheme="minorHAnsi"/>
          <w:b/>
          <w:sz w:val="24"/>
          <w:szCs w:val="24"/>
        </w:rPr>
        <w:t>-</w:t>
      </w:r>
      <w:r w:rsidR="000137A7" w:rsidRPr="000137A7">
        <w:rPr>
          <w:rFonts w:asciiTheme="minorHAnsi" w:hAnsiTheme="minorHAnsi"/>
          <w:b/>
          <w:sz w:val="24"/>
          <w:szCs w:val="24"/>
        </w:rPr>
        <w:t>DOCKET</w:t>
      </w:r>
    </w:p>
    <w:p w:rsidR="00AE41A9" w:rsidRPr="008C0D1D" w:rsidRDefault="000137A7" w:rsidP="000137A7">
      <w:pPr>
        <w:tabs>
          <w:tab w:val="left" w:pos="450"/>
        </w:tabs>
        <w:rPr>
          <w:rFonts w:asciiTheme="minorHAnsi" w:hAnsiTheme="minorHAnsi"/>
          <w:sz w:val="24"/>
          <w:szCs w:val="24"/>
        </w:rPr>
      </w:pPr>
      <w:r>
        <w:rPr>
          <w:rFonts w:asciiTheme="minorHAnsi" w:hAnsiTheme="minorHAnsi"/>
          <w:sz w:val="24"/>
          <w:szCs w:val="24"/>
        </w:rPr>
        <w:tab/>
      </w:r>
      <w:proofErr w:type="gramStart"/>
      <w:r w:rsidR="00C8501C">
        <w:rPr>
          <w:rFonts w:asciiTheme="minorHAnsi" w:hAnsiTheme="minorHAnsi"/>
          <w:sz w:val="24"/>
          <w:szCs w:val="24"/>
        </w:rPr>
        <w:t>Advice No.</w:t>
      </w:r>
      <w:proofErr w:type="gramEnd"/>
      <w:r w:rsidR="00C8501C">
        <w:rPr>
          <w:rFonts w:asciiTheme="minorHAnsi" w:hAnsiTheme="minorHAnsi"/>
          <w:sz w:val="24"/>
          <w:szCs w:val="24"/>
        </w:rPr>
        <w:t xml:space="preserve"> CNG</w:t>
      </w:r>
      <w:r w:rsidR="0028034B">
        <w:rPr>
          <w:rFonts w:asciiTheme="minorHAnsi" w:hAnsiTheme="minorHAnsi"/>
          <w:sz w:val="24"/>
          <w:szCs w:val="24"/>
        </w:rPr>
        <w:t>/W15-</w:t>
      </w:r>
      <w:r w:rsidR="00020A73">
        <w:rPr>
          <w:rFonts w:asciiTheme="minorHAnsi" w:hAnsiTheme="minorHAnsi"/>
          <w:sz w:val="24"/>
          <w:szCs w:val="24"/>
        </w:rPr>
        <w:t>07-01</w:t>
      </w:r>
      <w:r>
        <w:rPr>
          <w:rFonts w:asciiTheme="minorHAnsi" w:hAnsiTheme="minorHAnsi"/>
          <w:sz w:val="24"/>
          <w:szCs w:val="24"/>
        </w:rPr>
        <w:t xml:space="preserve"> - </w:t>
      </w:r>
      <w:r w:rsidR="00AE41A9">
        <w:rPr>
          <w:rFonts w:asciiTheme="minorHAnsi" w:hAnsiTheme="minorHAnsi"/>
          <w:sz w:val="24"/>
          <w:szCs w:val="24"/>
        </w:rPr>
        <w:t>Replacement Filing</w:t>
      </w:r>
    </w:p>
    <w:p w:rsidR="008C0D1D" w:rsidRPr="008C0D1D" w:rsidRDefault="008C0D1D" w:rsidP="008C0D1D">
      <w:pPr>
        <w:rPr>
          <w:rFonts w:asciiTheme="minorHAnsi" w:hAnsiTheme="minorHAnsi"/>
          <w:sz w:val="24"/>
          <w:szCs w:val="24"/>
        </w:rPr>
      </w:pPr>
    </w:p>
    <w:p w:rsidR="00A535E2" w:rsidRDefault="00B625FC" w:rsidP="00AE41A9">
      <w:pPr>
        <w:rPr>
          <w:rFonts w:asciiTheme="minorHAnsi" w:hAnsiTheme="minorHAnsi"/>
          <w:sz w:val="24"/>
          <w:szCs w:val="24"/>
        </w:rPr>
      </w:pPr>
      <w:r w:rsidRPr="008C0D1D">
        <w:rPr>
          <w:rFonts w:asciiTheme="minorHAnsi" w:hAnsiTheme="minorHAnsi"/>
          <w:sz w:val="24"/>
          <w:szCs w:val="24"/>
        </w:rPr>
        <w:t>Cas</w:t>
      </w:r>
      <w:r w:rsidR="00D53F89">
        <w:rPr>
          <w:rFonts w:asciiTheme="minorHAnsi" w:hAnsiTheme="minorHAnsi"/>
          <w:sz w:val="24"/>
          <w:szCs w:val="24"/>
        </w:rPr>
        <w:t xml:space="preserve">cade Natural Gas Corporation </w:t>
      </w:r>
      <w:r w:rsidR="0028034B">
        <w:rPr>
          <w:rFonts w:asciiTheme="minorHAnsi" w:hAnsiTheme="minorHAnsi"/>
          <w:sz w:val="24"/>
          <w:szCs w:val="24"/>
        </w:rPr>
        <w:t>(Cascade or the Compa</w:t>
      </w:r>
      <w:r w:rsidR="00873474">
        <w:rPr>
          <w:rFonts w:asciiTheme="minorHAnsi" w:hAnsiTheme="minorHAnsi"/>
          <w:sz w:val="24"/>
          <w:szCs w:val="24"/>
        </w:rPr>
        <w:t>ny) file</w:t>
      </w:r>
      <w:r w:rsidR="00AE41A9">
        <w:rPr>
          <w:rFonts w:asciiTheme="minorHAnsi" w:hAnsiTheme="minorHAnsi"/>
          <w:sz w:val="24"/>
          <w:szCs w:val="24"/>
        </w:rPr>
        <w:t>d Advice No. CNG/W15-07-01 docketed in UG-151380 on July 1</w:t>
      </w:r>
      <w:r w:rsidR="00F23C8C">
        <w:rPr>
          <w:rFonts w:asciiTheme="minorHAnsi" w:hAnsiTheme="minorHAnsi"/>
          <w:sz w:val="24"/>
          <w:szCs w:val="24"/>
        </w:rPr>
        <w:t>, 2015</w:t>
      </w:r>
      <w:r w:rsidR="00AE41A9">
        <w:rPr>
          <w:rFonts w:asciiTheme="minorHAnsi" w:hAnsiTheme="minorHAnsi"/>
          <w:sz w:val="24"/>
          <w:szCs w:val="24"/>
        </w:rPr>
        <w:t xml:space="preserve">.  </w:t>
      </w:r>
      <w:r w:rsidR="00A535E2">
        <w:rPr>
          <w:rFonts w:asciiTheme="minorHAnsi" w:hAnsiTheme="minorHAnsi"/>
          <w:sz w:val="24"/>
          <w:szCs w:val="24"/>
        </w:rPr>
        <w:t>This submission</w:t>
      </w:r>
      <w:r w:rsidR="00AE41A9">
        <w:rPr>
          <w:rFonts w:asciiTheme="minorHAnsi" w:hAnsiTheme="minorHAnsi"/>
          <w:sz w:val="24"/>
          <w:szCs w:val="24"/>
        </w:rPr>
        <w:t xml:space="preserve"> </w:t>
      </w:r>
      <w:r w:rsidR="00A535E2">
        <w:rPr>
          <w:rFonts w:asciiTheme="minorHAnsi" w:hAnsiTheme="minorHAnsi"/>
          <w:sz w:val="24"/>
          <w:szCs w:val="24"/>
        </w:rPr>
        <w:t xml:space="preserve">replaces that filing in its entirety.  </w:t>
      </w:r>
    </w:p>
    <w:p w:rsidR="00A535E2" w:rsidRDefault="00A535E2" w:rsidP="00AE41A9">
      <w:pPr>
        <w:rPr>
          <w:rFonts w:asciiTheme="minorHAnsi" w:hAnsiTheme="minorHAnsi"/>
          <w:sz w:val="24"/>
          <w:szCs w:val="24"/>
        </w:rPr>
      </w:pPr>
    </w:p>
    <w:p w:rsidR="0028034B" w:rsidRDefault="00A535E2" w:rsidP="00AE41A9">
      <w:pPr>
        <w:rPr>
          <w:rFonts w:asciiTheme="minorHAnsi" w:hAnsiTheme="minorHAnsi"/>
          <w:sz w:val="24"/>
          <w:szCs w:val="24"/>
        </w:rPr>
      </w:pPr>
      <w:r>
        <w:rPr>
          <w:rFonts w:asciiTheme="minorHAnsi" w:hAnsiTheme="minorHAnsi"/>
          <w:sz w:val="24"/>
          <w:szCs w:val="24"/>
        </w:rPr>
        <w:t xml:space="preserve">The Company herewith files </w:t>
      </w:r>
      <w:r>
        <w:rPr>
          <w:rFonts w:asciiTheme="minorHAnsi" w:hAnsiTheme="minorHAnsi"/>
          <w:sz w:val="24"/>
          <w:szCs w:val="24"/>
        </w:rPr>
        <w:t>the</w:t>
      </w:r>
      <w:r>
        <w:rPr>
          <w:rFonts w:asciiTheme="minorHAnsi" w:hAnsiTheme="minorHAnsi"/>
          <w:sz w:val="24"/>
          <w:szCs w:val="24"/>
        </w:rPr>
        <w:t xml:space="preserve"> following</w:t>
      </w:r>
      <w:r>
        <w:rPr>
          <w:rFonts w:asciiTheme="minorHAnsi" w:hAnsiTheme="minorHAnsi"/>
          <w:sz w:val="24"/>
          <w:szCs w:val="24"/>
        </w:rPr>
        <w:t xml:space="preserve"> revision to its Tariff WN U-3, stated to become effective with service August 1, 2015:</w:t>
      </w:r>
    </w:p>
    <w:p w:rsidR="0028034B" w:rsidRDefault="0028034B" w:rsidP="00B625FC">
      <w:pPr>
        <w:tabs>
          <w:tab w:val="left" w:pos="450"/>
        </w:tabs>
        <w:rPr>
          <w:rFonts w:asciiTheme="minorHAnsi" w:hAnsiTheme="minorHAnsi"/>
          <w:sz w:val="24"/>
          <w:szCs w:val="24"/>
        </w:rPr>
      </w:pPr>
    </w:p>
    <w:p w:rsidR="001306BF" w:rsidRDefault="00873474" w:rsidP="00B625FC">
      <w:pPr>
        <w:tabs>
          <w:tab w:val="left" w:pos="450"/>
        </w:tabs>
        <w:rPr>
          <w:rFonts w:asciiTheme="minorHAnsi" w:hAnsiTheme="minorHAnsi"/>
          <w:b/>
          <w:sz w:val="24"/>
          <w:szCs w:val="24"/>
        </w:rPr>
      </w:pPr>
      <w:r>
        <w:rPr>
          <w:rFonts w:asciiTheme="minorHAnsi" w:hAnsiTheme="minorHAnsi"/>
          <w:b/>
          <w:sz w:val="24"/>
          <w:szCs w:val="24"/>
        </w:rPr>
        <w:t>Eleventh</w:t>
      </w:r>
      <w:r w:rsidR="001306BF">
        <w:rPr>
          <w:rFonts w:asciiTheme="minorHAnsi" w:hAnsiTheme="minorHAnsi"/>
          <w:b/>
          <w:sz w:val="24"/>
          <w:szCs w:val="24"/>
        </w:rPr>
        <w:t xml:space="preserve"> Revision Sheet N</w:t>
      </w:r>
      <w:r w:rsidR="001E76D8">
        <w:rPr>
          <w:rFonts w:asciiTheme="minorHAnsi" w:hAnsiTheme="minorHAnsi"/>
          <w:b/>
          <w:sz w:val="24"/>
          <w:szCs w:val="24"/>
        </w:rPr>
        <w:t>o</w:t>
      </w:r>
      <w:r w:rsidR="001306BF">
        <w:rPr>
          <w:rFonts w:asciiTheme="minorHAnsi" w:hAnsiTheme="minorHAnsi"/>
          <w:b/>
          <w:sz w:val="24"/>
          <w:szCs w:val="24"/>
        </w:rPr>
        <w:t>. 9</w:t>
      </w:r>
    </w:p>
    <w:p w:rsidR="001E1A48" w:rsidRDefault="001E1A48" w:rsidP="001E1A48">
      <w:pPr>
        <w:tabs>
          <w:tab w:val="left" w:pos="450"/>
        </w:tabs>
        <w:rPr>
          <w:rFonts w:asciiTheme="minorHAnsi" w:hAnsiTheme="minorHAnsi"/>
          <w:sz w:val="24"/>
          <w:szCs w:val="24"/>
        </w:rPr>
      </w:pPr>
    </w:p>
    <w:p w:rsidR="001E1A48" w:rsidRDefault="001E1A48" w:rsidP="001E1A48">
      <w:pPr>
        <w:tabs>
          <w:tab w:val="left" w:pos="450"/>
        </w:tabs>
        <w:rPr>
          <w:rFonts w:asciiTheme="minorHAnsi" w:hAnsiTheme="minorHAnsi"/>
          <w:sz w:val="24"/>
          <w:szCs w:val="24"/>
        </w:rPr>
      </w:pPr>
      <w:r>
        <w:rPr>
          <w:rFonts w:asciiTheme="minorHAnsi" w:hAnsiTheme="minorHAnsi"/>
          <w:sz w:val="24"/>
          <w:szCs w:val="24"/>
        </w:rPr>
        <w:t xml:space="preserve">The purpose of this filing is to revise Rule 5, “Notification of and Discontinuance of Service” to clarify the language in section (b) which states that the Company may disconnect service for nonpayment no sooner than </w:t>
      </w:r>
      <w:r w:rsidRPr="00E072DD">
        <w:rPr>
          <w:rFonts w:asciiTheme="minorHAnsi" w:hAnsiTheme="minorHAnsi"/>
          <w:sz w:val="24"/>
          <w:szCs w:val="24"/>
        </w:rPr>
        <w:t>eight</w:t>
      </w:r>
      <w:r>
        <w:rPr>
          <w:rFonts w:asciiTheme="minorHAnsi" w:hAnsiTheme="minorHAnsi"/>
          <w:sz w:val="24"/>
          <w:szCs w:val="24"/>
        </w:rPr>
        <w:t xml:space="preserve"> days after the due date on the bill</w:t>
      </w:r>
      <w:r>
        <w:rPr>
          <w:rFonts w:asciiTheme="minorHAnsi" w:hAnsiTheme="minorHAnsi"/>
          <w:sz w:val="24"/>
          <w:szCs w:val="24"/>
        </w:rPr>
        <w:t xml:space="preserve"> and that the Company will notify customer prior to disconnecting them for nonpayment</w:t>
      </w:r>
      <w:r>
        <w:rPr>
          <w:rFonts w:asciiTheme="minorHAnsi" w:hAnsiTheme="minorHAnsi"/>
          <w:sz w:val="24"/>
          <w:szCs w:val="24"/>
        </w:rPr>
        <w:t xml:space="preserve">.  </w:t>
      </w:r>
      <w:r>
        <w:rPr>
          <w:rFonts w:asciiTheme="minorHAnsi" w:hAnsiTheme="minorHAnsi"/>
          <w:sz w:val="24"/>
          <w:szCs w:val="24"/>
        </w:rPr>
        <w:t>These changes are</w:t>
      </w:r>
      <w:r>
        <w:rPr>
          <w:rFonts w:asciiTheme="minorHAnsi" w:hAnsiTheme="minorHAnsi"/>
          <w:sz w:val="24"/>
          <w:szCs w:val="24"/>
        </w:rPr>
        <w:t xml:space="preserve"> consistent with the requirements in (WAC) 480-90-128(6</w:t>
      </w:r>
      <w:proofErr w:type="gramStart"/>
      <w:r>
        <w:rPr>
          <w:rFonts w:asciiTheme="minorHAnsi" w:hAnsiTheme="minorHAnsi"/>
          <w:sz w:val="24"/>
          <w:szCs w:val="24"/>
        </w:rPr>
        <w:t>)(</w:t>
      </w:r>
      <w:proofErr w:type="gramEnd"/>
      <w:r>
        <w:rPr>
          <w:rFonts w:asciiTheme="minorHAnsi" w:hAnsiTheme="minorHAnsi"/>
          <w:sz w:val="24"/>
          <w:szCs w:val="24"/>
        </w:rPr>
        <w:t>a)(</w:t>
      </w:r>
      <w:proofErr w:type="spellStart"/>
      <w:r>
        <w:rPr>
          <w:rFonts w:asciiTheme="minorHAnsi" w:hAnsiTheme="minorHAnsi"/>
          <w:sz w:val="24"/>
          <w:szCs w:val="24"/>
        </w:rPr>
        <w:t>i</w:t>
      </w:r>
      <w:proofErr w:type="spellEnd"/>
      <w:r>
        <w:rPr>
          <w:rFonts w:asciiTheme="minorHAnsi" w:hAnsiTheme="minorHAnsi"/>
          <w:sz w:val="24"/>
          <w:szCs w:val="24"/>
        </w:rPr>
        <w:t>).</w:t>
      </w:r>
    </w:p>
    <w:p w:rsidR="001E1A48" w:rsidRDefault="001E1A48" w:rsidP="001E1A48">
      <w:pPr>
        <w:tabs>
          <w:tab w:val="left" w:pos="450"/>
        </w:tabs>
        <w:rPr>
          <w:rFonts w:asciiTheme="minorHAnsi" w:hAnsiTheme="minorHAnsi"/>
          <w:sz w:val="24"/>
          <w:szCs w:val="24"/>
        </w:rPr>
      </w:pPr>
    </w:p>
    <w:p w:rsidR="001E1A48" w:rsidRDefault="001E1A48" w:rsidP="001E1A48">
      <w:pPr>
        <w:tabs>
          <w:tab w:val="left" w:pos="450"/>
        </w:tabs>
        <w:rPr>
          <w:rFonts w:asciiTheme="minorHAnsi" w:hAnsiTheme="minorHAnsi"/>
          <w:sz w:val="24"/>
          <w:szCs w:val="24"/>
        </w:rPr>
      </w:pPr>
      <w:r>
        <w:rPr>
          <w:rFonts w:asciiTheme="minorHAnsi" w:hAnsiTheme="minorHAnsi"/>
          <w:sz w:val="24"/>
          <w:szCs w:val="24"/>
        </w:rPr>
        <w:t xml:space="preserve">For improved readability, a minor wording change is made to section (f). </w:t>
      </w:r>
    </w:p>
    <w:p w:rsidR="001E1A48" w:rsidRDefault="001E1A48" w:rsidP="001E1A48">
      <w:pPr>
        <w:jc w:val="both"/>
        <w:rPr>
          <w:rFonts w:asciiTheme="minorHAnsi" w:eastAsia="Calibri" w:hAnsiTheme="minorHAnsi"/>
          <w:sz w:val="24"/>
          <w:szCs w:val="24"/>
        </w:rPr>
      </w:pPr>
    </w:p>
    <w:p w:rsidR="001E1A48" w:rsidRPr="007B495B" w:rsidRDefault="001E1A48" w:rsidP="001E1A48">
      <w:pPr>
        <w:jc w:val="both"/>
        <w:rPr>
          <w:rFonts w:asciiTheme="minorHAnsi" w:eastAsia="Calibri" w:hAnsiTheme="minorHAnsi"/>
          <w:sz w:val="24"/>
          <w:szCs w:val="24"/>
        </w:rPr>
      </w:pPr>
      <w:r w:rsidRPr="007B495B">
        <w:rPr>
          <w:rFonts w:asciiTheme="minorHAnsi" w:eastAsia="Calibri" w:hAnsiTheme="minorHAnsi"/>
          <w:sz w:val="24"/>
          <w:szCs w:val="24"/>
        </w:rPr>
        <w:t>If you have any questions regarding this report, please contact me at (509) 734-4593.</w:t>
      </w:r>
    </w:p>
    <w:p w:rsidR="001E1A48" w:rsidRDefault="001E1A48" w:rsidP="001E1A48">
      <w:pPr>
        <w:tabs>
          <w:tab w:val="left" w:pos="450"/>
        </w:tabs>
        <w:rPr>
          <w:rFonts w:asciiTheme="minorHAnsi" w:eastAsia="Calibri" w:hAnsiTheme="minorHAnsi"/>
          <w:sz w:val="24"/>
          <w:szCs w:val="24"/>
        </w:rPr>
      </w:pPr>
    </w:p>
    <w:p w:rsidR="001E1A48" w:rsidRPr="007B495B" w:rsidRDefault="001E1A48" w:rsidP="001E1A48">
      <w:pPr>
        <w:tabs>
          <w:tab w:val="left" w:pos="450"/>
        </w:tabs>
        <w:rPr>
          <w:rFonts w:asciiTheme="minorHAnsi" w:eastAsia="Calibri" w:hAnsiTheme="minorHAnsi"/>
          <w:sz w:val="24"/>
          <w:szCs w:val="24"/>
        </w:rPr>
      </w:pPr>
      <w:r w:rsidRPr="007B495B">
        <w:rPr>
          <w:rFonts w:asciiTheme="minorHAnsi" w:eastAsia="Calibri" w:hAnsiTheme="minorHAnsi"/>
          <w:sz w:val="24"/>
          <w:szCs w:val="24"/>
        </w:rPr>
        <w:t>Sincerely,</w:t>
      </w:r>
      <w:r>
        <w:rPr>
          <w:rFonts w:asciiTheme="minorHAnsi" w:eastAsia="Calibri" w:hAnsiTheme="minorHAnsi"/>
          <w:sz w:val="24"/>
          <w:szCs w:val="24"/>
        </w:rPr>
        <w:tab/>
      </w:r>
    </w:p>
    <w:p w:rsidR="00142338" w:rsidRPr="007B495B" w:rsidRDefault="00142338" w:rsidP="00142338">
      <w:pPr>
        <w:tabs>
          <w:tab w:val="left" w:pos="450"/>
        </w:tabs>
        <w:rPr>
          <w:rFonts w:asciiTheme="minorHAnsi" w:eastAsia="Calibri" w:hAnsiTheme="minorHAnsi"/>
          <w:sz w:val="24"/>
          <w:szCs w:val="24"/>
        </w:rPr>
      </w:pPr>
    </w:p>
    <w:p w:rsidR="008A0B19" w:rsidRPr="007B495B" w:rsidRDefault="008A0B19" w:rsidP="006E4E4B">
      <w:pPr>
        <w:tabs>
          <w:tab w:val="left" w:pos="450"/>
        </w:tabs>
        <w:rPr>
          <w:rFonts w:asciiTheme="minorHAnsi" w:eastAsia="Calibri" w:hAnsiTheme="minorHAnsi"/>
          <w:sz w:val="24"/>
          <w:szCs w:val="24"/>
        </w:rPr>
      </w:pPr>
    </w:p>
    <w:p w:rsidR="00142338" w:rsidRPr="007B495B" w:rsidRDefault="0075226E" w:rsidP="00142338">
      <w:pPr>
        <w:tabs>
          <w:tab w:val="left" w:pos="450"/>
        </w:tabs>
        <w:rPr>
          <w:rFonts w:asciiTheme="minorHAnsi" w:eastAsia="Calibri" w:hAnsiTheme="minorHAnsi"/>
          <w:sz w:val="24"/>
          <w:szCs w:val="24"/>
        </w:rPr>
      </w:pPr>
      <w:r w:rsidRPr="007B495B">
        <w:rPr>
          <w:rFonts w:asciiTheme="minorHAnsi" w:eastAsia="Calibri" w:hAnsiTheme="minorHAnsi"/>
          <w:sz w:val="24"/>
          <w:szCs w:val="24"/>
        </w:rPr>
        <w:t>Michael Parvinen</w:t>
      </w:r>
    </w:p>
    <w:p w:rsidR="00436CAD" w:rsidRPr="007B495B" w:rsidRDefault="0075226E" w:rsidP="00333008">
      <w:pPr>
        <w:tabs>
          <w:tab w:val="left" w:pos="450"/>
        </w:tabs>
        <w:rPr>
          <w:rFonts w:asciiTheme="minorHAnsi" w:eastAsia="Calibri" w:hAnsiTheme="minorHAnsi"/>
          <w:sz w:val="24"/>
          <w:szCs w:val="24"/>
        </w:rPr>
      </w:pPr>
      <w:r w:rsidRPr="007B495B">
        <w:rPr>
          <w:rFonts w:asciiTheme="minorHAnsi" w:eastAsia="Calibri" w:hAnsiTheme="minorHAnsi"/>
          <w:sz w:val="24"/>
          <w:szCs w:val="24"/>
        </w:rPr>
        <w:t>Director, Regulatory Affairs</w:t>
      </w:r>
    </w:p>
    <w:sectPr w:rsidR="00436CAD" w:rsidRPr="007B495B" w:rsidSect="007B495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1D" w:rsidRDefault="008C0D1D">
    <w:pPr>
      <w:pStyle w:val="Footer"/>
    </w:pPr>
  </w:p>
  <w:p w:rsidR="008C0D1D" w:rsidRDefault="008C0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2B2D379A" wp14:editId="00BAC81F">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CA" w:rsidRPr="00473FCA" w:rsidRDefault="00473FCA">
    <w:pPr>
      <w:pStyle w:val="Header"/>
      <w:rPr>
        <w:rFonts w:asciiTheme="minorHAnsi" w:hAnsiTheme="minorHAnsi"/>
        <w:sz w:val="24"/>
        <w:szCs w:val="24"/>
      </w:rPr>
    </w:pPr>
    <w:r w:rsidRPr="00473FCA">
      <w:rPr>
        <w:rFonts w:asciiTheme="minorHAnsi" w:hAnsiTheme="minorHAnsi"/>
        <w:sz w:val="24"/>
        <w:szCs w:val="24"/>
      </w:rPr>
      <w:t xml:space="preserve">A-144155, CNG’s </w:t>
    </w:r>
    <w:r w:rsidR="00EF66E5">
      <w:rPr>
        <w:rFonts w:asciiTheme="minorHAnsi" w:hAnsiTheme="minorHAnsi"/>
        <w:sz w:val="24"/>
        <w:szCs w:val="24"/>
      </w:rPr>
      <w:t xml:space="preserve">Supplemental </w:t>
    </w:r>
    <w:r w:rsidRPr="00473FCA">
      <w:rPr>
        <w:rFonts w:asciiTheme="minorHAnsi" w:hAnsiTheme="minorHAnsi"/>
        <w:sz w:val="24"/>
        <w:szCs w:val="24"/>
      </w:rPr>
      <w:t>Comments</w:t>
    </w:r>
  </w:p>
  <w:p w:rsidR="00473FCA" w:rsidRPr="00473FCA" w:rsidRDefault="00473FCA">
    <w:pPr>
      <w:pStyle w:val="Header"/>
      <w:rPr>
        <w:rFonts w:asciiTheme="minorHAnsi" w:hAnsiTheme="minorHAnsi"/>
        <w:sz w:val="24"/>
        <w:szCs w:val="24"/>
      </w:rPr>
    </w:pPr>
    <w:r w:rsidRPr="00473FCA">
      <w:rPr>
        <w:rFonts w:asciiTheme="minorHAnsi" w:hAnsiTheme="minorHAnsi"/>
        <w:sz w:val="24"/>
        <w:szCs w:val="24"/>
      </w:rPr>
      <w:t>May</w:t>
    </w:r>
    <w:r w:rsidR="003A452B">
      <w:rPr>
        <w:rFonts w:asciiTheme="minorHAnsi" w:hAnsiTheme="minorHAnsi"/>
        <w:sz w:val="24"/>
        <w:szCs w:val="24"/>
      </w:rPr>
      <w:t xml:space="preserve"> 28</w:t>
    </w:r>
    <w:r w:rsidRPr="00473FCA">
      <w:rPr>
        <w:rFonts w:asciiTheme="minorHAnsi" w:hAnsiTheme="minorHAnsi"/>
        <w:sz w:val="24"/>
        <w:szCs w:val="24"/>
      </w:rPr>
      <w:t>, 2015</w:t>
    </w:r>
  </w:p>
  <w:p w:rsidR="00473FCA" w:rsidRPr="00473FCA" w:rsidRDefault="00473FCA">
    <w:pPr>
      <w:pStyle w:val="Header"/>
      <w:rPr>
        <w:rFonts w:asciiTheme="minorHAnsi" w:hAnsiTheme="minorHAnsi"/>
        <w:noProof/>
        <w:sz w:val="24"/>
        <w:szCs w:val="24"/>
      </w:rPr>
    </w:pPr>
    <w:r w:rsidRPr="00473FCA">
      <w:rPr>
        <w:rFonts w:asciiTheme="minorHAnsi" w:hAnsiTheme="minorHAnsi"/>
        <w:sz w:val="24"/>
        <w:szCs w:val="24"/>
      </w:rPr>
      <w:t xml:space="preserve">Page </w:t>
    </w:r>
    <w:r w:rsidRPr="00473FCA">
      <w:rPr>
        <w:rFonts w:asciiTheme="minorHAnsi" w:hAnsiTheme="minorHAnsi"/>
        <w:sz w:val="24"/>
        <w:szCs w:val="24"/>
      </w:rPr>
      <w:fldChar w:fldCharType="begin"/>
    </w:r>
    <w:r w:rsidRPr="00473FCA">
      <w:rPr>
        <w:rFonts w:asciiTheme="minorHAnsi" w:hAnsiTheme="minorHAnsi"/>
        <w:sz w:val="24"/>
        <w:szCs w:val="24"/>
      </w:rPr>
      <w:instrText xml:space="preserve"> PAGE   \* MERGEFORMAT </w:instrText>
    </w:r>
    <w:r w:rsidRPr="00473FCA">
      <w:rPr>
        <w:rFonts w:asciiTheme="minorHAnsi" w:hAnsiTheme="minorHAnsi"/>
        <w:sz w:val="24"/>
        <w:szCs w:val="24"/>
      </w:rPr>
      <w:fldChar w:fldCharType="separate"/>
    </w:r>
    <w:r w:rsidR="001E1A48">
      <w:rPr>
        <w:rFonts w:asciiTheme="minorHAnsi" w:hAnsiTheme="minorHAnsi"/>
        <w:noProof/>
        <w:sz w:val="24"/>
        <w:szCs w:val="24"/>
      </w:rPr>
      <w:t>2</w:t>
    </w:r>
    <w:r w:rsidRPr="00473FCA">
      <w:rPr>
        <w:rFonts w:asciiTheme="minorHAnsi" w:hAnsiTheme="minorHAnsi"/>
        <w:noProof/>
        <w:sz w:val="24"/>
        <w:szCs w:val="24"/>
      </w:rPr>
      <w:fldChar w:fldCharType="end"/>
    </w:r>
  </w:p>
  <w:p w:rsidR="00473FCA" w:rsidRDefault="00473FCA">
    <w:pPr>
      <w:pStyle w:val="Header"/>
      <w:rPr>
        <w:noProof/>
      </w:rPr>
    </w:pPr>
  </w:p>
  <w:p w:rsidR="00473FCA" w:rsidRDefault="00473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52B" w:rsidRDefault="003A4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137A7"/>
    <w:rsid w:val="000139C2"/>
    <w:rsid w:val="00020A73"/>
    <w:rsid w:val="000357AB"/>
    <w:rsid w:val="0006788E"/>
    <w:rsid w:val="00095DE4"/>
    <w:rsid w:val="000A798E"/>
    <w:rsid w:val="000C677F"/>
    <w:rsid w:val="001306BF"/>
    <w:rsid w:val="00142338"/>
    <w:rsid w:val="00184034"/>
    <w:rsid w:val="001A6090"/>
    <w:rsid w:val="001C0532"/>
    <w:rsid w:val="001C2949"/>
    <w:rsid w:val="001D4C42"/>
    <w:rsid w:val="001E1A48"/>
    <w:rsid w:val="001E3D37"/>
    <w:rsid w:val="001E76D8"/>
    <w:rsid w:val="001F2747"/>
    <w:rsid w:val="001F4634"/>
    <w:rsid w:val="002142C6"/>
    <w:rsid w:val="00224BAF"/>
    <w:rsid w:val="00241C69"/>
    <w:rsid w:val="00261259"/>
    <w:rsid w:val="002745E2"/>
    <w:rsid w:val="0028034B"/>
    <w:rsid w:val="00281273"/>
    <w:rsid w:val="002850C2"/>
    <w:rsid w:val="00296C59"/>
    <w:rsid w:val="002B12F4"/>
    <w:rsid w:val="002B2D6A"/>
    <w:rsid w:val="002C0ED0"/>
    <w:rsid w:val="002C5834"/>
    <w:rsid w:val="002F336B"/>
    <w:rsid w:val="002F47FD"/>
    <w:rsid w:val="00301CFD"/>
    <w:rsid w:val="00320A33"/>
    <w:rsid w:val="00327305"/>
    <w:rsid w:val="00333008"/>
    <w:rsid w:val="003533B3"/>
    <w:rsid w:val="00394493"/>
    <w:rsid w:val="00397FF1"/>
    <w:rsid w:val="003A452B"/>
    <w:rsid w:val="003E3A49"/>
    <w:rsid w:val="003F25D1"/>
    <w:rsid w:val="004000F2"/>
    <w:rsid w:val="004016C0"/>
    <w:rsid w:val="00412F14"/>
    <w:rsid w:val="00436CAD"/>
    <w:rsid w:val="00441C07"/>
    <w:rsid w:val="00456801"/>
    <w:rsid w:val="00460398"/>
    <w:rsid w:val="00473FCA"/>
    <w:rsid w:val="00482484"/>
    <w:rsid w:val="00497470"/>
    <w:rsid w:val="004C7AFE"/>
    <w:rsid w:val="004E2439"/>
    <w:rsid w:val="00501589"/>
    <w:rsid w:val="00503C10"/>
    <w:rsid w:val="00505720"/>
    <w:rsid w:val="005263D6"/>
    <w:rsid w:val="005370B6"/>
    <w:rsid w:val="005B1BE9"/>
    <w:rsid w:val="005B44E0"/>
    <w:rsid w:val="005C5895"/>
    <w:rsid w:val="005C76D1"/>
    <w:rsid w:val="005D3761"/>
    <w:rsid w:val="005F31EA"/>
    <w:rsid w:val="006058C1"/>
    <w:rsid w:val="006649F6"/>
    <w:rsid w:val="00672B57"/>
    <w:rsid w:val="006808BE"/>
    <w:rsid w:val="006C75DD"/>
    <w:rsid w:val="006E4E4B"/>
    <w:rsid w:val="006E537D"/>
    <w:rsid w:val="006F1A4E"/>
    <w:rsid w:val="00713353"/>
    <w:rsid w:val="00723CC0"/>
    <w:rsid w:val="0075226E"/>
    <w:rsid w:val="00777453"/>
    <w:rsid w:val="007975E0"/>
    <w:rsid w:val="007B495B"/>
    <w:rsid w:val="007B648C"/>
    <w:rsid w:val="007D6517"/>
    <w:rsid w:val="00800ECE"/>
    <w:rsid w:val="00825528"/>
    <w:rsid w:val="00834408"/>
    <w:rsid w:val="00860AE1"/>
    <w:rsid w:val="00873474"/>
    <w:rsid w:val="008A0B19"/>
    <w:rsid w:val="008B35BE"/>
    <w:rsid w:val="008C0D1D"/>
    <w:rsid w:val="008F769B"/>
    <w:rsid w:val="00904B3A"/>
    <w:rsid w:val="00916E3A"/>
    <w:rsid w:val="00952ADB"/>
    <w:rsid w:val="00964C01"/>
    <w:rsid w:val="00974BF1"/>
    <w:rsid w:val="009965AE"/>
    <w:rsid w:val="009A2265"/>
    <w:rsid w:val="009B5735"/>
    <w:rsid w:val="009F2CE9"/>
    <w:rsid w:val="00A535E2"/>
    <w:rsid w:val="00A63BFD"/>
    <w:rsid w:val="00A80CD6"/>
    <w:rsid w:val="00AA1588"/>
    <w:rsid w:val="00AA1F94"/>
    <w:rsid w:val="00AA6585"/>
    <w:rsid w:val="00AC009A"/>
    <w:rsid w:val="00AE41A9"/>
    <w:rsid w:val="00B01693"/>
    <w:rsid w:val="00B02662"/>
    <w:rsid w:val="00B15BF6"/>
    <w:rsid w:val="00B5582E"/>
    <w:rsid w:val="00B625FC"/>
    <w:rsid w:val="00BB6A57"/>
    <w:rsid w:val="00C46A29"/>
    <w:rsid w:val="00C74467"/>
    <w:rsid w:val="00C8501C"/>
    <w:rsid w:val="00C91747"/>
    <w:rsid w:val="00CC62E7"/>
    <w:rsid w:val="00CD126D"/>
    <w:rsid w:val="00CE0380"/>
    <w:rsid w:val="00D07E55"/>
    <w:rsid w:val="00D46A46"/>
    <w:rsid w:val="00D46C5E"/>
    <w:rsid w:val="00D53F89"/>
    <w:rsid w:val="00D61689"/>
    <w:rsid w:val="00D84ABF"/>
    <w:rsid w:val="00D87378"/>
    <w:rsid w:val="00DA4C1C"/>
    <w:rsid w:val="00DB5F7D"/>
    <w:rsid w:val="00DF2B45"/>
    <w:rsid w:val="00E0715E"/>
    <w:rsid w:val="00E072DD"/>
    <w:rsid w:val="00E21A27"/>
    <w:rsid w:val="00E371C5"/>
    <w:rsid w:val="00E50840"/>
    <w:rsid w:val="00E67BA4"/>
    <w:rsid w:val="00E938C3"/>
    <w:rsid w:val="00EB5565"/>
    <w:rsid w:val="00EE2A65"/>
    <w:rsid w:val="00EF66E5"/>
    <w:rsid w:val="00F21D78"/>
    <w:rsid w:val="00F23C8C"/>
    <w:rsid w:val="00F3166D"/>
    <w:rsid w:val="00F641BA"/>
    <w:rsid w:val="00F924C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2015-07-01T07:00:00+00:00</OpenedDate>
    <Date1 xmlns="dc463f71-b30c-4ab2-9473-d307f9d35888">2015-07-10T07:00:00+00:00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151380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2172F203305B14B92C6F1F6C490408F" ma:contentTypeVersion="119" ma:contentTypeDescription="" ma:contentTypeScope="" ma:versionID="9b078d11889973c8a00b6dbf71b63b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0EC2B-FB00-4195-8F17-BD87CF353049}"/>
</file>

<file path=customXml/itemProps2.xml><?xml version="1.0" encoding="utf-8"?>
<ds:datastoreItem xmlns:ds="http://schemas.openxmlformats.org/officeDocument/2006/customXml" ds:itemID="{A560FF2F-E6A8-470A-BF95-278A19791F9B}"/>
</file>

<file path=customXml/itemProps3.xml><?xml version="1.0" encoding="utf-8"?>
<ds:datastoreItem xmlns:ds="http://schemas.openxmlformats.org/officeDocument/2006/customXml" ds:itemID="{26DA8020-D03D-4BC6-A34A-FC19647EE731}"/>
</file>

<file path=customXml/itemProps4.xml><?xml version="1.0" encoding="utf-8"?>
<ds:datastoreItem xmlns:ds="http://schemas.openxmlformats.org/officeDocument/2006/customXml" ds:itemID="{0845454F-126B-4FDF-AF72-F131052BC1B0}"/>
</file>

<file path=docProps/app.xml><?xml version="1.0" encoding="utf-8"?>
<Properties xmlns="http://schemas.openxmlformats.org/officeDocument/2006/extended-properties" xmlns:vt="http://schemas.openxmlformats.org/officeDocument/2006/docPropsVTypes">
  <Template>Normal.dotm</Template>
  <TotalTime>91</TotalTime>
  <Pages>1</Pages>
  <Words>199</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1420</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25</cp:revision>
  <cp:lastPrinted>2015-07-08T16:44:00Z</cp:lastPrinted>
  <dcterms:created xsi:type="dcterms:W3CDTF">2015-06-26T21:06:00Z</dcterms:created>
  <dcterms:modified xsi:type="dcterms:W3CDTF">2015-07-10T15:59:00Z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0x0101006E56B4D1795A2E4DB2F0B01679ED314A00E2172F203305B14B92C6F1F6C490408F</vt:lpwstr>
  </property>
  <property fmtid="{D5CDD505-2E9C-101B-9397-08002B2CF9AE}" pid="3" name="_docset_NoMedatataSyncRequired">
    <vt:lpwstr>False</vt:lpwstr>
  </property>
</Properties>
</file>