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A7A8A"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5E3BC36B" w14:textId="46832718"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383AB8">
        <w:rPr>
          <w:rFonts w:ascii="Times New Roman" w:hAnsi="Times New Roman"/>
          <w:b/>
          <w:sz w:val="24"/>
        </w:rPr>
        <w:t>COMMISSION</w:t>
      </w:r>
    </w:p>
    <w:p w14:paraId="35C4C98E" w14:textId="77777777" w:rsidR="00637754" w:rsidRDefault="00637754">
      <w:pPr>
        <w:jc w:val="center"/>
        <w:rPr>
          <w:rFonts w:ascii="Times New Roman" w:hAnsi="Times New Roman"/>
          <w:b/>
          <w:sz w:val="24"/>
        </w:rPr>
      </w:pPr>
      <w:r>
        <w:rPr>
          <w:rFonts w:ascii="Times New Roman" w:hAnsi="Times New Roman"/>
          <w:b/>
          <w:sz w:val="24"/>
        </w:rPr>
        <w:t>1-360-664-1222</w:t>
      </w:r>
    </w:p>
    <w:p w14:paraId="59752A78" w14:textId="77777777" w:rsidR="0082541B" w:rsidRPr="00C40984" w:rsidRDefault="0082541B">
      <w:pPr>
        <w:jc w:val="center"/>
        <w:rPr>
          <w:rFonts w:ascii="Times New Roman" w:hAnsi="Times New Roman"/>
          <w:b/>
          <w:sz w:val="24"/>
        </w:rPr>
      </w:pPr>
    </w:p>
    <w:p w14:paraId="7EEB2E48"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8"/>
        <w:gridCol w:w="359"/>
        <w:gridCol w:w="4073"/>
      </w:tblGrid>
      <w:tr w:rsidR="00660A78" w:rsidRPr="003E3094" w14:paraId="6D68AB75" w14:textId="77777777" w:rsidTr="0082541B">
        <w:trPr>
          <w:trHeight w:val="2277"/>
        </w:trPr>
        <w:tc>
          <w:tcPr>
            <w:tcW w:w="4248" w:type="dxa"/>
          </w:tcPr>
          <w:p w14:paraId="1F5B878E"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156C0EC2" w14:textId="77777777" w:rsidR="00660A78" w:rsidRPr="003E3094" w:rsidRDefault="00660A78">
            <w:pPr>
              <w:rPr>
                <w:rFonts w:ascii="Times New Roman" w:hAnsi="Times New Roman"/>
                <w:sz w:val="24"/>
              </w:rPr>
            </w:pPr>
          </w:p>
          <w:p w14:paraId="397677FB" w14:textId="1356E421" w:rsidR="002939F8" w:rsidRDefault="00DD2506">
            <w:pPr>
              <w:rPr>
                <w:rFonts w:ascii="Times New Roman" w:hAnsi="Times New Roman"/>
                <w:sz w:val="24"/>
              </w:rPr>
            </w:pPr>
            <w:r>
              <w:rPr>
                <w:rFonts w:ascii="Times New Roman" w:hAnsi="Times New Roman"/>
                <w:sz w:val="24"/>
              </w:rPr>
              <w:t>GOOD</w:t>
            </w:r>
            <w:r w:rsidR="002939F8">
              <w:rPr>
                <w:rFonts w:ascii="Times New Roman" w:hAnsi="Times New Roman"/>
                <w:sz w:val="24"/>
              </w:rPr>
              <w:t xml:space="preserve"> &amp; GOODS LLC</w:t>
            </w:r>
            <w:r w:rsidR="00B828EF" w:rsidRPr="00A61DF9">
              <w:rPr>
                <w:rFonts w:ascii="Times New Roman" w:hAnsi="Times New Roman"/>
                <w:sz w:val="24"/>
              </w:rPr>
              <w:t>,</w:t>
            </w:r>
            <w:r w:rsidR="00FF6552" w:rsidRPr="00A61DF9">
              <w:rPr>
                <w:rFonts w:ascii="Times New Roman" w:hAnsi="Times New Roman"/>
                <w:sz w:val="24"/>
              </w:rPr>
              <w:t xml:space="preserve"> </w:t>
            </w:r>
          </w:p>
          <w:p w14:paraId="6D7ED67B" w14:textId="10E5AE21" w:rsidR="00660A78" w:rsidRPr="00A61DF9" w:rsidRDefault="00F7295E">
            <w:pPr>
              <w:rPr>
                <w:rFonts w:ascii="Times New Roman" w:hAnsi="Times New Roman"/>
                <w:sz w:val="24"/>
              </w:rPr>
            </w:pPr>
            <w:r>
              <w:rPr>
                <w:rFonts w:ascii="Times New Roman" w:hAnsi="Times New Roman"/>
                <w:sz w:val="24"/>
              </w:rPr>
              <w:t xml:space="preserve">d/b/a </w:t>
            </w:r>
            <w:r w:rsidR="002939F8">
              <w:rPr>
                <w:rFonts w:ascii="Times New Roman" w:hAnsi="Times New Roman"/>
                <w:sz w:val="24"/>
              </w:rPr>
              <w:t>THE ORIGINAL CANNABUS,</w:t>
            </w:r>
          </w:p>
          <w:p w14:paraId="35F71AC1" w14:textId="77777777" w:rsidR="00660A78" w:rsidRPr="003E3094" w:rsidRDefault="00660A78" w:rsidP="0082541B">
            <w:pPr>
              <w:rPr>
                <w:rFonts w:ascii="Times New Roman" w:hAnsi="Times New Roman"/>
                <w:sz w:val="24"/>
              </w:rPr>
            </w:pPr>
          </w:p>
          <w:p w14:paraId="63CA3182"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5EDA286F" w14:textId="77777777" w:rsidR="00660A78" w:rsidRPr="003E3094" w:rsidRDefault="00660A78">
            <w:pPr>
              <w:jc w:val="center"/>
              <w:rPr>
                <w:rFonts w:ascii="Times New Roman" w:hAnsi="Times New Roman"/>
                <w:sz w:val="24"/>
              </w:rPr>
            </w:pPr>
            <w:r w:rsidRPr="003E3094">
              <w:rPr>
                <w:rFonts w:ascii="Times New Roman" w:hAnsi="Times New Roman"/>
                <w:sz w:val="24"/>
              </w:rPr>
              <w:t>. . . . . . . . . . . . . . . . . . . . . . . . . . . . . . . . . .</w:t>
            </w:r>
          </w:p>
        </w:tc>
        <w:tc>
          <w:tcPr>
            <w:tcW w:w="360" w:type="dxa"/>
          </w:tcPr>
          <w:p w14:paraId="724E0CDA"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75001EE"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366CF52"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6A2C37AE"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D610592"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E1F9971"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2D4E5101"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655E893" w14:textId="77777777" w:rsidR="00660A78" w:rsidRDefault="00660A78" w:rsidP="0082541B">
            <w:pPr>
              <w:jc w:val="center"/>
              <w:rPr>
                <w:rFonts w:ascii="Times New Roman" w:hAnsi="Times New Roman"/>
                <w:sz w:val="24"/>
              </w:rPr>
            </w:pPr>
            <w:r w:rsidRPr="003E3094">
              <w:rPr>
                <w:rFonts w:ascii="Times New Roman" w:hAnsi="Times New Roman"/>
                <w:sz w:val="24"/>
              </w:rPr>
              <w:t>)</w:t>
            </w:r>
          </w:p>
          <w:p w14:paraId="30865BBF" w14:textId="38C83F45" w:rsidR="002939F8" w:rsidRPr="003E3094" w:rsidRDefault="002939F8" w:rsidP="0082541B">
            <w:pPr>
              <w:jc w:val="center"/>
              <w:rPr>
                <w:rFonts w:ascii="Times New Roman" w:hAnsi="Times New Roman"/>
                <w:sz w:val="24"/>
              </w:rPr>
            </w:pPr>
            <w:r>
              <w:rPr>
                <w:rFonts w:ascii="Times New Roman" w:hAnsi="Times New Roman"/>
                <w:sz w:val="24"/>
              </w:rPr>
              <w:t>)</w:t>
            </w:r>
          </w:p>
        </w:tc>
        <w:tc>
          <w:tcPr>
            <w:tcW w:w="4108" w:type="dxa"/>
          </w:tcPr>
          <w:p w14:paraId="2D7A73B2" w14:textId="77777777" w:rsidR="00660A78" w:rsidRPr="003E3094" w:rsidRDefault="00660A78">
            <w:pPr>
              <w:rPr>
                <w:rFonts w:ascii="Times New Roman" w:hAnsi="Times New Roman"/>
                <w:sz w:val="24"/>
              </w:rPr>
            </w:pPr>
          </w:p>
          <w:p w14:paraId="4DB54E2D" w14:textId="1198639F"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F7295E">
              <w:rPr>
                <w:rFonts w:ascii="Times New Roman" w:hAnsi="Times New Roman"/>
                <w:sz w:val="24"/>
              </w:rPr>
              <w:t>141475</w:t>
            </w:r>
          </w:p>
          <w:p w14:paraId="3F84FE5F" w14:textId="77777777" w:rsidR="00660A78" w:rsidRDefault="00660A78">
            <w:pPr>
              <w:rPr>
                <w:rFonts w:ascii="Times New Roman" w:hAnsi="Times New Roman"/>
                <w:sz w:val="24"/>
              </w:rPr>
            </w:pPr>
          </w:p>
          <w:p w14:paraId="6C1F5D2C" w14:textId="03BB35CF" w:rsidR="00637754" w:rsidRDefault="00637754">
            <w:pPr>
              <w:rPr>
                <w:rFonts w:ascii="Times New Roman" w:hAnsi="Times New Roman"/>
                <w:sz w:val="24"/>
              </w:rPr>
            </w:pPr>
            <w:r>
              <w:rPr>
                <w:rFonts w:ascii="Times New Roman" w:hAnsi="Times New Roman"/>
                <w:sz w:val="24"/>
              </w:rPr>
              <w:t xml:space="preserve">ORDER </w:t>
            </w:r>
            <w:r w:rsidR="00F7295E">
              <w:rPr>
                <w:rFonts w:ascii="Times New Roman" w:hAnsi="Times New Roman"/>
                <w:sz w:val="24"/>
              </w:rPr>
              <w:t>01</w:t>
            </w:r>
          </w:p>
          <w:p w14:paraId="0A4658F3" w14:textId="77777777" w:rsidR="00637754" w:rsidRDefault="00637754">
            <w:pPr>
              <w:rPr>
                <w:rFonts w:ascii="Times New Roman" w:hAnsi="Times New Roman"/>
                <w:sz w:val="24"/>
              </w:rPr>
            </w:pPr>
          </w:p>
          <w:p w14:paraId="47CF0E69"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6386951F" w14:textId="77777777" w:rsidR="0082541B" w:rsidRDefault="0082541B" w:rsidP="0082541B">
      <w:pPr>
        <w:rPr>
          <w:rFonts w:ascii="Times New Roman" w:hAnsi="Times New Roman"/>
          <w:sz w:val="24"/>
        </w:rPr>
      </w:pPr>
    </w:p>
    <w:p w14:paraId="3D13BC93" w14:textId="77777777" w:rsidR="0082541B" w:rsidRPr="0082541B" w:rsidRDefault="0082541B" w:rsidP="0082541B">
      <w:pPr>
        <w:rPr>
          <w:rFonts w:ascii="Times New Roman" w:hAnsi="Times New Roman"/>
          <w:sz w:val="24"/>
        </w:rPr>
      </w:pPr>
    </w:p>
    <w:p w14:paraId="393625F9" w14:textId="077A751F"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F7295E">
        <w:rPr>
          <w:rFonts w:ascii="Times New Roman" w:hAnsi="Times New Roman"/>
          <w:sz w:val="24"/>
        </w:rPr>
        <w:t>July 22, 2014</w:t>
      </w:r>
      <w:r>
        <w:rPr>
          <w:rFonts w:ascii="Times New Roman" w:hAnsi="Times New Roman"/>
          <w:sz w:val="24"/>
        </w:rPr>
        <w:t xml:space="preserve">, </w:t>
      </w:r>
      <w:r w:rsidR="00F7295E">
        <w:rPr>
          <w:rFonts w:ascii="Times New Roman" w:hAnsi="Times New Roman"/>
          <w:sz w:val="24"/>
        </w:rPr>
        <w:t>Good &amp; Goods LLC</w:t>
      </w:r>
      <w:r w:rsidRPr="00A61DF9">
        <w:rPr>
          <w:rFonts w:ascii="Times New Roman" w:hAnsi="Times New Roman"/>
          <w:sz w:val="24"/>
        </w:rPr>
        <w:t xml:space="preserve">, </w:t>
      </w:r>
      <w:r w:rsidR="00F7295E">
        <w:rPr>
          <w:rFonts w:ascii="Times New Roman" w:hAnsi="Times New Roman"/>
          <w:sz w:val="24"/>
        </w:rPr>
        <w:t xml:space="preserve">d/b/a The Original </w:t>
      </w:r>
      <w:proofErr w:type="spellStart"/>
      <w:r w:rsidR="00F7295E">
        <w:rPr>
          <w:rFonts w:ascii="Times New Roman" w:hAnsi="Times New Roman"/>
          <w:sz w:val="24"/>
        </w:rPr>
        <w:t>Cannabus</w:t>
      </w:r>
      <w:proofErr w:type="spellEnd"/>
      <w:r w:rsidR="00F7295E">
        <w:rPr>
          <w:rFonts w:ascii="Times New Roman" w:hAnsi="Times New Roman"/>
          <w:sz w:val="24"/>
        </w:rPr>
        <w:t>,</w:t>
      </w:r>
      <w:r w:rsidR="007B0D68">
        <w:rPr>
          <w:rFonts w:ascii="Times New Roman" w:hAnsi="Times New Roman"/>
          <w:sz w:val="24"/>
        </w:rPr>
        <w:t xml:space="preserve"> filed an application with the Washington Utilities and Transportation </w:t>
      </w:r>
      <w:r w:rsidR="00383AB8">
        <w:rPr>
          <w:rFonts w:ascii="Times New Roman" w:hAnsi="Times New Roman"/>
          <w:sz w:val="24"/>
        </w:rPr>
        <w:t>Commission</w:t>
      </w:r>
      <w:r w:rsidR="007B0D68">
        <w:rPr>
          <w:rFonts w:ascii="Times New Roman" w:hAnsi="Times New Roman"/>
          <w:sz w:val="24"/>
        </w:rPr>
        <w:t xml:space="preserve"> (</w:t>
      </w:r>
      <w:r w:rsidR="00383AB8">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6D5BA1BD" w14:textId="77777777" w:rsidR="00660A78" w:rsidRPr="003E3094" w:rsidRDefault="00660A78">
      <w:pPr>
        <w:rPr>
          <w:rFonts w:ascii="Times New Roman" w:hAnsi="Times New Roman"/>
          <w:sz w:val="24"/>
        </w:rPr>
      </w:pPr>
    </w:p>
    <w:p w14:paraId="39C42A25" w14:textId="34ABB78D" w:rsidR="00660A78" w:rsidRPr="002939F8" w:rsidRDefault="00660A78" w:rsidP="00CE0B38">
      <w:pPr>
        <w:numPr>
          <w:ilvl w:val="0"/>
          <w:numId w:val="1"/>
        </w:numPr>
        <w:tabs>
          <w:tab w:val="clear" w:pos="720"/>
          <w:tab w:val="num" w:pos="0"/>
        </w:tabs>
        <w:ind w:left="0" w:hanging="720"/>
        <w:rPr>
          <w:rFonts w:ascii="Times New Roman" w:hAnsi="Times New Roman"/>
          <w:sz w:val="24"/>
        </w:rPr>
      </w:pPr>
      <w:r w:rsidRPr="002939F8">
        <w:rPr>
          <w:rFonts w:ascii="Times New Roman" w:hAnsi="Times New Roman"/>
          <w:sz w:val="24"/>
        </w:rPr>
        <w:t xml:space="preserve">The </w:t>
      </w:r>
      <w:r w:rsidR="00383AB8" w:rsidRPr="002939F8">
        <w:rPr>
          <w:rFonts w:ascii="Times New Roman" w:hAnsi="Times New Roman"/>
          <w:sz w:val="24"/>
        </w:rPr>
        <w:t>Commission</w:t>
      </w:r>
      <w:r w:rsidR="00910AC1" w:rsidRPr="002939F8">
        <w:rPr>
          <w:rFonts w:ascii="Times New Roman" w:hAnsi="Times New Roman"/>
          <w:sz w:val="24"/>
        </w:rPr>
        <w:t>,</w:t>
      </w:r>
      <w:r w:rsidRPr="002939F8">
        <w:rPr>
          <w:rFonts w:ascii="Times New Roman" w:hAnsi="Times New Roman"/>
          <w:sz w:val="24"/>
        </w:rPr>
        <w:t xml:space="preserve"> having considered the application</w:t>
      </w:r>
      <w:r w:rsidR="00637754" w:rsidRPr="002939F8">
        <w:rPr>
          <w:rFonts w:ascii="Times New Roman" w:hAnsi="Times New Roman"/>
          <w:sz w:val="24"/>
        </w:rPr>
        <w:t xml:space="preserve"> and being fully advised</w:t>
      </w:r>
      <w:r w:rsidR="00910AC1" w:rsidRPr="002939F8">
        <w:rPr>
          <w:rFonts w:ascii="Times New Roman" w:hAnsi="Times New Roman"/>
          <w:sz w:val="24"/>
        </w:rPr>
        <w:t xml:space="preserve">, </w:t>
      </w:r>
      <w:r w:rsidRPr="002939F8">
        <w:rPr>
          <w:rFonts w:ascii="Times New Roman" w:hAnsi="Times New Roman"/>
          <w:sz w:val="24"/>
        </w:rPr>
        <w:t>finds that the applicant is fit, willing</w:t>
      </w:r>
      <w:r w:rsidR="00FC6C16" w:rsidRPr="002939F8">
        <w:rPr>
          <w:rFonts w:ascii="Times New Roman" w:hAnsi="Times New Roman"/>
          <w:sz w:val="24"/>
        </w:rPr>
        <w:t>,</w:t>
      </w:r>
      <w:r w:rsidRPr="002939F8">
        <w:rPr>
          <w:rFonts w:ascii="Times New Roman" w:hAnsi="Times New Roman"/>
          <w:sz w:val="24"/>
        </w:rPr>
        <w:t xml:space="preserve"> and able to </w:t>
      </w:r>
      <w:r w:rsidR="00FC6C16" w:rsidRPr="002939F8">
        <w:rPr>
          <w:rFonts w:ascii="Times New Roman" w:hAnsi="Times New Roman"/>
          <w:sz w:val="24"/>
        </w:rPr>
        <w:t>provide</w:t>
      </w:r>
      <w:r w:rsidRPr="002939F8">
        <w:rPr>
          <w:rFonts w:ascii="Times New Roman" w:hAnsi="Times New Roman"/>
          <w:sz w:val="24"/>
        </w:rPr>
        <w:t xml:space="preserve"> service and c</w:t>
      </w:r>
      <w:r w:rsidR="00FC6C16" w:rsidRPr="002939F8">
        <w:rPr>
          <w:rFonts w:ascii="Times New Roman" w:hAnsi="Times New Roman"/>
          <w:sz w:val="24"/>
        </w:rPr>
        <w:t xml:space="preserve">omply with </w:t>
      </w:r>
      <w:r w:rsidRPr="002939F8">
        <w:rPr>
          <w:rFonts w:ascii="Times New Roman" w:hAnsi="Times New Roman"/>
          <w:sz w:val="24"/>
        </w:rPr>
        <w:t>the provisions of RCW 81.70.</w:t>
      </w:r>
    </w:p>
    <w:p w14:paraId="35919599" w14:textId="77777777" w:rsidR="00BC6C85" w:rsidRPr="003E3094" w:rsidRDefault="00BC6C85">
      <w:pPr>
        <w:rPr>
          <w:rFonts w:ascii="Times New Roman" w:hAnsi="Times New Roman"/>
          <w:sz w:val="24"/>
        </w:rPr>
      </w:pPr>
    </w:p>
    <w:p w14:paraId="2D24E55A"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7B7F6E35" w14:textId="77777777" w:rsidR="00660A78" w:rsidRPr="003E3094" w:rsidRDefault="00660A78">
      <w:pPr>
        <w:rPr>
          <w:rFonts w:ascii="Times New Roman" w:hAnsi="Times New Roman"/>
          <w:sz w:val="24"/>
        </w:rPr>
      </w:pPr>
    </w:p>
    <w:p w14:paraId="62B3D027" w14:textId="7FEBE366"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383AB8">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F7295E">
        <w:rPr>
          <w:rFonts w:ascii="Times New Roman" w:hAnsi="Times New Roman"/>
          <w:sz w:val="24"/>
        </w:rPr>
        <w:t>Good</w:t>
      </w:r>
      <w:bookmarkStart w:id="0" w:name="_GoBack"/>
      <w:bookmarkEnd w:id="0"/>
      <w:r w:rsidR="00F7295E">
        <w:rPr>
          <w:rFonts w:ascii="Times New Roman" w:hAnsi="Times New Roman"/>
          <w:sz w:val="24"/>
        </w:rPr>
        <w:t xml:space="preserve"> &amp; Goods LLC</w:t>
      </w:r>
      <w:r w:rsidR="00637754" w:rsidRPr="00A61DF9">
        <w:rPr>
          <w:rFonts w:ascii="Times New Roman" w:hAnsi="Times New Roman"/>
          <w:sz w:val="24"/>
        </w:rPr>
        <w:t xml:space="preserve">, </w:t>
      </w:r>
      <w:r w:rsidR="00F7295E">
        <w:rPr>
          <w:rFonts w:ascii="Times New Roman" w:hAnsi="Times New Roman"/>
          <w:sz w:val="24"/>
        </w:rPr>
        <w:t xml:space="preserve">d/b/a The Original </w:t>
      </w:r>
      <w:proofErr w:type="spellStart"/>
      <w:r w:rsidR="00F7295E">
        <w:rPr>
          <w:rFonts w:ascii="Times New Roman" w:hAnsi="Times New Roman"/>
          <w:sz w:val="24"/>
        </w:rPr>
        <w:t>Cannabus</w:t>
      </w:r>
      <w:proofErr w:type="spellEnd"/>
      <w:r w:rsidR="00F7295E">
        <w:rPr>
          <w:rFonts w:ascii="Times New Roman" w:hAnsi="Times New Roman"/>
          <w:sz w:val="24"/>
        </w:rPr>
        <w:t>,</w:t>
      </w:r>
      <w:r w:rsidR="00C11F73">
        <w:rPr>
          <w:rFonts w:ascii="Times New Roman" w:hAnsi="Times New Roman"/>
          <w:sz w:val="24"/>
        </w:rPr>
        <w:t xml:space="preserve"> in Docket TE</w:t>
      </w:r>
      <w:r w:rsidR="00C11F73" w:rsidRPr="00A61DF9">
        <w:rPr>
          <w:rFonts w:ascii="Times New Roman" w:hAnsi="Times New Roman"/>
          <w:sz w:val="24"/>
        </w:rPr>
        <w:t>-</w:t>
      </w:r>
      <w:r w:rsidR="00F7295E">
        <w:rPr>
          <w:rFonts w:ascii="Times New Roman" w:hAnsi="Times New Roman"/>
          <w:sz w:val="24"/>
        </w:rPr>
        <w:t>141475</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27454D66" w14:textId="265708C2"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383AB8">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28B704BE" w14:textId="77777777" w:rsidR="00660A78" w:rsidRPr="003E3094" w:rsidRDefault="00660A78">
      <w:pPr>
        <w:rPr>
          <w:rFonts w:ascii="Times New Roman" w:hAnsi="Times New Roman"/>
          <w:sz w:val="24"/>
        </w:rPr>
      </w:pPr>
    </w:p>
    <w:p w14:paraId="103DB9D4"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F7295E">
        <w:rPr>
          <w:rFonts w:ascii="Times New Roman" w:hAnsi="Times New Roman"/>
          <w:sz w:val="24"/>
        </w:rPr>
        <w:t>August 25, 2014</w:t>
      </w:r>
      <w:r w:rsidRPr="005E436A">
        <w:rPr>
          <w:rFonts w:ascii="Times New Roman" w:hAnsi="Times New Roman"/>
          <w:sz w:val="24"/>
        </w:rPr>
        <w:t>.</w:t>
      </w:r>
    </w:p>
    <w:p w14:paraId="2B0EB476" w14:textId="77777777" w:rsidR="00660A78" w:rsidRPr="005E436A" w:rsidRDefault="00660A78">
      <w:pPr>
        <w:rPr>
          <w:rFonts w:ascii="Times New Roman" w:hAnsi="Times New Roman"/>
          <w:sz w:val="24"/>
        </w:rPr>
      </w:pPr>
    </w:p>
    <w:p w14:paraId="6E2DE06A" w14:textId="0029B7B2"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383AB8">
        <w:rPr>
          <w:rFonts w:ascii="Times New Roman" w:hAnsi="Times New Roman"/>
        </w:rPr>
        <w:t>COMMISSION</w:t>
      </w:r>
    </w:p>
    <w:p w14:paraId="710742A2" w14:textId="77777777" w:rsidR="00660A78" w:rsidRDefault="00660A78">
      <w:pPr>
        <w:rPr>
          <w:rFonts w:ascii="Times New Roman" w:hAnsi="Times New Roman"/>
          <w:sz w:val="24"/>
        </w:rPr>
      </w:pPr>
    </w:p>
    <w:p w14:paraId="3E943212" w14:textId="77777777" w:rsidR="001A2E8D" w:rsidRPr="005E436A" w:rsidRDefault="001A2E8D">
      <w:pPr>
        <w:rPr>
          <w:rFonts w:ascii="Times New Roman" w:hAnsi="Times New Roman"/>
          <w:sz w:val="24"/>
        </w:rPr>
      </w:pPr>
    </w:p>
    <w:p w14:paraId="5651A1B2" w14:textId="77777777" w:rsidR="00660A78" w:rsidRPr="005E436A" w:rsidRDefault="00660A78">
      <w:pPr>
        <w:rPr>
          <w:rFonts w:ascii="Times New Roman" w:hAnsi="Times New Roman"/>
          <w:sz w:val="24"/>
        </w:rPr>
      </w:pPr>
    </w:p>
    <w:p w14:paraId="14B51C9B" w14:textId="77777777" w:rsidR="00660A78" w:rsidRPr="005E436A" w:rsidRDefault="00660A78">
      <w:pPr>
        <w:rPr>
          <w:rFonts w:ascii="Times New Roman" w:hAnsi="Times New Roman"/>
          <w:sz w:val="24"/>
        </w:rPr>
      </w:pPr>
    </w:p>
    <w:p w14:paraId="03173237"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2BEE1B88"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68A3090C"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519EFDA1" w14:textId="70AF0A02"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383AB8">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383AB8">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383AB8">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383AB8">
        <w:rPr>
          <w:rFonts w:ascii="Times New Roman" w:hAnsi="Times New Roman"/>
          <w:bCs/>
          <w:sz w:val="24"/>
        </w:rPr>
        <w:t>Commission’</w:t>
      </w:r>
      <w:r w:rsidRPr="005A4F57">
        <w:rPr>
          <w:rFonts w:ascii="Times New Roman" w:hAnsi="Times New Roman"/>
          <w:bCs/>
          <w:sz w:val="24"/>
        </w:rPr>
        <w:t xml:space="preserve">s Web site.  </w:t>
      </w:r>
    </w:p>
    <w:p w14:paraId="5B74F562" w14:textId="77777777" w:rsidR="005A4F57" w:rsidRPr="005A4F57" w:rsidRDefault="005A4F57" w:rsidP="005A4F57">
      <w:pPr>
        <w:spacing w:line="264" w:lineRule="auto"/>
        <w:rPr>
          <w:rFonts w:ascii="Times New Roman" w:hAnsi="Times New Roman"/>
          <w:bCs/>
          <w:sz w:val="24"/>
        </w:rPr>
      </w:pPr>
    </w:p>
    <w:p w14:paraId="30F6A005" w14:textId="40D4D321"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383AB8">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383AB8">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065BD7B" w14:textId="77777777" w:rsidR="005A4F57" w:rsidRPr="005A4F57" w:rsidRDefault="005A4F57" w:rsidP="005A4F57">
      <w:pPr>
        <w:spacing w:line="264" w:lineRule="auto"/>
        <w:rPr>
          <w:rFonts w:ascii="Times New Roman" w:hAnsi="Times New Roman"/>
          <w:bCs/>
          <w:sz w:val="24"/>
        </w:rPr>
      </w:pPr>
    </w:p>
    <w:p w14:paraId="5A22CD1B" w14:textId="3ADB8312"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383AB8">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383AB8">
        <w:rPr>
          <w:rFonts w:ascii="Times New Roman" w:hAnsi="Times New Roman"/>
          <w:bCs/>
          <w:sz w:val="24"/>
        </w:rPr>
        <w:t>Commission’</w:t>
      </w:r>
      <w:r w:rsidRPr="005A4F57">
        <w:rPr>
          <w:rFonts w:ascii="Times New Roman" w:hAnsi="Times New Roman"/>
          <w:bCs/>
          <w:sz w:val="24"/>
        </w:rPr>
        <w:t xml:space="preserve">s Web site.  </w:t>
      </w:r>
    </w:p>
    <w:p w14:paraId="04237236" w14:textId="77777777" w:rsidR="005A4F57" w:rsidRPr="005A4F57" w:rsidRDefault="005A4F57" w:rsidP="005A4F57">
      <w:pPr>
        <w:spacing w:line="264" w:lineRule="auto"/>
        <w:rPr>
          <w:rFonts w:ascii="Times New Roman" w:hAnsi="Times New Roman"/>
          <w:bCs/>
          <w:sz w:val="24"/>
        </w:rPr>
      </w:pPr>
    </w:p>
    <w:p w14:paraId="5EE1249B"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7E4647D7" w14:textId="77777777" w:rsidR="005A4F57" w:rsidRDefault="005A4F57" w:rsidP="005A4F57"/>
    <w:p w14:paraId="693EF4C5"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2F411889"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3BF0F" w14:textId="77777777" w:rsidR="00EA3ACA" w:rsidRDefault="00EA3ACA">
      <w:r>
        <w:separator/>
      </w:r>
    </w:p>
  </w:endnote>
  <w:endnote w:type="continuationSeparator" w:id="0">
    <w:p w14:paraId="1CA8816F" w14:textId="77777777" w:rsidR="00EA3ACA" w:rsidRDefault="00EA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43B91" w14:textId="77777777" w:rsidR="00383AB8" w:rsidRDefault="00383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B7887" w14:textId="77777777" w:rsidR="00383AB8" w:rsidRDefault="00383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D63A" w14:textId="77777777" w:rsidR="00383AB8" w:rsidRDefault="00383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390EC" w14:textId="77777777" w:rsidR="00EA3ACA" w:rsidRDefault="00EA3ACA">
      <w:r>
        <w:separator/>
      </w:r>
    </w:p>
  </w:footnote>
  <w:footnote w:type="continuationSeparator" w:id="0">
    <w:p w14:paraId="63FDF389" w14:textId="77777777" w:rsidR="00EA3ACA" w:rsidRDefault="00EA3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E2774" w14:textId="77777777" w:rsidR="00383AB8" w:rsidRDefault="00383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D9BE6" w14:textId="572661BB"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F7295E" w:rsidRPr="00F7295E">
      <w:rPr>
        <w:rFonts w:ascii="Times New Roman" w:hAnsi="Times New Roman"/>
        <w:b/>
        <w:szCs w:val="20"/>
      </w:rPr>
      <w:t>141475</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DD2506">
      <w:rPr>
        <w:rFonts w:ascii="Times New Roman" w:hAnsi="Times New Roman"/>
        <w:b/>
        <w:noProof/>
        <w:szCs w:val="20"/>
      </w:rPr>
      <w:t>2</w:t>
    </w:r>
    <w:r w:rsidRPr="00DC3BFA">
      <w:rPr>
        <w:rFonts w:ascii="Times New Roman" w:hAnsi="Times New Roman"/>
        <w:b/>
        <w:szCs w:val="20"/>
      </w:rPr>
      <w:fldChar w:fldCharType="end"/>
    </w:r>
  </w:p>
  <w:p w14:paraId="55927156" w14:textId="2AF0F435"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F7295E" w:rsidRPr="00F7295E">
      <w:rPr>
        <w:rFonts w:ascii="Times New Roman" w:hAnsi="Times New Roman"/>
        <w:b/>
        <w:szCs w:val="20"/>
      </w:rPr>
      <w:t>01</w:t>
    </w:r>
  </w:p>
  <w:p w14:paraId="6E12E594"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03C71" w14:textId="77777777" w:rsidR="00383AB8" w:rsidRDefault="00383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5E"/>
    <w:rsid w:val="00017356"/>
    <w:rsid w:val="000B4F38"/>
    <w:rsid w:val="000D317F"/>
    <w:rsid w:val="001152AD"/>
    <w:rsid w:val="0012193B"/>
    <w:rsid w:val="001223A9"/>
    <w:rsid w:val="00164488"/>
    <w:rsid w:val="001A2E8D"/>
    <w:rsid w:val="001D7722"/>
    <w:rsid w:val="001E4DA6"/>
    <w:rsid w:val="00204030"/>
    <w:rsid w:val="00243555"/>
    <w:rsid w:val="002939F8"/>
    <w:rsid w:val="002A67BE"/>
    <w:rsid w:val="002B44FC"/>
    <w:rsid w:val="002D69FC"/>
    <w:rsid w:val="002E1D7A"/>
    <w:rsid w:val="003436A2"/>
    <w:rsid w:val="00377410"/>
    <w:rsid w:val="00383AB8"/>
    <w:rsid w:val="003E0805"/>
    <w:rsid w:val="003E3094"/>
    <w:rsid w:val="003E3275"/>
    <w:rsid w:val="003E7527"/>
    <w:rsid w:val="004F7950"/>
    <w:rsid w:val="005A3385"/>
    <w:rsid w:val="005A33D1"/>
    <w:rsid w:val="005A4F57"/>
    <w:rsid w:val="005E436A"/>
    <w:rsid w:val="00637754"/>
    <w:rsid w:val="0064080F"/>
    <w:rsid w:val="00660A78"/>
    <w:rsid w:val="00730F5F"/>
    <w:rsid w:val="007741C0"/>
    <w:rsid w:val="007B0D68"/>
    <w:rsid w:val="007D69F7"/>
    <w:rsid w:val="0080491A"/>
    <w:rsid w:val="0082541B"/>
    <w:rsid w:val="008568C2"/>
    <w:rsid w:val="0086093F"/>
    <w:rsid w:val="00864B6F"/>
    <w:rsid w:val="00871E33"/>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DD2506"/>
    <w:rsid w:val="00EA3ACA"/>
    <w:rsid w:val="00EB6BF2"/>
    <w:rsid w:val="00EE57E6"/>
    <w:rsid w:val="00F3064F"/>
    <w:rsid w:val="00F608D2"/>
    <w:rsid w:val="00F7295E"/>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4E728"/>
  <w15:chartTrackingRefBased/>
  <w15:docId w15:val="{8022179F-0E58-43E8-B0BE-6583D0C3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2014-07-22T07:00:00+00:00</OpenedDate>
    <Date1 xmlns="dc463f71-b30c-4ab2-9473-d307f9d35888">2014-08-26T07:00:00+00:00</Date1>
    <IsDocumentOrder xmlns="dc463f71-b30c-4ab2-9473-d307f9d35888">true</IsDocumentOrder>
    <IsHighlyConfidential xmlns="dc463f71-b30c-4ab2-9473-d307f9d35888">false</IsHighlyConfidential>
    <CaseCompanyNames xmlns="dc463f71-b30c-4ab2-9473-d307f9d35888">Good &amp; Goods, LLC</CaseCompanyNames>
    <DocketNumber xmlns="dc463f71-b30c-4ab2-9473-d307f9d35888">141475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DD9B88316975439D5063BC4A76BE7B" ma:contentTypeVersion="175" ma:contentTypeDescription="" ma:contentTypeScope="" ma:versionID="2724a4dae883a3d64b77aa6ed22301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CE306-8204-4890-970E-8178968164E2}"/>
</file>

<file path=customXml/itemProps2.xml><?xml version="1.0" encoding="utf-8"?>
<ds:datastoreItem xmlns:ds="http://schemas.openxmlformats.org/officeDocument/2006/customXml" ds:itemID="{63FD4752-4E21-4EE1-91FF-FE677C91B990}"/>
</file>

<file path=customXml/itemProps3.xml><?xml version="1.0" encoding="utf-8"?>
<ds:datastoreItem xmlns:ds="http://schemas.openxmlformats.org/officeDocument/2006/customXml" ds:itemID="{1E6F45F0-5087-4C42-98B5-D9F000B60108}"/>
</file>

<file path=customXml/itemProps4.xml><?xml version="1.0" encoding="utf-8"?>
<ds:datastoreItem xmlns:ds="http://schemas.openxmlformats.org/officeDocument/2006/customXml" ds:itemID="{42E8C6D9-EEA1-49FB-B3DE-19A89D9F2B50}"/>
</file>

<file path=customXml/itemProps5.xml><?xml version="1.0" encoding="utf-8"?>
<ds:datastoreItem xmlns:ds="http://schemas.openxmlformats.org/officeDocument/2006/customXml" ds:itemID="{EBE31DAD-E2D0-4D7A-8FFA-7597C38F866B}"/>
</file>

<file path=docProps/app.xml><?xml version="1.0" encoding="utf-8"?>
<Properties xmlns="http://schemas.openxmlformats.org/officeDocument/2006/extended-properties" xmlns:vt="http://schemas.openxmlformats.org/officeDocument/2006/docPropsVTypes">
  <Template>4%20-%20New%20Charter%20and%20Excursion%20Order</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Order 01, Order Granting Application</vt:lpstr>
    </vt:vector>
  </TitlesOfParts>
  <Company>WUTC</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Granting Application</dc:title>
  <dc:subject/>
  <dc:creator>Leipski, Tina (UTC)</dc:creator>
  <cp:keywords/>
  <dc:description/>
  <cp:lastModifiedBy>Leipski, Tina (UTC)</cp:lastModifiedBy>
  <cp:revision>2</cp:revision>
  <cp:lastPrinted>2014-08-25T18:31:00Z</cp:lastPrinted>
  <dcterms:created xsi:type="dcterms:W3CDTF">2014-08-25T20:31:00Z</dcterms:created>
  <dcterms:modified xsi:type="dcterms:W3CDTF">2014-08-25T20:31:00Z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0x0101006E56B4D1795A2E4DB2F0B01679ED314A008BDD9B88316975439D5063BC4A76BE7B</vt:lpwstr>
  </property>
  <property fmtid="{D5CDD505-2E9C-101B-9397-08002B2CF9AE}" pid="3" name="_docset_NoMedatataSyncRequired">
    <vt:lpwstr>False</vt:lpwstr>
  </property>
</Properties>
</file>