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Pr="00513D44" w:rsidRDefault="009008D5">
      <w:pPr>
        <w:rPr>
          <w:rFonts w:ascii="Times New Roman" w:hAnsi="Times New Roman"/>
          <w:sz w:val="24"/>
        </w:rPr>
      </w:pPr>
    </w:p>
    <w:p w14:paraId="43D0763B" w14:textId="29AC1D70" w:rsidR="009008D5" w:rsidRPr="00513D44" w:rsidRDefault="00EA2361">
      <w:pPr>
        <w:rPr>
          <w:rFonts w:ascii="Times New Roman" w:hAnsi="Times New Roman"/>
          <w:sz w:val="24"/>
        </w:rPr>
      </w:pPr>
      <w:r>
        <w:rPr>
          <w:rFonts w:ascii="Times New Roman" w:hAnsi="Times New Roman"/>
          <w:sz w:val="24"/>
        </w:rPr>
        <w:t>August 18, 2014</w:t>
      </w:r>
    </w:p>
    <w:p w14:paraId="37A963A5" w14:textId="1C7383C7" w:rsidR="009008D5" w:rsidRDefault="00513D44" w:rsidP="009008D5">
      <w:pPr>
        <w:spacing w:after="0" w:line="240" w:lineRule="auto"/>
        <w:rPr>
          <w:rFonts w:ascii="Times New Roman" w:hAnsi="Times New Roman"/>
          <w:sz w:val="24"/>
        </w:rPr>
      </w:pPr>
      <w:r>
        <w:rPr>
          <w:rFonts w:ascii="Times New Roman" w:hAnsi="Times New Roman"/>
          <w:sz w:val="24"/>
        </w:rPr>
        <w:t>Steven V. King, Executive Director and Secretary</w:t>
      </w:r>
    </w:p>
    <w:p w14:paraId="1693264A" w14:textId="263092D1" w:rsidR="00513D44" w:rsidRPr="00513D44" w:rsidRDefault="00513D44" w:rsidP="009008D5">
      <w:pPr>
        <w:spacing w:after="0" w:line="240" w:lineRule="auto"/>
        <w:rPr>
          <w:rFonts w:ascii="Times New Roman" w:hAnsi="Times New Roman"/>
          <w:sz w:val="24"/>
        </w:rPr>
      </w:pPr>
      <w:r>
        <w:rPr>
          <w:rFonts w:ascii="Times New Roman" w:hAnsi="Times New Roman"/>
          <w:sz w:val="24"/>
        </w:rPr>
        <w:t>Utilities and Transportation Commission</w:t>
      </w:r>
    </w:p>
    <w:p w14:paraId="7CBE3116" w14:textId="7BECE664" w:rsidR="009008D5" w:rsidRPr="00513D44" w:rsidRDefault="00513D44" w:rsidP="009008D5">
      <w:pPr>
        <w:spacing w:after="0" w:line="240" w:lineRule="auto"/>
        <w:rPr>
          <w:rFonts w:ascii="Times New Roman" w:hAnsi="Times New Roman"/>
          <w:sz w:val="24"/>
        </w:rPr>
      </w:pPr>
      <w:r>
        <w:rPr>
          <w:rFonts w:ascii="Times New Roman" w:hAnsi="Times New Roman"/>
          <w:sz w:val="24"/>
        </w:rPr>
        <w:t>1300 S. Evergreen Park Dr. SW</w:t>
      </w:r>
    </w:p>
    <w:p w14:paraId="4661BDFB" w14:textId="20AF7E89" w:rsidR="009008D5" w:rsidRDefault="00513D44" w:rsidP="009008D5">
      <w:pPr>
        <w:spacing w:after="0" w:line="240" w:lineRule="auto"/>
        <w:rPr>
          <w:rFonts w:ascii="Times New Roman" w:hAnsi="Times New Roman"/>
          <w:sz w:val="24"/>
        </w:rPr>
      </w:pPr>
      <w:r>
        <w:rPr>
          <w:rFonts w:ascii="Times New Roman" w:hAnsi="Times New Roman"/>
          <w:sz w:val="24"/>
        </w:rPr>
        <w:t>P.O. Box 47250</w:t>
      </w:r>
    </w:p>
    <w:p w14:paraId="462BFDAC" w14:textId="07961973" w:rsidR="00513D44" w:rsidRPr="00513D44" w:rsidRDefault="00513D44" w:rsidP="009008D5">
      <w:pPr>
        <w:spacing w:after="0" w:line="240" w:lineRule="auto"/>
        <w:rPr>
          <w:rFonts w:ascii="Times New Roman" w:hAnsi="Times New Roman"/>
          <w:sz w:val="24"/>
        </w:rPr>
      </w:pPr>
      <w:r>
        <w:rPr>
          <w:rFonts w:ascii="Times New Roman" w:hAnsi="Times New Roman"/>
          <w:sz w:val="24"/>
        </w:rPr>
        <w:t>Olympia, WA 98504-7250</w:t>
      </w:r>
    </w:p>
    <w:p w14:paraId="6A056452" w14:textId="77777777" w:rsidR="009008D5" w:rsidRPr="00513D44" w:rsidRDefault="009008D5" w:rsidP="009008D5">
      <w:pPr>
        <w:spacing w:after="0" w:line="240" w:lineRule="auto"/>
        <w:rPr>
          <w:rFonts w:ascii="Times New Roman" w:hAnsi="Times New Roman"/>
          <w:sz w:val="24"/>
        </w:rPr>
      </w:pPr>
    </w:p>
    <w:p w14:paraId="07F1DA57" w14:textId="18AEDF1A" w:rsidR="009008D5" w:rsidRPr="00513D44" w:rsidRDefault="00513D44" w:rsidP="00513D44">
      <w:pPr>
        <w:spacing w:after="0" w:line="240" w:lineRule="auto"/>
        <w:ind w:left="720" w:hanging="720"/>
        <w:rPr>
          <w:rFonts w:ascii="Times New Roman" w:hAnsi="Times New Roman"/>
          <w:sz w:val="24"/>
        </w:rPr>
      </w:pPr>
      <w:r>
        <w:rPr>
          <w:rFonts w:ascii="Times New Roman" w:hAnsi="Times New Roman"/>
          <w:sz w:val="24"/>
        </w:rPr>
        <w:t>RE:</w:t>
      </w:r>
      <w:r>
        <w:rPr>
          <w:rFonts w:ascii="Times New Roman" w:hAnsi="Times New Roman"/>
          <w:sz w:val="24"/>
        </w:rPr>
        <w:tab/>
      </w:r>
      <w:r w:rsidRPr="00513D44">
        <w:rPr>
          <w:rFonts w:ascii="Times New Roman" w:hAnsi="Times New Roman"/>
          <w:i/>
          <w:sz w:val="24"/>
        </w:rPr>
        <w:t xml:space="preserve">Washington Utilities and Transportation Commission v. </w:t>
      </w:r>
      <w:r w:rsidR="00EA2361">
        <w:rPr>
          <w:rFonts w:ascii="Times New Roman" w:hAnsi="Times New Roman"/>
          <w:i/>
          <w:sz w:val="24"/>
        </w:rPr>
        <w:t xml:space="preserve">Ryan’s Express </w:t>
      </w:r>
      <w:proofErr w:type="spellStart"/>
      <w:r w:rsidR="00EA2361">
        <w:rPr>
          <w:rFonts w:ascii="Times New Roman" w:hAnsi="Times New Roman"/>
          <w:i/>
          <w:sz w:val="24"/>
        </w:rPr>
        <w:t>Motorcoach</w:t>
      </w:r>
      <w:proofErr w:type="spellEnd"/>
    </w:p>
    <w:p w14:paraId="6451E663" w14:textId="77777777" w:rsidR="009008D5" w:rsidRDefault="009008D5" w:rsidP="009008D5">
      <w:pPr>
        <w:spacing w:after="0" w:line="240" w:lineRule="auto"/>
        <w:rPr>
          <w:rFonts w:ascii="Times New Roman" w:hAnsi="Times New Roman"/>
          <w:sz w:val="24"/>
        </w:rPr>
      </w:pPr>
    </w:p>
    <w:p w14:paraId="00D56824" w14:textId="0DDC1CC0" w:rsidR="00513D44" w:rsidRDefault="00513D44" w:rsidP="009008D5">
      <w:pPr>
        <w:spacing w:after="0" w:line="240" w:lineRule="auto"/>
        <w:rPr>
          <w:rFonts w:ascii="Times New Roman" w:hAnsi="Times New Roman"/>
          <w:sz w:val="24"/>
        </w:rPr>
      </w:pPr>
      <w:r>
        <w:rPr>
          <w:rFonts w:ascii="Times New Roman" w:hAnsi="Times New Roman"/>
          <w:sz w:val="24"/>
        </w:rPr>
        <w:tab/>
        <w:t>Staff’s Request to Rescind Penalty Assessment</w:t>
      </w:r>
    </w:p>
    <w:p w14:paraId="3DC6C764" w14:textId="2A73BFA1" w:rsidR="00513D44" w:rsidRDefault="00080998" w:rsidP="009008D5">
      <w:pPr>
        <w:spacing w:after="0" w:line="240" w:lineRule="auto"/>
        <w:rPr>
          <w:rFonts w:ascii="Times New Roman" w:hAnsi="Times New Roman"/>
          <w:sz w:val="24"/>
        </w:rPr>
      </w:pPr>
      <w:r>
        <w:rPr>
          <w:rFonts w:ascii="Times New Roman" w:hAnsi="Times New Roman"/>
          <w:sz w:val="24"/>
        </w:rPr>
        <w:tab/>
        <w:t xml:space="preserve">Docket </w:t>
      </w:r>
      <w:r w:rsidR="00EA2361">
        <w:rPr>
          <w:rFonts w:ascii="Times New Roman" w:hAnsi="Times New Roman"/>
          <w:sz w:val="24"/>
        </w:rPr>
        <w:t>TE-141077</w:t>
      </w:r>
    </w:p>
    <w:p w14:paraId="7159C22B" w14:textId="77777777" w:rsidR="009008D5" w:rsidRDefault="009008D5" w:rsidP="009008D5">
      <w:pPr>
        <w:spacing w:after="0" w:line="240" w:lineRule="auto"/>
        <w:rPr>
          <w:rFonts w:ascii="Times New Roman" w:hAnsi="Times New Roman"/>
          <w:sz w:val="24"/>
        </w:rPr>
      </w:pPr>
    </w:p>
    <w:p w14:paraId="2D3DFD7A" w14:textId="212AD256" w:rsidR="00513D44" w:rsidRDefault="00513D44" w:rsidP="009008D5">
      <w:pPr>
        <w:spacing w:after="0" w:line="240" w:lineRule="auto"/>
        <w:rPr>
          <w:rFonts w:ascii="Times New Roman" w:hAnsi="Times New Roman"/>
          <w:sz w:val="24"/>
        </w:rPr>
      </w:pPr>
      <w:r>
        <w:rPr>
          <w:rFonts w:ascii="Times New Roman" w:hAnsi="Times New Roman"/>
          <w:sz w:val="24"/>
        </w:rPr>
        <w:t>Dear Mr. King:</w:t>
      </w:r>
    </w:p>
    <w:p w14:paraId="3E320D08" w14:textId="77777777" w:rsidR="00513D44" w:rsidRDefault="00513D44" w:rsidP="009008D5">
      <w:pPr>
        <w:spacing w:after="0" w:line="240" w:lineRule="auto"/>
        <w:rPr>
          <w:rFonts w:ascii="Times New Roman" w:hAnsi="Times New Roman"/>
          <w:sz w:val="24"/>
        </w:rPr>
      </w:pPr>
    </w:p>
    <w:p w14:paraId="02D3EC56" w14:textId="203E5717" w:rsidR="00513D44" w:rsidRDefault="00513D44" w:rsidP="009008D5">
      <w:pPr>
        <w:spacing w:after="0" w:line="240" w:lineRule="auto"/>
        <w:rPr>
          <w:rFonts w:ascii="Times New Roman" w:hAnsi="Times New Roman"/>
          <w:sz w:val="24"/>
        </w:rPr>
      </w:pPr>
      <w:r>
        <w:rPr>
          <w:rFonts w:ascii="Times New Roman" w:hAnsi="Times New Roman"/>
          <w:sz w:val="24"/>
        </w:rPr>
        <w:t>On May 2</w:t>
      </w:r>
      <w:r w:rsidR="00EA2361">
        <w:rPr>
          <w:rFonts w:ascii="Times New Roman" w:hAnsi="Times New Roman"/>
          <w:sz w:val="24"/>
        </w:rPr>
        <w:t>7</w:t>
      </w:r>
      <w:r>
        <w:rPr>
          <w:rFonts w:ascii="Times New Roman" w:hAnsi="Times New Roman"/>
          <w:sz w:val="24"/>
        </w:rPr>
        <w:t>, 2014, the Utilities and Transportation Commission issued a $</w:t>
      </w:r>
      <w:r w:rsidR="00EA2361">
        <w:rPr>
          <w:rFonts w:ascii="Times New Roman" w:hAnsi="Times New Roman"/>
          <w:sz w:val="24"/>
        </w:rPr>
        <w:t>1,000</w:t>
      </w:r>
      <w:r>
        <w:rPr>
          <w:rFonts w:ascii="Times New Roman" w:hAnsi="Times New Roman"/>
          <w:sz w:val="24"/>
        </w:rPr>
        <w:t xml:space="preserve"> Penalty Assessment in </w:t>
      </w:r>
      <w:r w:rsidR="00080998">
        <w:rPr>
          <w:rFonts w:ascii="Times New Roman" w:hAnsi="Times New Roman"/>
          <w:sz w:val="24"/>
        </w:rPr>
        <w:t>Docket T</w:t>
      </w:r>
      <w:r w:rsidR="00EA2361">
        <w:rPr>
          <w:rFonts w:ascii="Times New Roman" w:hAnsi="Times New Roman"/>
          <w:sz w:val="24"/>
        </w:rPr>
        <w:t>E-141077</w:t>
      </w:r>
      <w:r>
        <w:rPr>
          <w:rFonts w:ascii="Times New Roman" w:hAnsi="Times New Roman"/>
          <w:sz w:val="24"/>
        </w:rPr>
        <w:t xml:space="preserve"> against </w:t>
      </w:r>
      <w:r w:rsidR="00EA2361">
        <w:rPr>
          <w:rFonts w:ascii="Times New Roman" w:hAnsi="Times New Roman"/>
          <w:sz w:val="24"/>
        </w:rPr>
        <w:t xml:space="preserve">Ryan’s Express </w:t>
      </w:r>
      <w:proofErr w:type="spellStart"/>
      <w:r w:rsidR="00EA2361">
        <w:rPr>
          <w:rFonts w:ascii="Times New Roman" w:hAnsi="Times New Roman"/>
          <w:sz w:val="24"/>
        </w:rPr>
        <w:t>Motorcoach</w:t>
      </w:r>
      <w:proofErr w:type="spellEnd"/>
      <w:r w:rsidR="00EA2361">
        <w:rPr>
          <w:rFonts w:ascii="Times New Roman" w:hAnsi="Times New Roman"/>
          <w:sz w:val="24"/>
        </w:rPr>
        <w:t xml:space="preserve"> for 10</w:t>
      </w:r>
      <w:r>
        <w:rPr>
          <w:rFonts w:ascii="Times New Roman" w:hAnsi="Times New Roman"/>
          <w:sz w:val="24"/>
        </w:rPr>
        <w:t xml:space="preserve"> violations of Washington Administrative Code (WAC) </w:t>
      </w:r>
      <w:r w:rsidR="00EA2361">
        <w:rPr>
          <w:rFonts w:ascii="Times New Roman" w:hAnsi="Times New Roman"/>
          <w:sz w:val="24"/>
        </w:rPr>
        <w:t>480-30-071</w:t>
      </w:r>
      <w:r>
        <w:rPr>
          <w:rFonts w:ascii="Times New Roman" w:hAnsi="Times New Roman"/>
          <w:sz w:val="24"/>
        </w:rPr>
        <w:t xml:space="preserve">, which requires </w:t>
      </w:r>
      <w:r w:rsidR="00EA2361">
        <w:rPr>
          <w:rFonts w:ascii="Times New Roman" w:hAnsi="Times New Roman"/>
          <w:sz w:val="24"/>
        </w:rPr>
        <w:t xml:space="preserve">charter and excursion </w:t>
      </w:r>
      <w:r>
        <w:rPr>
          <w:rFonts w:ascii="Times New Roman" w:hAnsi="Times New Roman"/>
          <w:sz w:val="24"/>
        </w:rPr>
        <w:t>companies to furnish annual reports to the commission no later than May 1 each year.</w:t>
      </w:r>
    </w:p>
    <w:p w14:paraId="171E5079" w14:textId="77777777" w:rsidR="00513D44" w:rsidRDefault="00513D44" w:rsidP="009008D5">
      <w:pPr>
        <w:spacing w:after="0" w:line="240" w:lineRule="auto"/>
        <w:rPr>
          <w:rFonts w:ascii="Times New Roman" w:hAnsi="Times New Roman"/>
          <w:sz w:val="24"/>
        </w:rPr>
      </w:pPr>
    </w:p>
    <w:p w14:paraId="129FC122" w14:textId="4ADF3821" w:rsidR="00EA2361" w:rsidRDefault="00EA2361" w:rsidP="009008D5">
      <w:pPr>
        <w:spacing w:after="0" w:line="240" w:lineRule="auto"/>
        <w:rPr>
          <w:rFonts w:ascii="Times New Roman" w:hAnsi="Times New Roman"/>
          <w:sz w:val="24"/>
        </w:rPr>
      </w:pPr>
      <w:r>
        <w:rPr>
          <w:rFonts w:ascii="Times New Roman" w:hAnsi="Times New Roman"/>
          <w:sz w:val="24"/>
        </w:rPr>
        <w:t>The company contacted the commission on August 5, 2014 requesting to voluntarily cancel their operating permit as they had no business within the state of Washington during 2013.  On August 8, 2014 the permit was canceled per Order 01 on Docket TE-143048.  As the company had no operations during the 2013 and has canceled the certificate, staff requests the penalty be rescinded and closed for the above referenced docket.</w:t>
      </w:r>
      <w:bookmarkStart w:id="0" w:name="_GoBack"/>
      <w:bookmarkEnd w:id="0"/>
    </w:p>
    <w:p w14:paraId="15C0FC89" w14:textId="77777777" w:rsidR="00EA2361" w:rsidRDefault="00EA2361" w:rsidP="009008D5">
      <w:pPr>
        <w:spacing w:after="0" w:line="240" w:lineRule="auto"/>
        <w:rPr>
          <w:rFonts w:ascii="Times New Roman" w:hAnsi="Times New Roman"/>
          <w:sz w:val="24"/>
        </w:rPr>
      </w:pPr>
    </w:p>
    <w:p w14:paraId="27A4DCAD" w14:textId="77777777" w:rsidR="00EA2361" w:rsidRDefault="00EA2361" w:rsidP="009008D5">
      <w:pPr>
        <w:spacing w:after="0" w:line="240" w:lineRule="auto"/>
        <w:rPr>
          <w:rFonts w:ascii="Times New Roman" w:hAnsi="Times New Roman"/>
          <w:sz w:val="24"/>
        </w:rPr>
      </w:pPr>
    </w:p>
    <w:p w14:paraId="042BE7ED" w14:textId="253C410C" w:rsidR="005A7D10" w:rsidRDefault="005A7D10" w:rsidP="009008D5">
      <w:pPr>
        <w:spacing w:after="0" w:line="240" w:lineRule="auto"/>
        <w:rPr>
          <w:rFonts w:ascii="Times New Roman" w:hAnsi="Times New Roman"/>
          <w:sz w:val="24"/>
        </w:rPr>
      </w:pPr>
      <w:r>
        <w:rPr>
          <w:rFonts w:ascii="Times New Roman" w:hAnsi="Times New Roman"/>
          <w:sz w:val="24"/>
        </w:rPr>
        <w:t xml:space="preserve">If you have any questions regarding this recommendation, please contact Amy Andrews, Regulatory Analyst, at (360) 664-1157, or </w:t>
      </w:r>
      <w:hyperlink r:id="rId9" w:history="1">
        <w:r w:rsidRPr="0014313B">
          <w:rPr>
            <w:rStyle w:val="Hyperlink"/>
            <w:rFonts w:ascii="Times New Roman" w:hAnsi="Times New Roman"/>
            <w:sz w:val="24"/>
          </w:rPr>
          <w:t>aandrews@utc.wa.gov</w:t>
        </w:r>
      </w:hyperlink>
      <w:r>
        <w:rPr>
          <w:rFonts w:ascii="Times New Roman" w:hAnsi="Times New Roman"/>
          <w:sz w:val="24"/>
        </w:rPr>
        <w:t>.</w:t>
      </w:r>
    </w:p>
    <w:p w14:paraId="236D341C" w14:textId="77777777" w:rsidR="005A7D10" w:rsidRDefault="005A7D10" w:rsidP="009008D5">
      <w:pPr>
        <w:spacing w:after="0" w:line="240" w:lineRule="auto"/>
        <w:rPr>
          <w:rFonts w:ascii="Times New Roman" w:hAnsi="Times New Roman"/>
          <w:sz w:val="24"/>
        </w:rPr>
      </w:pPr>
    </w:p>
    <w:p w14:paraId="139834BE" w14:textId="20F52205" w:rsidR="005A7D10" w:rsidRDefault="005A7D10" w:rsidP="009008D5">
      <w:pPr>
        <w:spacing w:after="0" w:line="240" w:lineRule="auto"/>
        <w:rPr>
          <w:rFonts w:ascii="Times New Roman" w:hAnsi="Times New Roman"/>
          <w:sz w:val="24"/>
        </w:rPr>
      </w:pPr>
      <w:r>
        <w:rPr>
          <w:rFonts w:ascii="Times New Roman" w:hAnsi="Times New Roman"/>
          <w:sz w:val="24"/>
        </w:rPr>
        <w:t>Sincerely,</w:t>
      </w:r>
    </w:p>
    <w:p w14:paraId="512C0629" w14:textId="77777777" w:rsidR="005A7D10" w:rsidRDefault="005A7D10" w:rsidP="009008D5">
      <w:pPr>
        <w:spacing w:after="0" w:line="240" w:lineRule="auto"/>
        <w:rPr>
          <w:rFonts w:ascii="Times New Roman" w:hAnsi="Times New Roman"/>
          <w:sz w:val="24"/>
        </w:rPr>
      </w:pPr>
    </w:p>
    <w:p w14:paraId="7726EC76" w14:textId="77777777" w:rsidR="005A7D10" w:rsidRDefault="005A7D10" w:rsidP="009008D5">
      <w:pPr>
        <w:spacing w:after="0" w:line="240" w:lineRule="auto"/>
        <w:rPr>
          <w:rFonts w:ascii="Times New Roman" w:hAnsi="Times New Roman"/>
          <w:sz w:val="24"/>
        </w:rPr>
      </w:pPr>
    </w:p>
    <w:p w14:paraId="2B4A521F" w14:textId="77777777" w:rsidR="005A7D10" w:rsidRDefault="005A7D10" w:rsidP="009008D5">
      <w:pPr>
        <w:spacing w:after="0" w:line="240" w:lineRule="auto"/>
        <w:rPr>
          <w:rFonts w:ascii="Times New Roman" w:hAnsi="Times New Roman"/>
          <w:sz w:val="24"/>
        </w:rPr>
      </w:pPr>
    </w:p>
    <w:p w14:paraId="5D3D2E6D" w14:textId="6BCA70EC" w:rsidR="005A7D10" w:rsidRDefault="005A7D10" w:rsidP="009008D5">
      <w:pPr>
        <w:spacing w:after="0" w:line="240" w:lineRule="auto"/>
        <w:rPr>
          <w:rFonts w:ascii="Times New Roman" w:hAnsi="Times New Roman"/>
          <w:sz w:val="24"/>
        </w:rPr>
      </w:pPr>
      <w:r>
        <w:rPr>
          <w:rFonts w:ascii="Times New Roman" w:hAnsi="Times New Roman"/>
          <w:sz w:val="24"/>
        </w:rPr>
        <w:t>Sondra Walsh, Director</w:t>
      </w:r>
    </w:p>
    <w:p w14:paraId="7C65E335" w14:textId="505AF390" w:rsidR="005A7D10" w:rsidRDefault="005A7D10" w:rsidP="009008D5">
      <w:pPr>
        <w:spacing w:after="0" w:line="240" w:lineRule="auto"/>
      </w:pPr>
      <w:r>
        <w:rPr>
          <w:rFonts w:ascii="Times New Roman" w:hAnsi="Times New Roman"/>
          <w:sz w:val="24"/>
        </w:rPr>
        <w:t>Administrative Services</w:t>
      </w:r>
    </w:p>
    <w:sectPr w:rsidR="005A7D10" w:rsidSect="00B47EF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AA89E" w14:textId="77777777" w:rsidR="0039440D" w:rsidRDefault="0039440D" w:rsidP="00CE5EE6">
      <w:pPr>
        <w:spacing w:after="0" w:line="240" w:lineRule="auto"/>
      </w:pPr>
      <w:r>
        <w:separator/>
      </w:r>
    </w:p>
  </w:endnote>
  <w:endnote w:type="continuationSeparator" w:id="0">
    <w:p w14:paraId="0434C185" w14:textId="77777777" w:rsidR="0039440D" w:rsidRDefault="0039440D"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7BED7" w14:textId="77777777" w:rsidR="0039440D" w:rsidRDefault="0039440D" w:rsidP="00CE5EE6">
      <w:pPr>
        <w:spacing w:after="0" w:line="240" w:lineRule="auto"/>
      </w:pPr>
      <w:r>
        <w:separator/>
      </w:r>
    </w:p>
  </w:footnote>
  <w:footnote w:type="continuationSeparator" w:id="0">
    <w:p w14:paraId="028E4303" w14:textId="77777777" w:rsidR="0039440D" w:rsidRDefault="0039440D"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722FC" w14:textId="77777777" w:rsidR="00CE5EE6" w:rsidRDefault="00CE5EE6" w:rsidP="00CE5EE6">
    <w:pPr>
      <w:pStyle w:val="NoSpacing"/>
      <w:jc w:val="center"/>
      <w:rPr>
        <w:sz w:val="14"/>
      </w:rPr>
    </w:pPr>
    <w:r>
      <w:rPr>
        <w:noProof/>
      </w:rPr>
      <w:drawing>
        <wp:inline distT="0" distB="0" distL="0" distR="0" wp14:anchorId="134A34CC" wp14:editId="20D82F5B">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77B5C2EF" w14:textId="77777777" w:rsidR="00CE5EE6" w:rsidRDefault="00CE5EE6" w:rsidP="00CE5EE6">
    <w:pPr>
      <w:pStyle w:val="NoSpacing"/>
      <w:jc w:val="center"/>
      <w:rPr>
        <w:rFonts w:ascii="Arial" w:hAnsi="Arial"/>
        <w:b/>
        <w:color w:val="008000"/>
        <w:sz w:val="18"/>
      </w:rPr>
    </w:pPr>
  </w:p>
  <w:p w14:paraId="13043D2B" w14:textId="77777777" w:rsidR="00CE5EE6" w:rsidRDefault="00CE5EE6" w:rsidP="00CE5EE6">
    <w:pPr>
      <w:pStyle w:val="NoSpacing"/>
      <w:spacing w:after="80"/>
      <w:jc w:val="center"/>
      <w:rPr>
        <w:rFonts w:ascii="Arial" w:hAnsi="Arial"/>
        <w:b/>
        <w:color w:val="008000"/>
        <w:sz w:val="18"/>
      </w:rPr>
    </w:pPr>
    <w:r>
      <w:rPr>
        <w:rFonts w:ascii="Arial" w:hAnsi="Arial"/>
        <w:b/>
        <w:color w:val="008000"/>
        <w:sz w:val="18"/>
      </w:rPr>
      <w:t>STATE OF WASHINGTON</w:t>
    </w:r>
  </w:p>
  <w:p w14:paraId="24AB5524" w14:textId="77777777" w:rsidR="00CE5EE6" w:rsidRDefault="00CE5EE6" w:rsidP="00CE5EE6">
    <w:pPr>
      <w:pStyle w:val="NoSpacing"/>
      <w:spacing w:after="80"/>
      <w:jc w:val="center"/>
      <w:rPr>
        <w:rFonts w:ascii="Arial" w:hAnsi="Arial"/>
        <w:color w:val="008000"/>
        <w:sz w:val="28"/>
      </w:rPr>
    </w:pPr>
    <w:r>
      <w:rPr>
        <w:rFonts w:ascii="Arial" w:hAnsi="Arial"/>
        <w:color w:val="008000"/>
        <w:sz w:val="28"/>
      </w:rPr>
      <w:t>UTILITIES AND TRANSPORTATION COMMISSION</w:t>
    </w:r>
  </w:p>
  <w:p w14:paraId="5BEE1A99" w14:textId="77777777" w:rsidR="00CE5EE6" w:rsidRDefault="00CE5EE6" w:rsidP="00CE5EE6">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1606E737" w14:textId="24BABCAB" w:rsidR="00CE5EE6" w:rsidRDefault="00CE5EE6" w:rsidP="00CE5EE6">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80998"/>
    <w:rsid w:val="002451F2"/>
    <w:rsid w:val="0039440D"/>
    <w:rsid w:val="00433B58"/>
    <w:rsid w:val="00513D44"/>
    <w:rsid w:val="005A7D10"/>
    <w:rsid w:val="009008D5"/>
    <w:rsid w:val="009D6A84"/>
    <w:rsid w:val="00B478A1"/>
    <w:rsid w:val="00CE5EE6"/>
    <w:rsid w:val="00D61AB4"/>
    <w:rsid w:val="00DE034C"/>
    <w:rsid w:val="00E22CF1"/>
    <w:rsid w:val="00EA2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andrews@utc.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2028C5F160E9489C5E25524DF7592D" ma:contentTypeVersion="175" ma:contentTypeDescription="" ma:contentTypeScope="" ma:versionID="8666346f98a47149c8c2142c7a56162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2014-05-14T07:00:00+00:00</OpenedDate>
    <Date1 xmlns="dc463f71-b30c-4ab2-9473-d307f9d35888">2014-08-18T16:38:25+00:00</Date1>
    <IsDocumentOrder xmlns="dc463f71-b30c-4ab2-9473-d307f9d35888" xsi:nil="true"/>
    <IsHighlyConfidential xmlns="dc463f71-b30c-4ab2-9473-d307f9d35888">false</IsHighlyConfidential>
    <CaseCompanyNames xmlns="dc463f71-b30c-4ab2-9473-d307f9d35888">Ryan's Express Motorcoach DBA Ryan's Express Motorcoach a California Corporation</CaseCompanyNames>
    <DocketNumber xmlns="dc463f71-b30c-4ab2-9473-d307f9d35888">141077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4762E8-6E90-4F1C-97D4-E98A2A8367B7}"/>
</file>

<file path=customXml/itemProps2.xml><?xml version="1.0" encoding="utf-8"?>
<ds:datastoreItem xmlns:ds="http://schemas.openxmlformats.org/officeDocument/2006/customXml" ds:itemID="{188793A1-0AA0-4968-9CCC-C41856314144}"/>
</file>

<file path=customXml/itemProps3.xml><?xml version="1.0" encoding="utf-8"?>
<ds:datastoreItem xmlns:ds="http://schemas.openxmlformats.org/officeDocument/2006/customXml" ds:itemID="{F86AB9E9-7D92-4B2F-9055-C67A7F6A400A}"/>
</file>

<file path=customXml/itemProps4.xml><?xml version="1.0" encoding="utf-8"?>
<ds:datastoreItem xmlns:ds="http://schemas.openxmlformats.org/officeDocument/2006/customXml" ds:itemID="{B9F54423-0375-40DE-912E-206BD7572E0A}"/>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2014-05-27T16:59:00Z</cp:lastPrinted>
  <dcterms:created xsi:type="dcterms:W3CDTF">2014-08-15T22:50:00Z</dcterms:created>
  <dcterms:modified xsi:type="dcterms:W3CDTF">2014-08-15T22:50:00Z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0x0101006E56B4D1795A2E4DB2F0B01679ED314A00462028C5F160E9489C5E25524DF7592D</vt:lpwstr>
  </property>
  <property fmtid="{D5CDD505-2E9C-101B-9397-08002B2CF9AE}" pid="3" name="_docset_NoMedatataSyncRequired">
    <vt:lpwstr>False</vt:lpwstr>
  </property>
</Properties>
</file>