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1C49C" w14:textId="77777777" w:rsidR="009008D5" w:rsidRDefault="009008D5"/>
    <w:p w14:paraId="7159C22B" w14:textId="61641A69" w:rsidR="009008D5" w:rsidRDefault="00FB5C2D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June 13</w:t>
      </w:r>
      <w:r w:rsidR="0060644B">
        <w:rPr>
          <w:rFonts w:ascii="Times New Roman" w:hAnsi="Times New Roman"/>
          <w:sz w:val="24"/>
          <w:szCs w:val="24"/>
        </w:rPr>
        <w:t>, 2014</w:t>
      </w:r>
    </w:p>
    <w:p w14:paraId="034B311B" w14:textId="77777777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B4FE96" w14:textId="10EC6BE8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Steven V. King, Executive Director and Secretary</w:t>
      </w:r>
    </w:p>
    <w:p w14:paraId="73BC1131" w14:textId="3055264A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Utilities and Transportation Commission</w:t>
      </w:r>
    </w:p>
    <w:p w14:paraId="4DAAA8B1" w14:textId="23DC4546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1300 S. Evergreen Park Dr. SW</w:t>
      </w:r>
    </w:p>
    <w:p w14:paraId="545A6199" w14:textId="1DCB8BC8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P.O. Box 47250</w:t>
      </w:r>
    </w:p>
    <w:p w14:paraId="2A5F1C40" w14:textId="334C5231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Olympia, WA 98504-7250</w:t>
      </w:r>
    </w:p>
    <w:p w14:paraId="24BE4AE7" w14:textId="77777777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F9E637" w14:textId="0F50A630" w:rsidR="00B33055" w:rsidRDefault="00B33055" w:rsidP="008B0FDA">
      <w:pPr>
        <w:spacing w:after="0" w:line="240" w:lineRule="auto"/>
        <w:ind w:left="720" w:hanging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Washington Utilities and Transportation Commission v. </w:t>
      </w:r>
      <w:proofErr w:type="spellStart"/>
      <w:r w:rsidR="00941287">
        <w:rPr>
          <w:rFonts w:ascii="Times New Roman" w:hAnsi="Times New Roman"/>
          <w:i/>
          <w:sz w:val="24"/>
          <w:szCs w:val="24"/>
        </w:rPr>
        <w:t>Vanderveen</w:t>
      </w:r>
      <w:proofErr w:type="spellEnd"/>
      <w:r w:rsidR="00941287">
        <w:rPr>
          <w:rFonts w:ascii="Times New Roman" w:hAnsi="Times New Roman"/>
          <w:i/>
          <w:sz w:val="24"/>
          <w:szCs w:val="24"/>
        </w:rPr>
        <w:t xml:space="preserve"> Family Transport, Inc.</w:t>
      </w:r>
    </w:p>
    <w:p w14:paraId="2079200F" w14:textId="77777777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CF9C97" w14:textId="314F771C" w:rsidR="00B33055" w:rsidRDefault="00B3305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Commission Staff’s Response to Application for Mitigation of Penalties </w:t>
      </w:r>
      <w:r w:rsidR="00941287">
        <w:rPr>
          <w:rFonts w:ascii="Times New Roman" w:hAnsi="Times New Roman"/>
          <w:sz w:val="24"/>
          <w:szCs w:val="24"/>
        </w:rPr>
        <w:t>TG-141017</w:t>
      </w:r>
    </w:p>
    <w:p w14:paraId="6105C8D9" w14:textId="77777777" w:rsidR="00F30891" w:rsidRDefault="00F30891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317354" w14:textId="0121DCA7" w:rsidR="00F30891" w:rsidRDefault="00F30891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Dear Mr. King:</w:t>
      </w:r>
    </w:p>
    <w:p w14:paraId="352254F4" w14:textId="77777777" w:rsidR="00F30891" w:rsidRDefault="00F30891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1A9523" w14:textId="4E579CEA" w:rsidR="00F30891" w:rsidRPr="0060644B" w:rsidRDefault="00F30891" w:rsidP="009008D5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On May 2</w:t>
      </w:r>
      <w:r w:rsidR="0094128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, 2014, the Utilities and Transportation Commission issued a $</w:t>
      </w:r>
      <w:r w:rsidR="00941287">
        <w:rPr>
          <w:rFonts w:ascii="Times New Roman" w:hAnsi="Times New Roman"/>
          <w:sz w:val="24"/>
          <w:szCs w:val="24"/>
        </w:rPr>
        <w:t>2</w:t>
      </w:r>
      <w:r w:rsidR="002F41F0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0 Penalty Assessment in Docket </w:t>
      </w:r>
      <w:r w:rsidR="00941287">
        <w:rPr>
          <w:rFonts w:ascii="Times New Roman" w:hAnsi="Times New Roman"/>
          <w:sz w:val="24"/>
          <w:szCs w:val="24"/>
        </w:rPr>
        <w:t>TG-141017</w:t>
      </w:r>
      <w:r w:rsidR="008B0F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against </w:t>
      </w:r>
      <w:proofErr w:type="spellStart"/>
      <w:r w:rsidR="00941287">
        <w:rPr>
          <w:rFonts w:ascii="Times New Roman" w:hAnsi="Times New Roman"/>
          <w:sz w:val="24"/>
          <w:szCs w:val="24"/>
        </w:rPr>
        <w:t>Vanderveen</w:t>
      </w:r>
      <w:proofErr w:type="spellEnd"/>
      <w:r w:rsidR="00941287">
        <w:rPr>
          <w:rFonts w:ascii="Times New Roman" w:hAnsi="Times New Roman"/>
          <w:sz w:val="24"/>
          <w:szCs w:val="24"/>
        </w:rPr>
        <w:t xml:space="preserve"> Family Transport, Inc. for 2</w:t>
      </w:r>
      <w:r>
        <w:rPr>
          <w:rFonts w:ascii="Times New Roman" w:hAnsi="Times New Roman"/>
          <w:sz w:val="24"/>
          <w:szCs w:val="24"/>
        </w:rPr>
        <w:t xml:space="preserve"> violations of Washington Administrative Code (WAC) </w:t>
      </w:r>
      <w:r w:rsidR="00941287">
        <w:rPr>
          <w:rFonts w:ascii="Times New Roman" w:hAnsi="Times New Roman"/>
          <w:sz w:val="24"/>
          <w:szCs w:val="24"/>
        </w:rPr>
        <w:t>480-70-071</w:t>
      </w:r>
      <w:r>
        <w:rPr>
          <w:rFonts w:ascii="Times New Roman" w:hAnsi="Times New Roman"/>
          <w:sz w:val="24"/>
          <w:szCs w:val="24"/>
        </w:rPr>
        <w:t xml:space="preserve">, which requires </w:t>
      </w:r>
      <w:r w:rsidR="00941287">
        <w:rPr>
          <w:rFonts w:ascii="Times New Roman" w:hAnsi="Times New Roman"/>
          <w:sz w:val="24"/>
          <w:szCs w:val="24"/>
        </w:rPr>
        <w:t>solid waste companies</w:t>
      </w:r>
      <w:r>
        <w:rPr>
          <w:rFonts w:ascii="Times New Roman" w:hAnsi="Times New Roman"/>
          <w:sz w:val="24"/>
          <w:szCs w:val="24"/>
        </w:rPr>
        <w:t xml:space="preserve"> to furnish annual reports to the commission no later than May 1 each year.</w:t>
      </w:r>
      <w:r w:rsidR="0060644B">
        <w:rPr>
          <w:rFonts w:ascii="Times New Roman" w:hAnsi="Times New Roman"/>
          <w:sz w:val="24"/>
          <w:szCs w:val="24"/>
          <w:vertAlign w:val="superscript"/>
        </w:rPr>
        <w:t>1</w:t>
      </w:r>
    </w:p>
    <w:p w14:paraId="2095773F" w14:textId="77777777" w:rsidR="00F30891" w:rsidRDefault="00F30891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A85B5B" w14:textId="171662F1" w:rsidR="00F30891" w:rsidRDefault="00232810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</w:t>
      </w:r>
      <w:r w:rsidR="008B0FDA">
        <w:rPr>
          <w:rFonts w:ascii="Times New Roman" w:hAnsi="Times New Roman"/>
          <w:sz w:val="24"/>
          <w:szCs w:val="24"/>
        </w:rPr>
        <w:t xml:space="preserve">June </w:t>
      </w:r>
      <w:r w:rsidR="002F41F0">
        <w:rPr>
          <w:rFonts w:ascii="Times New Roman" w:hAnsi="Times New Roman"/>
          <w:sz w:val="24"/>
          <w:szCs w:val="24"/>
        </w:rPr>
        <w:t>3</w:t>
      </w:r>
      <w:r w:rsidR="00FB5C2D">
        <w:rPr>
          <w:rFonts w:ascii="Times New Roman" w:hAnsi="Times New Roman"/>
          <w:sz w:val="24"/>
          <w:szCs w:val="24"/>
        </w:rPr>
        <w:t>, 2014</w:t>
      </w:r>
      <w:r w:rsidR="000260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41287">
        <w:rPr>
          <w:rFonts w:ascii="Times New Roman" w:hAnsi="Times New Roman"/>
          <w:sz w:val="24"/>
          <w:szCs w:val="24"/>
        </w:rPr>
        <w:t>Vanderveen</w:t>
      </w:r>
      <w:proofErr w:type="spellEnd"/>
      <w:r w:rsidR="00941287">
        <w:rPr>
          <w:rFonts w:ascii="Times New Roman" w:hAnsi="Times New Roman"/>
          <w:sz w:val="24"/>
          <w:szCs w:val="24"/>
        </w:rPr>
        <w:t xml:space="preserve"> Family Transport, Inc.</w:t>
      </w:r>
      <w:r w:rsidR="00F30891">
        <w:rPr>
          <w:rFonts w:ascii="Times New Roman" w:hAnsi="Times New Roman"/>
          <w:sz w:val="24"/>
          <w:szCs w:val="24"/>
        </w:rPr>
        <w:t xml:space="preserve"> wrote the commission requesting mitigation of penalties (Mitigation Request).</w:t>
      </w:r>
      <w:proofErr w:type="gramStart"/>
      <w:r w:rsidR="00F63DB1">
        <w:rPr>
          <w:rFonts w:ascii="Times New Roman" w:hAnsi="Times New Roman"/>
          <w:sz w:val="24"/>
          <w:szCs w:val="24"/>
          <w:vertAlign w:val="superscript"/>
        </w:rPr>
        <w:t>2</w:t>
      </w:r>
      <w:r w:rsidR="00F30891">
        <w:rPr>
          <w:rFonts w:ascii="Times New Roman" w:hAnsi="Times New Roman"/>
          <w:sz w:val="24"/>
          <w:szCs w:val="24"/>
        </w:rPr>
        <w:t xml:space="preserve"> </w:t>
      </w:r>
      <w:r w:rsidR="00F63DB1">
        <w:rPr>
          <w:rFonts w:ascii="Times New Roman" w:hAnsi="Times New Roman"/>
          <w:sz w:val="24"/>
          <w:szCs w:val="24"/>
        </w:rPr>
        <w:t xml:space="preserve"> </w:t>
      </w:r>
      <w:r w:rsidR="00F30891">
        <w:rPr>
          <w:rFonts w:ascii="Times New Roman" w:hAnsi="Times New Roman"/>
          <w:sz w:val="24"/>
          <w:szCs w:val="24"/>
        </w:rPr>
        <w:t>In</w:t>
      </w:r>
      <w:proofErr w:type="gramEnd"/>
      <w:r w:rsidR="00F30891">
        <w:rPr>
          <w:rFonts w:ascii="Times New Roman" w:hAnsi="Times New Roman"/>
          <w:sz w:val="24"/>
          <w:szCs w:val="24"/>
        </w:rPr>
        <w:t xml:space="preserve"> its Mitigation Request, </w:t>
      </w:r>
      <w:proofErr w:type="spellStart"/>
      <w:r w:rsidR="00941287">
        <w:rPr>
          <w:rFonts w:ascii="Times New Roman" w:hAnsi="Times New Roman"/>
          <w:sz w:val="24"/>
          <w:szCs w:val="24"/>
        </w:rPr>
        <w:t>Vanderveen</w:t>
      </w:r>
      <w:proofErr w:type="spellEnd"/>
      <w:r w:rsidR="00941287">
        <w:rPr>
          <w:rFonts w:ascii="Times New Roman" w:hAnsi="Times New Roman"/>
          <w:sz w:val="24"/>
          <w:szCs w:val="24"/>
        </w:rPr>
        <w:t xml:space="preserve"> Family Transport, Inc.</w:t>
      </w:r>
      <w:r>
        <w:rPr>
          <w:rFonts w:ascii="Times New Roman" w:hAnsi="Times New Roman"/>
          <w:sz w:val="24"/>
          <w:szCs w:val="24"/>
        </w:rPr>
        <w:t xml:space="preserve"> </w:t>
      </w:r>
      <w:r w:rsidR="00F63DB1">
        <w:rPr>
          <w:rFonts w:ascii="Times New Roman" w:hAnsi="Times New Roman"/>
          <w:sz w:val="24"/>
          <w:szCs w:val="24"/>
        </w:rPr>
        <w:t>does not dispute</w:t>
      </w:r>
      <w:r w:rsidR="00F30891">
        <w:rPr>
          <w:rFonts w:ascii="Times New Roman" w:hAnsi="Times New Roman"/>
          <w:sz w:val="24"/>
          <w:szCs w:val="24"/>
        </w:rPr>
        <w:t xml:space="preserve"> that the v</w:t>
      </w:r>
      <w:r w:rsidR="002F41F0">
        <w:rPr>
          <w:rFonts w:ascii="Times New Roman" w:hAnsi="Times New Roman"/>
          <w:sz w:val="24"/>
          <w:szCs w:val="24"/>
        </w:rPr>
        <w:t xml:space="preserve">iolation occurred.  The company </w:t>
      </w:r>
      <w:r w:rsidR="00941287">
        <w:rPr>
          <w:rFonts w:ascii="Times New Roman" w:hAnsi="Times New Roman"/>
          <w:sz w:val="24"/>
          <w:szCs w:val="24"/>
        </w:rPr>
        <w:t>states, “Postal service told me it would be delivered by May 1</w:t>
      </w:r>
      <w:r w:rsidR="00941287" w:rsidRPr="00941287">
        <w:rPr>
          <w:rFonts w:ascii="Times New Roman" w:hAnsi="Times New Roman"/>
          <w:sz w:val="24"/>
          <w:szCs w:val="24"/>
          <w:vertAlign w:val="superscript"/>
        </w:rPr>
        <w:t>st</w:t>
      </w:r>
      <w:r w:rsidR="00941287">
        <w:rPr>
          <w:rFonts w:ascii="Times New Roman" w:hAnsi="Times New Roman"/>
          <w:sz w:val="24"/>
          <w:szCs w:val="24"/>
        </w:rPr>
        <w:t>.  It was 2 days late unfortunately.  We did not owe any fees for 2013 as we had 0 regulatory income in 2013.”</w:t>
      </w:r>
    </w:p>
    <w:p w14:paraId="6D4124E0" w14:textId="77777777" w:rsidR="00E052D4" w:rsidRDefault="00E052D4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4DBFA0" w14:textId="7DFF2655" w:rsidR="002F41F0" w:rsidRDefault="00E052D4" w:rsidP="002F41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is the company’s responsibility to ensure that the regulatory fee is paid and the annual report is filed by the May 1 deadline.  On February 28, 2014, Annual Report packets were mailed to all regulated </w:t>
      </w:r>
      <w:r w:rsidR="00941287">
        <w:rPr>
          <w:rFonts w:ascii="Times New Roman" w:hAnsi="Times New Roman"/>
          <w:sz w:val="24"/>
          <w:szCs w:val="24"/>
        </w:rPr>
        <w:t>solid waste</w:t>
      </w:r>
      <w:r w:rsidR="00FB5C2D">
        <w:rPr>
          <w:rFonts w:ascii="Times New Roman" w:hAnsi="Times New Roman"/>
          <w:sz w:val="24"/>
          <w:szCs w:val="24"/>
        </w:rPr>
        <w:t xml:space="preserve"> companies</w:t>
      </w:r>
      <w:r>
        <w:rPr>
          <w:rFonts w:ascii="Times New Roman" w:hAnsi="Times New Roman"/>
          <w:sz w:val="24"/>
          <w:szCs w:val="24"/>
        </w:rPr>
        <w:t xml:space="preserve">.  The instructions for annual report completion page of the annual report informed the regulated company that it must </w:t>
      </w:r>
      <w:r w:rsidR="002F41F0">
        <w:rPr>
          <w:rFonts w:ascii="Times New Roman" w:hAnsi="Times New Roman"/>
          <w:sz w:val="24"/>
          <w:szCs w:val="24"/>
        </w:rPr>
        <w:t>complete the annual report form, pay the regulatory fees, and return the materials by May 1, 2014, to avoid enforcement action.</w:t>
      </w:r>
    </w:p>
    <w:p w14:paraId="3EB53F88" w14:textId="77777777" w:rsidR="00045864" w:rsidRDefault="00045864" w:rsidP="008B0F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8EEF78" w14:textId="77777777" w:rsidR="0073056E" w:rsidRDefault="00941287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May 5, 2014, </w:t>
      </w:r>
      <w:proofErr w:type="spellStart"/>
      <w:r>
        <w:rPr>
          <w:rFonts w:ascii="Times New Roman" w:hAnsi="Times New Roman"/>
          <w:sz w:val="24"/>
          <w:szCs w:val="24"/>
        </w:rPr>
        <w:t>Vanderveen</w:t>
      </w:r>
      <w:proofErr w:type="spellEnd"/>
      <w:r>
        <w:rPr>
          <w:rFonts w:ascii="Times New Roman" w:hAnsi="Times New Roman"/>
          <w:sz w:val="24"/>
          <w:szCs w:val="24"/>
        </w:rPr>
        <w:t xml:space="preserve"> Family Transport, Inc. filed the 2013 annual report with no regulatory fees due.  The company has been active since August 22, 2006.  </w:t>
      </w:r>
      <w:proofErr w:type="spellStart"/>
      <w:r>
        <w:rPr>
          <w:rFonts w:ascii="Times New Roman" w:hAnsi="Times New Roman"/>
          <w:sz w:val="24"/>
          <w:szCs w:val="24"/>
        </w:rPr>
        <w:t>Vanderveen</w:t>
      </w:r>
      <w:proofErr w:type="spellEnd"/>
      <w:r>
        <w:rPr>
          <w:rFonts w:ascii="Times New Roman" w:hAnsi="Times New Roman"/>
          <w:sz w:val="24"/>
          <w:szCs w:val="24"/>
        </w:rPr>
        <w:t xml:space="preserve"> Family Transport, Inc. </w:t>
      </w:r>
      <w:r w:rsidR="0073056E">
        <w:rPr>
          <w:rFonts w:ascii="Times New Roman" w:hAnsi="Times New Roman"/>
          <w:sz w:val="24"/>
          <w:szCs w:val="24"/>
        </w:rPr>
        <w:t>previously missed the deadline for filing its annual report and paying its regulatory fees for the 2012 reporting year.  S</w:t>
      </w:r>
      <w:r w:rsidR="00DA39D1">
        <w:rPr>
          <w:rFonts w:ascii="Times New Roman" w:hAnsi="Times New Roman"/>
          <w:sz w:val="24"/>
          <w:szCs w:val="24"/>
        </w:rPr>
        <w:t>t</w:t>
      </w:r>
      <w:bookmarkStart w:id="0" w:name="_GoBack"/>
      <w:bookmarkEnd w:id="0"/>
      <w:r w:rsidR="00DA39D1">
        <w:rPr>
          <w:rFonts w:ascii="Times New Roman" w:hAnsi="Times New Roman"/>
          <w:sz w:val="24"/>
          <w:szCs w:val="24"/>
        </w:rPr>
        <w:t xml:space="preserve">aff </w:t>
      </w:r>
      <w:r>
        <w:rPr>
          <w:rFonts w:ascii="Times New Roman" w:hAnsi="Times New Roman"/>
          <w:sz w:val="24"/>
          <w:szCs w:val="24"/>
        </w:rPr>
        <w:t xml:space="preserve">does not </w:t>
      </w:r>
      <w:r w:rsidR="00DA39D1">
        <w:rPr>
          <w:rFonts w:ascii="Times New Roman" w:hAnsi="Times New Roman"/>
          <w:sz w:val="24"/>
          <w:szCs w:val="24"/>
        </w:rPr>
        <w:t xml:space="preserve">support </w:t>
      </w:r>
      <w:r w:rsidR="00045864">
        <w:rPr>
          <w:rFonts w:ascii="Times New Roman" w:hAnsi="Times New Roman"/>
          <w:sz w:val="24"/>
          <w:szCs w:val="24"/>
        </w:rPr>
        <w:t>the company’</w:t>
      </w:r>
      <w:r>
        <w:rPr>
          <w:rFonts w:ascii="Times New Roman" w:hAnsi="Times New Roman"/>
          <w:sz w:val="24"/>
          <w:szCs w:val="24"/>
        </w:rPr>
        <w:t>s request</w:t>
      </w:r>
      <w:r w:rsidR="0073056E">
        <w:rPr>
          <w:rFonts w:ascii="Times New Roman" w:hAnsi="Times New Roman"/>
          <w:sz w:val="24"/>
          <w:szCs w:val="24"/>
        </w:rPr>
        <w:t xml:space="preserve"> for </w:t>
      </w:r>
    </w:p>
    <w:p w14:paraId="34F0C072" w14:textId="77777777" w:rsidR="0073056E" w:rsidRDefault="0073056E" w:rsidP="0073056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UTC Annual Reports</w:t>
      </w:r>
    </w:p>
    <w:p w14:paraId="13139F39" w14:textId="77777777" w:rsidR="0073056E" w:rsidRDefault="0073056E" w:rsidP="0073056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June 13, 2014</w:t>
      </w:r>
    </w:p>
    <w:p w14:paraId="72CFFDF5" w14:textId="77777777" w:rsidR="0073056E" w:rsidRDefault="0073056E" w:rsidP="0073056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Page 2</w:t>
      </w:r>
    </w:p>
    <w:p w14:paraId="3B9D8476" w14:textId="77777777" w:rsidR="0073056E" w:rsidRDefault="0073056E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949591" w14:textId="1285CF06" w:rsidR="00E052D4" w:rsidRDefault="0073056E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mitigation</w:t>
      </w:r>
      <w:proofErr w:type="gramEnd"/>
      <w:r>
        <w:rPr>
          <w:rFonts w:ascii="Times New Roman" w:hAnsi="Times New Roman"/>
          <w:sz w:val="24"/>
          <w:szCs w:val="24"/>
        </w:rPr>
        <w:t xml:space="preserve"> as the company has not presented any new or compelling information and prior missed deadline.</w:t>
      </w:r>
    </w:p>
    <w:p w14:paraId="7582068C" w14:textId="77777777" w:rsidR="00350C05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422FF5" w14:textId="0F60284B" w:rsidR="00350C05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you have any questions regarding this recommendation, please contact Amy Andrews, Regulatory Analyst, at (360) 664-1157, or </w:t>
      </w:r>
      <w:hyperlink r:id="rId9" w:history="1">
        <w:r w:rsidRPr="006F1BF6">
          <w:rPr>
            <w:rStyle w:val="Hyperlink"/>
            <w:rFonts w:ascii="Times New Roman" w:hAnsi="Times New Roman"/>
            <w:sz w:val="24"/>
            <w:szCs w:val="24"/>
          </w:rPr>
          <w:t>aandrews@utc.wa.gov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3E3690A9" w14:textId="77777777" w:rsidR="00350C05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F68F46" w14:textId="0C4B6C4C" w:rsidR="00350C05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Sincerely,</w:t>
      </w:r>
    </w:p>
    <w:p w14:paraId="6BE35BF3" w14:textId="77777777" w:rsidR="00350C05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864C31" w14:textId="77777777" w:rsidR="00350C05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25D08F" w14:textId="77777777" w:rsidR="00350C05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4E9F4F" w14:textId="77777777" w:rsidR="0073056E" w:rsidRDefault="0073056E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BEF936" w14:textId="39617795" w:rsidR="00350C05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Sondra Walsh, Director</w:t>
      </w:r>
    </w:p>
    <w:p w14:paraId="716B3873" w14:textId="4531FF78" w:rsidR="000D42CE" w:rsidRDefault="00350C05" w:rsidP="0090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Administrative Services</w:t>
      </w:r>
    </w:p>
    <w:p w14:paraId="18214514" w14:textId="77777777" w:rsidR="000D42CE" w:rsidRP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43C325E4" w14:textId="77777777" w:rsidR="000D42CE" w:rsidRP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56BDD9E8" w14:textId="77777777" w:rsidR="000D42CE" w:rsidRP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377DE4CA" w14:textId="77777777" w:rsidR="000D42CE" w:rsidRP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7DB11875" w14:textId="77777777" w:rsidR="000D42CE" w:rsidRP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5153529B" w14:textId="77777777" w:rsidR="000D42CE" w:rsidRP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61F51D1E" w14:textId="77777777" w:rsid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17771EFA" w14:textId="77777777" w:rsid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4FEC1803" w14:textId="77777777" w:rsid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2F6217F6" w14:textId="77777777" w:rsid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338A5FCC" w14:textId="77777777" w:rsidR="00DA39D1" w:rsidRDefault="00DA39D1" w:rsidP="000D42CE">
      <w:pPr>
        <w:rPr>
          <w:rFonts w:ascii="Times New Roman" w:hAnsi="Times New Roman"/>
          <w:sz w:val="24"/>
          <w:szCs w:val="24"/>
        </w:rPr>
      </w:pPr>
    </w:p>
    <w:p w14:paraId="613E0F48" w14:textId="77777777" w:rsidR="000D42CE" w:rsidRDefault="000D42CE" w:rsidP="000D42CE">
      <w:pPr>
        <w:rPr>
          <w:rFonts w:ascii="Times New Roman" w:hAnsi="Times New Roman"/>
          <w:sz w:val="24"/>
          <w:szCs w:val="24"/>
        </w:rPr>
      </w:pPr>
    </w:p>
    <w:p w14:paraId="4A53267D" w14:textId="77777777" w:rsidR="00045864" w:rsidRDefault="00045864" w:rsidP="000D42CE">
      <w:pPr>
        <w:rPr>
          <w:rFonts w:ascii="Times New Roman" w:hAnsi="Times New Roman"/>
          <w:sz w:val="24"/>
          <w:szCs w:val="24"/>
        </w:rPr>
      </w:pPr>
    </w:p>
    <w:p w14:paraId="13CD5EDE" w14:textId="77777777" w:rsidR="002F41F0" w:rsidRDefault="002F41F0" w:rsidP="000D42CE">
      <w:pPr>
        <w:rPr>
          <w:rFonts w:ascii="Times New Roman" w:hAnsi="Times New Roman"/>
          <w:sz w:val="24"/>
          <w:szCs w:val="24"/>
        </w:rPr>
      </w:pPr>
    </w:p>
    <w:p w14:paraId="40A2157A" w14:textId="77777777" w:rsidR="0073056E" w:rsidRDefault="0073056E" w:rsidP="000D42CE">
      <w:pPr>
        <w:rPr>
          <w:rFonts w:ascii="Times New Roman" w:hAnsi="Times New Roman"/>
          <w:sz w:val="24"/>
          <w:szCs w:val="24"/>
        </w:rPr>
      </w:pPr>
    </w:p>
    <w:p w14:paraId="293C84E6" w14:textId="77777777" w:rsidR="0073056E" w:rsidRDefault="0073056E" w:rsidP="000D42CE">
      <w:pPr>
        <w:rPr>
          <w:rFonts w:ascii="Times New Roman" w:hAnsi="Times New Roman"/>
          <w:sz w:val="24"/>
          <w:szCs w:val="24"/>
        </w:rPr>
      </w:pPr>
    </w:p>
    <w:p w14:paraId="53F3AF93" w14:textId="6040D4C5" w:rsidR="000D42CE" w:rsidRDefault="00A064A6" w:rsidP="000D42C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</w:t>
      </w:r>
      <w:r w:rsidR="000D42CE">
        <w:rPr>
          <w:rFonts w:ascii="Times New Roman" w:hAnsi="Times New Roman"/>
          <w:sz w:val="24"/>
          <w:szCs w:val="24"/>
        </w:rPr>
        <w:t>TTACHMENT A</w:t>
      </w:r>
    </w:p>
    <w:p w14:paraId="46A38AB8" w14:textId="7B603FE8" w:rsidR="000D42CE" w:rsidRDefault="0073056E" w:rsidP="00A064A6">
      <w:pPr>
        <w:tabs>
          <w:tab w:val="center" w:pos="4680"/>
        </w:tabs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3680973A" wp14:editId="70155D77">
            <wp:extent cx="5377522" cy="7254240"/>
            <wp:effectExtent l="0" t="0" r="0" b="381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80291" cy="7257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42CE">
        <w:rPr>
          <w:rFonts w:ascii="Times New Roman" w:hAnsi="Times New Roman"/>
          <w:sz w:val="24"/>
          <w:szCs w:val="24"/>
        </w:rPr>
        <w:br w:type="textWrapping" w:clear="all"/>
      </w:r>
    </w:p>
    <w:p w14:paraId="7EAF9344" w14:textId="30E46A82" w:rsidR="0073056E" w:rsidRDefault="0073056E" w:rsidP="00A064A6">
      <w:pPr>
        <w:tabs>
          <w:tab w:val="center" w:pos="4680"/>
        </w:tabs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5D6CE60" wp14:editId="2777215B">
            <wp:extent cx="6122054" cy="67818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4665" cy="6784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C4372" w14:textId="4733C867" w:rsidR="00232810" w:rsidRPr="000D42CE" w:rsidRDefault="00232810" w:rsidP="000D42CE">
      <w:pPr>
        <w:rPr>
          <w:rFonts w:ascii="Times New Roman" w:hAnsi="Times New Roman"/>
          <w:sz w:val="24"/>
          <w:szCs w:val="24"/>
        </w:rPr>
      </w:pPr>
    </w:p>
    <w:p w14:paraId="28C98C9A" w14:textId="03E5589B" w:rsidR="00DA39D1" w:rsidRDefault="00DA39D1" w:rsidP="000D42CE">
      <w:pPr>
        <w:tabs>
          <w:tab w:val="left" w:pos="1020"/>
        </w:tabs>
        <w:jc w:val="center"/>
        <w:rPr>
          <w:rFonts w:ascii="Times New Roman" w:hAnsi="Times New Roman"/>
          <w:sz w:val="24"/>
          <w:szCs w:val="24"/>
        </w:rPr>
      </w:pPr>
    </w:p>
    <w:p w14:paraId="56AC5C7F" w14:textId="351860AC" w:rsidR="00DA39D1" w:rsidRDefault="00DA39D1" w:rsidP="000D42CE">
      <w:pPr>
        <w:tabs>
          <w:tab w:val="left" w:pos="1020"/>
        </w:tabs>
        <w:jc w:val="center"/>
        <w:rPr>
          <w:rFonts w:ascii="Times New Roman" w:hAnsi="Times New Roman"/>
          <w:sz w:val="24"/>
          <w:szCs w:val="24"/>
        </w:rPr>
      </w:pPr>
    </w:p>
    <w:p w14:paraId="20477029" w14:textId="77777777" w:rsidR="0073056E" w:rsidRDefault="0073056E" w:rsidP="000D42CE">
      <w:pPr>
        <w:tabs>
          <w:tab w:val="left" w:pos="1020"/>
        </w:tabs>
        <w:jc w:val="center"/>
        <w:rPr>
          <w:rFonts w:ascii="Times New Roman" w:hAnsi="Times New Roman"/>
          <w:sz w:val="24"/>
          <w:szCs w:val="24"/>
        </w:rPr>
      </w:pPr>
    </w:p>
    <w:p w14:paraId="6FA68F09" w14:textId="2E080F43" w:rsidR="0073056E" w:rsidRDefault="0073056E" w:rsidP="000D42CE">
      <w:pPr>
        <w:tabs>
          <w:tab w:val="left" w:pos="1020"/>
        </w:tabs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63E5456" wp14:editId="7EDACCB8">
            <wp:extent cx="5593965" cy="7368540"/>
            <wp:effectExtent l="0" t="0" r="6985" b="381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97479" cy="7373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54D3A" w14:textId="77777777" w:rsidR="00DA39D1" w:rsidRDefault="00DA39D1" w:rsidP="000D42CE">
      <w:pPr>
        <w:tabs>
          <w:tab w:val="left" w:pos="1020"/>
        </w:tabs>
        <w:jc w:val="center"/>
        <w:rPr>
          <w:rFonts w:ascii="Times New Roman" w:hAnsi="Times New Roman"/>
          <w:sz w:val="24"/>
          <w:szCs w:val="24"/>
        </w:rPr>
      </w:pPr>
    </w:p>
    <w:p w14:paraId="225082CA" w14:textId="77777777" w:rsidR="00DA39D1" w:rsidRDefault="00DA39D1" w:rsidP="000D42CE">
      <w:pPr>
        <w:tabs>
          <w:tab w:val="left" w:pos="1020"/>
        </w:tabs>
        <w:jc w:val="center"/>
        <w:rPr>
          <w:rFonts w:ascii="Times New Roman" w:hAnsi="Times New Roman"/>
          <w:sz w:val="24"/>
          <w:szCs w:val="24"/>
        </w:rPr>
      </w:pPr>
    </w:p>
    <w:p w14:paraId="5DA67229" w14:textId="2E45609F" w:rsidR="000D42CE" w:rsidRDefault="000D42CE" w:rsidP="0073056E">
      <w:pPr>
        <w:tabs>
          <w:tab w:val="left" w:pos="1020"/>
          <w:tab w:val="left" w:pos="189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ATTACHMENT B</w:t>
      </w:r>
    </w:p>
    <w:p w14:paraId="557685F4" w14:textId="748497CF" w:rsidR="00A064A6" w:rsidRDefault="0073056E" w:rsidP="000D42CE">
      <w:pPr>
        <w:tabs>
          <w:tab w:val="left" w:pos="1020"/>
        </w:tabs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1DC0CF78" wp14:editId="6C6B8993">
            <wp:extent cx="5611878" cy="7117080"/>
            <wp:effectExtent l="0" t="0" r="8255" b="762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5651" cy="712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62DDF8" w14:textId="42241F16" w:rsidR="00805EBD" w:rsidRPr="00805EBD" w:rsidRDefault="00A064A6" w:rsidP="002F41F0">
      <w:pPr>
        <w:tabs>
          <w:tab w:val="left" w:pos="112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805EBD" w:rsidRPr="00805EBD" w:rsidSect="00F63DB1"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D392DD" w14:textId="77777777" w:rsidR="00577DE9" w:rsidRDefault="00577DE9" w:rsidP="00CE5EE6">
      <w:pPr>
        <w:spacing w:after="0" w:line="240" w:lineRule="auto"/>
      </w:pPr>
      <w:r>
        <w:separator/>
      </w:r>
    </w:p>
  </w:endnote>
  <w:endnote w:type="continuationSeparator" w:id="0">
    <w:p w14:paraId="41A28F2A" w14:textId="77777777" w:rsidR="00577DE9" w:rsidRDefault="00577DE9" w:rsidP="00CE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1D5B9" w14:textId="2F0D12E3" w:rsidR="0060644B" w:rsidRDefault="0060644B">
    <w:pPr>
      <w:pStyle w:val="Footer"/>
      <w:rPr>
        <w:rFonts w:ascii="Times New Roman" w:hAnsi="Times New Roman"/>
        <w:sz w:val="20"/>
      </w:rPr>
    </w:pPr>
    <w:r w:rsidRPr="0060644B">
      <w:rPr>
        <w:rFonts w:ascii="Times New Roman" w:hAnsi="Times New Roman"/>
        <w:sz w:val="20"/>
      </w:rPr>
      <w:t>_____________________________</w:t>
    </w:r>
  </w:p>
  <w:p w14:paraId="2F879A62" w14:textId="77777777" w:rsidR="0073056E" w:rsidRPr="0060644B" w:rsidRDefault="0073056E" w:rsidP="0073056E">
    <w:pPr>
      <w:pStyle w:val="Footer"/>
      <w:rPr>
        <w:rFonts w:ascii="Times New Roman" w:hAnsi="Times New Roman"/>
        <w:sz w:val="20"/>
      </w:rPr>
    </w:pPr>
    <w:r w:rsidRPr="0060644B">
      <w:rPr>
        <w:rFonts w:ascii="Times New Roman" w:hAnsi="Times New Roman"/>
        <w:sz w:val="20"/>
        <w:vertAlign w:val="superscript"/>
      </w:rPr>
      <w:t>1</w:t>
    </w:r>
    <w:r w:rsidRPr="0060644B">
      <w:rPr>
        <w:rFonts w:ascii="Times New Roman" w:hAnsi="Times New Roman"/>
        <w:sz w:val="20"/>
      </w:rPr>
      <w:t xml:space="preserve">See attachment A for a copy of the </w:t>
    </w:r>
    <w:r>
      <w:rPr>
        <w:rFonts w:ascii="Times New Roman" w:hAnsi="Times New Roman"/>
        <w:sz w:val="20"/>
      </w:rPr>
      <w:t>penalty assessment sent on May 32</w:t>
    </w:r>
    <w:r w:rsidRPr="0060644B">
      <w:rPr>
        <w:rFonts w:ascii="Times New Roman" w:hAnsi="Times New Roman"/>
        <w:sz w:val="20"/>
      </w:rPr>
      <w:t>, 2014</w:t>
    </w:r>
  </w:p>
  <w:p w14:paraId="003A638B" w14:textId="77777777" w:rsidR="0073056E" w:rsidRDefault="0073056E" w:rsidP="0073056E">
    <w:pPr>
      <w:pStyle w:val="Footer"/>
      <w:rPr>
        <w:rFonts w:ascii="Times New Roman" w:hAnsi="Times New Roman"/>
        <w:sz w:val="20"/>
      </w:rPr>
    </w:pPr>
    <w:r w:rsidRPr="0060644B">
      <w:rPr>
        <w:rFonts w:ascii="Times New Roman" w:hAnsi="Times New Roman"/>
        <w:sz w:val="20"/>
        <w:vertAlign w:val="superscript"/>
      </w:rPr>
      <w:t>2</w:t>
    </w:r>
    <w:r w:rsidRPr="0060644B">
      <w:rPr>
        <w:rFonts w:ascii="Times New Roman" w:hAnsi="Times New Roman"/>
        <w:sz w:val="20"/>
      </w:rPr>
      <w:t xml:space="preserve">See attachment B for a copy of </w:t>
    </w:r>
    <w:proofErr w:type="spellStart"/>
    <w:r>
      <w:rPr>
        <w:rFonts w:ascii="Times New Roman" w:hAnsi="Times New Roman"/>
        <w:sz w:val="20"/>
      </w:rPr>
      <w:t>Vanderveen’s</w:t>
    </w:r>
    <w:proofErr w:type="spellEnd"/>
    <w:r>
      <w:rPr>
        <w:rFonts w:ascii="Times New Roman" w:hAnsi="Times New Roman"/>
        <w:sz w:val="20"/>
      </w:rPr>
      <w:t xml:space="preserve"> </w:t>
    </w:r>
    <w:r w:rsidRPr="0060644B">
      <w:rPr>
        <w:rFonts w:ascii="Times New Roman" w:hAnsi="Times New Roman"/>
        <w:sz w:val="20"/>
      </w:rPr>
      <w:t>Mitig</w:t>
    </w:r>
    <w:r>
      <w:rPr>
        <w:rFonts w:ascii="Times New Roman" w:hAnsi="Times New Roman"/>
        <w:sz w:val="20"/>
      </w:rPr>
      <w:t>ation Request received on June 3, 2014</w:t>
    </w:r>
  </w:p>
  <w:p w14:paraId="2C68EDE9" w14:textId="77777777" w:rsidR="00A064A6" w:rsidRPr="0060644B" w:rsidRDefault="00A064A6">
    <w:pPr>
      <w:pStyle w:val="Footer"/>
      <w:rPr>
        <w:rFonts w:ascii="Times New Roman" w:hAnsi="Times New Roman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00723" w14:textId="77777777" w:rsidR="00F63DB1" w:rsidRPr="0060644B" w:rsidRDefault="00F63DB1" w:rsidP="00F63DB1">
    <w:pPr>
      <w:pStyle w:val="Footer"/>
      <w:rPr>
        <w:rFonts w:ascii="Times New Roman" w:hAnsi="Times New Roman"/>
        <w:sz w:val="20"/>
      </w:rPr>
    </w:pPr>
    <w:r w:rsidRPr="0060644B">
      <w:rPr>
        <w:rFonts w:ascii="Times New Roman" w:hAnsi="Times New Roman"/>
        <w:sz w:val="20"/>
      </w:rPr>
      <w:t>_____________________________</w:t>
    </w:r>
  </w:p>
  <w:p w14:paraId="332EBCCE" w14:textId="1674733D" w:rsidR="00F63DB1" w:rsidRPr="0060644B" w:rsidRDefault="00F63DB1" w:rsidP="00F63DB1">
    <w:pPr>
      <w:pStyle w:val="Footer"/>
      <w:rPr>
        <w:rFonts w:ascii="Times New Roman" w:hAnsi="Times New Roman"/>
        <w:sz w:val="20"/>
      </w:rPr>
    </w:pPr>
    <w:r w:rsidRPr="0060644B">
      <w:rPr>
        <w:rFonts w:ascii="Times New Roman" w:hAnsi="Times New Roman"/>
        <w:sz w:val="20"/>
        <w:vertAlign w:val="superscript"/>
      </w:rPr>
      <w:t>1</w:t>
    </w:r>
    <w:r w:rsidRPr="0060644B">
      <w:rPr>
        <w:rFonts w:ascii="Times New Roman" w:hAnsi="Times New Roman"/>
        <w:sz w:val="20"/>
      </w:rPr>
      <w:t xml:space="preserve">See attachment A for a copy of the </w:t>
    </w:r>
    <w:r w:rsidR="00232810">
      <w:rPr>
        <w:rFonts w:ascii="Times New Roman" w:hAnsi="Times New Roman"/>
        <w:sz w:val="20"/>
      </w:rPr>
      <w:t xml:space="preserve">penalty assessment sent on May </w:t>
    </w:r>
    <w:r w:rsidR="0073056E">
      <w:rPr>
        <w:rFonts w:ascii="Times New Roman" w:hAnsi="Times New Roman"/>
        <w:sz w:val="20"/>
      </w:rPr>
      <w:t>3</w:t>
    </w:r>
    <w:r w:rsidR="002F41F0">
      <w:rPr>
        <w:rFonts w:ascii="Times New Roman" w:hAnsi="Times New Roman"/>
        <w:sz w:val="20"/>
      </w:rPr>
      <w:t>2</w:t>
    </w:r>
    <w:r w:rsidRPr="0060644B">
      <w:rPr>
        <w:rFonts w:ascii="Times New Roman" w:hAnsi="Times New Roman"/>
        <w:sz w:val="20"/>
      </w:rPr>
      <w:t>, 2014</w:t>
    </w:r>
  </w:p>
  <w:p w14:paraId="230E04AD" w14:textId="6A8CFD3E" w:rsidR="00F63DB1" w:rsidRDefault="00F63DB1" w:rsidP="00F63DB1">
    <w:pPr>
      <w:pStyle w:val="Footer"/>
      <w:rPr>
        <w:rFonts w:ascii="Times New Roman" w:hAnsi="Times New Roman"/>
        <w:sz w:val="20"/>
      </w:rPr>
    </w:pPr>
    <w:r w:rsidRPr="0060644B">
      <w:rPr>
        <w:rFonts w:ascii="Times New Roman" w:hAnsi="Times New Roman"/>
        <w:sz w:val="20"/>
        <w:vertAlign w:val="superscript"/>
      </w:rPr>
      <w:t>2</w:t>
    </w:r>
    <w:r w:rsidRPr="0060644B">
      <w:rPr>
        <w:rFonts w:ascii="Times New Roman" w:hAnsi="Times New Roman"/>
        <w:sz w:val="20"/>
      </w:rPr>
      <w:t xml:space="preserve">See attachment B for a copy of </w:t>
    </w:r>
    <w:proofErr w:type="spellStart"/>
    <w:r w:rsidR="0073056E">
      <w:rPr>
        <w:rFonts w:ascii="Times New Roman" w:hAnsi="Times New Roman"/>
        <w:sz w:val="20"/>
      </w:rPr>
      <w:t>Vanderveen’s</w:t>
    </w:r>
    <w:proofErr w:type="spellEnd"/>
    <w:r w:rsidR="00232810">
      <w:rPr>
        <w:rFonts w:ascii="Times New Roman" w:hAnsi="Times New Roman"/>
        <w:sz w:val="20"/>
      </w:rPr>
      <w:t xml:space="preserve"> </w:t>
    </w:r>
    <w:r w:rsidRPr="0060644B">
      <w:rPr>
        <w:rFonts w:ascii="Times New Roman" w:hAnsi="Times New Roman"/>
        <w:sz w:val="20"/>
      </w:rPr>
      <w:t>Mitig</w:t>
    </w:r>
    <w:r>
      <w:rPr>
        <w:rFonts w:ascii="Times New Roman" w:hAnsi="Times New Roman"/>
        <w:sz w:val="20"/>
      </w:rPr>
      <w:t xml:space="preserve">ation Request received on </w:t>
    </w:r>
    <w:r w:rsidR="00A064A6">
      <w:rPr>
        <w:rFonts w:ascii="Times New Roman" w:hAnsi="Times New Roman"/>
        <w:sz w:val="20"/>
      </w:rPr>
      <w:t xml:space="preserve">June </w:t>
    </w:r>
    <w:r w:rsidR="002F41F0">
      <w:rPr>
        <w:rFonts w:ascii="Times New Roman" w:hAnsi="Times New Roman"/>
        <w:sz w:val="20"/>
      </w:rPr>
      <w:t>3</w:t>
    </w:r>
    <w:r w:rsidR="00A064A6">
      <w:rPr>
        <w:rFonts w:ascii="Times New Roman" w:hAnsi="Times New Roman"/>
        <w:sz w:val="20"/>
      </w:rPr>
      <w:t>, 2014</w:t>
    </w:r>
  </w:p>
  <w:p w14:paraId="1DE21F37" w14:textId="77777777" w:rsidR="00F63DB1" w:rsidRDefault="00F63D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6D390E" w14:textId="77777777" w:rsidR="00577DE9" w:rsidRDefault="00577DE9" w:rsidP="00CE5EE6">
      <w:pPr>
        <w:spacing w:after="0" w:line="240" w:lineRule="auto"/>
      </w:pPr>
      <w:r>
        <w:separator/>
      </w:r>
    </w:p>
  </w:footnote>
  <w:footnote w:type="continuationSeparator" w:id="0">
    <w:p w14:paraId="3041E4B9" w14:textId="77777777" w:rsidR="00577DE9" w:rsidRDefault="00577DE9" w:rsidP="00CE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13D00" w14:textId="77777777" w:rsidR="00F63DB1" w:rsidRDefault="00F63DB1" w:rsidP="00F63DB1">
    <w:pPr>
      <w:pStyle w:val="NoSpacing"/>
      <w:jc w:val="center"/>
      <w:rPr>
        <w:sz w:val="14"/>
      </w:rPr>
    </w:pPr>
    <w:r>
      <w:rPr>
        <w:noProof/>
      </w:rPr>
      <w:drawing>
        <wp:inline distT="0" distB="0" distL="0" distR="0" wp14:anchorId="781C6EA7" wp14:editId="75CDF107">
          <wp:extent cx="662940" cy="68580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9DFBF2" w14:textId="77777777" w:rsidR="00F63DB1" w:rsidRDefault="00F63DB1" w:rsidP="00F63DB1">
    <w:pPr>
      <w:pStyle w:val="NoSpacing"/>
      <w:jc w:val="center"/>
      <w:rPr>
        <w:rFonts w:ascii="Arial" w:hAnsi="Arial"/>
        <w:b/>
        <w:color w:val="008000"/>
        <w:sz w:val="18"/>
      </w:rPr>
    </w:pPr>
  </w:p>
  <w:p w14:paraId="65D74FAC" w14:textId="77777777" w:rsidR="00F63DB1" w:rsidRDefault="00F63DB1" w:rsidP="00F63DB1">
    <w:pPr>
      <w:pStyle w:val="NoSpacing"/>
      <w:spacing w:after="80"/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>STATE OF WASHINGTON</w:t>
    </w:r>
  </w:p>
  <w:p w14:paraId="101874BF" w14:textId="77777777" w:rsidR="00F63DB1" w:rsidRDefault="00F63DB1" w:rsidP="00F63DB1">
    <w:pPr>
      <w:pStyle w:val="NoSpacing"/>
      <w:spacing w:after="80"/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>UTILITIES AND TRANSPORTATION COMMISSION</w:t>
    </w:r>
  </w:p>
  <w:p w14:paraId="15436F26" w14:textId="77777777" w:rsidR="00F63DB1" w:rsidRDefault="00F63DB1" w:rsidP="00F63DB1">
    <w:pPr>
      <w:pStyle w:val="NoSpacing"/>
      <w:spacing w:after="80"/>
      <w:jc w:val="center"/>
      <w:rPr>
        <w:rFonts w:ascii="Arial" w:hAnsi="Arial"/>
        <w:b/>
        <w:i/>
        <w:color w:val="008000"/>
        <w:sz w:val="18"/>
      </w:rPr>
    </w:pPr>
    <w:r>
      <w:rPr>
        <w:rFonts w:ascii="Arial" w:hAnsi="Arial"/>
        <w:b/>
        <w:i/>
        <w:color w:val="008000"/>
        <w:sz w:val="18"/>
      </w:rPr>
      <w:t xml:space="preserve">1300 S. Evergreen Park Dr. S.W., P.O. Box 47250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Olympia, Washington 98504-7250</w:t>
    </w:r>
  </w:p>
  <w:p w14:paraId="570BBB47" w14:textId="77777777" w:rsidR="00F63DB1" w:rsidRDefault="00F63DB1" w:rsidP="00F63DB1">
    <w:pPr>
      <w:pStyle w:val="NoSpacing"/>
      <w:spacing w:after="80"/>
      <w:jc w:val="center"/>
    </w:pPr>
    <w:r>
      <w:rPr>
        <w:rFonts w:ascii="Arial" w:hAnsi="Arial"/>
        <w:b/>
        <w:i/>
        <w:color w:val="008000"/>
        <w:sz w:val="18"/>
      </w:rPr>
      <w:t xml:space="preserve">(360) 664-1160 </w:t>
    </w:r>
    <w:r>
      <w:rPr>
        <w:rFonts w:ascii="Arial" w:hAnsi="Arial" w:cs="Arial"/>
        <w:b/>
        <w:i/>
        <w:color w:val="008000"/>
        <w:sz w:val="18"/>
      </w:rPr>
      <w:t>● www.utc.wa.gov</w:t>
    </w:r>
  </w:p>
  <w:p w14:paraId="29D73D5A" w14:textId="77777777" w:rsidR="00F63DB1" w:rsidRDefault="00F63D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F1"/>
    <w:rsid w:val="000260AC"/>
    <w:rsid w:val="00045864"/>
    <w:rsid w:val="000D42CE"/>
    <w:rsid w:val="001C127D"/>
    <w:rsid w:val="0022310E"/>
    <w:rsid w:val="00232810"/>
    <w:rsid w:val="002451F2"/>
    <w:rsid w:val="002679C5"/>
    <w:rsid w:val="002C6A9E"/>
    <w:rsid w:val="002F41F0"/>
    <w:rsid w:val="00350C05"/>
    <w:rsid w:val="003E37B1"/>
    <w:rsid w:val="00433B58"/>
    <w:rsid w:val="00577DE9"/>
    <w:rsid w:val="00596113"/>
    <w:rsid w:val="0060644B"/>
    <w:rsid w:val="00650C1A"/>
    <w:rsid w:val="0073056E"/>
    <w:rsid w:val="00805EBD"/>
    <w:rsid w:val="008B0FDA"/>
    <w:rsid w:val="009008D5"/>
    <w:rsid w:val="0093094A"/>
    <w:rsid w:val="00941287"/>
    <w:rsid w:val="00A064A6"/>
    <w:rsid w:val="00B33055"/>
    <w:rsid w:val="00B478A1"/>
    <w:rsid w:val="00CE5EE6"/>
    <w:rsid w:val="00D03E1A"/>
    <w:rsid w:val="00D276A6"/>
    <w:rsid w:val="00D61AB4"/>
    <w:rsid w:val="00DA39D1"/>
    <w:rsid w:val="00DE034C"/>
    <w:rsid w:val="00E052D4"/>
    <w:rsid w:val="00E22CF1"/>
    <w:rsid w:val="00F30891"/>
    <w:rsid w:val="00F63DB1"/>
    <w:rsid w:val="00F84BEB"/>
    <w:rsid w:val="00FB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A885C9"/>
  <w15:docId w15:val="{D96A20A6-4E42-448B-BCEA-54A15C92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CF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2CF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CF1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EE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E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EE6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9008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yperlink" Target="mailto:aandrews@utc.wa.gov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9E27634F4BD384AA965034B018EADAB" ma:contentTypeVersion="175" ma:contentTypeDescription="" ma:contentTypeScope="" ma:versionID="b74fd2a88140bb3d43fc0ddf7a5f510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227</IndustryCode>
    <CaseStatus xmlns="dc463f71-b30c-4ab2-9473-d307f9d35888">Closed</CaseStatus>
    <OpenedDate xmlns="dc463f71-b30c-4ab2-9473-d307f9d35888">2014-05-14T07:00:00+00:00</OpenedDate>
    <Date1 xmlns="dc463f71-b30c-4ab2-9473-d307f9d35888">2014-06-13T07:00:00+00:00</Date1>
    <IsDocumentOrder xmlns="dc463f71-b30c-4ab2-9473-d307f9d35888" xsi:nil="true"/>
    <IsHighlyConfidential xmlns="dc463f71-b30c-4ab2-9473-d307f9d35888">false</IsHighlyConfidential>
    <CaseCompanyNames xmlns="dc463f71-b30c-4ab2-9473-d307f9d35888">Vanderveen Family Transport, Inc.</CaseCompanyNames>
    <DocketNumber xmlns="dc463f71-b30c-4ab2-9473-d307f9d35888">141017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725BDB8-3744-40B2-B551-B7EFFA3B030E}"/>
</file>

<file path=customXml/itemProps2.xml><?xml version="1.0" encoding="utf-8"?>
<ds:datastoreItem xmlns:ds="http://schemas.openxmlformats.org/officeDocument/2006/customXml" ds:itemID="{F86AB9E9-7D92-4B2F-9055-C67A7F6A400A}"/>
</file>

<file path=customXml/itemProps3.xml><?xml version="1.0" encoding="utf-8"?>
<ds:datastoreItem xmlns:ds="http://schemas.openxmlformats.org/officeDocument/2006/customXml" ds:itemID="{B9F54423-0375-40DE-912E-206BD7572E0A}"/>
</file>

<file path=customXml/itemProps4.xml><?xml version="1.0" encoding="utf-8"?>
<ds:datastoreItem xmlns:ds="http://schemas.openxmlformats.org/officeDocument/2006/customXml" ds:itemID="{9387B3D6-BFF9-4448-87EE-A4F4269118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Maxwell</dc:creator>
  <cp:lastModifiedBy>Andrews, Amy (UTC)</cp:lastModifiedBy>
  <cp:revision>2</cp:revision>
  <cp:lastPrinted>2014-06-12T23:12:00Z</cp:lastPrinted>
  <dcterms:created xsi:type="dcterms:W3CDTF">2014-06-12T23:34:00Z</dcterms:created>
  <dcterms:modified xsi:type="dcterms:W3CDTF">2014-06-12T23:34:00Z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0x0101006E56B4D1795A2E4DB2F0B01679ED314A0059E27634F4BD384AA965034B018EADAB</vt:lpwstr>
  </property>
  <property fmtid="{D5CDD505-2E9C-101B-9397-08002B2CF9AE}" pid="3" name="_docset_NoMedatataSyncRequired">
    <vt:lpwstr>False</vt:lpwstr>
  </property>
</Properties>
</file>