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proofErr w:type="gramStart"/>
      <w:r w:rsidRPr="00683DDC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5A7341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8.05pt;margin-top:17.45pt;width:52.75pt;height:321.5pt;z-index:251658240" filled="f" stroked="f">
            <v:textbox>
              <w:txbxContent>
                <w:p w:rsidR="00F55218" w:rsidRDefault="00F5521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55218" w:rsidRDefault="00F5521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55218" w:rsidRDefault="00F5521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(C)</w:t>
                  </w: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(I)</w:t>
                  </w: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55505" w:rsidRDefault="00555505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555505" w:rsidRDefault="007077D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077DA" w:rsidRDefault="00BF1A2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</w:t>
                  </w:r>
                  <w:r w:rsidR="007077DA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077DA" w:rsidRDefault="00BF1A2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</w:t>
                  </w:r>
                  <w:r w:rsidR="007077DA">
                    <w:rPr>
                      <w:rFonts w:ascii="Arial" w:hAnsi="Arial" w:cs="Arial"/>
                      <w:sz w:val="20"/>
                    </w:rPr>
                    <w:t>)</w:t>
                  </w:r>
                </w:p>
                <w:p w:rsidR="007077DA" w:rsidRDefault="007077D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7077DA" w:rsidRDefault="00BF1A2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(I</w:t>
                  </w:r>
                  <w:r w:rsidR="007077DA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683DDC"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accordance with Schedules </w:t>
      </w:r>
      <w:r w:rsidR="00E75DE6">
        <w:rPr>
          <w:rFonts w:ascii="Arial" w:hAnsi="Arial" w:cs="Arial"/>
          <w:sz w:val="20"/>
        </w:rPr>
        <w:t xml:space="preserve">94, </w:t>
      </w:r>
      <w:r w:rsidRPr="00683DDC">
        <w:rPr>
          <w:rFonts w:ascii="Arial" w:hAnsi="Arial" w:cs="Arial"/>
          <w:sz w:val="20"/>
        </w:rPr>
        <w:t>95, 98 and 191.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E75DE6">
        <w:rPr>
          <w:rFonts w:ascii="Arial" w:hAnsi="Arial" w:cs="Arial"/>
          <w:sz w:val="20"/>
        </w:rPr>
        <w:t>10</w:t>
      </w:r>
      <w:r w:rsidRPr="00683DDC">
        <w:rPr>
          <w:rFonts w:ascii="Arial" w:hAnsi="Arial" w:cs="Arial"/>
          <w:sz w:val="20"/>
        </w:rPr>
        <w:t>.</w:t>
      </w:r>
      <w:r w:rsidR="00071461">
        <w:rPr>
          <w:rFonts w:ascii="Arial" w:hAnsi="Arial" w:cs="Arial"/>
          <w:sz w:val="20"/>
        </w:rPr>
        <w:t>00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E75DE6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3.772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E75DE6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6.505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E75DE6">
        <w:rPr>
          <w:rFonts w:ascii="Arial" w:hAnsi="Arial" w:cs="Arial"/>
          <w:sz w:val="20"/>
        </w:rPr>
        <w:t>7.473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E75DE6">
        <w:rPr>
          <w:rFonts w:ascii="Arial" w:hAnsi="Arial" w:cs="Arial"/>
          <w:sz w:val="20"/>
        </w:rPr>
        <w:t>5.027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E75DE6">
        <w:rPr>
          <w:rFonts w:ascii="Arial" w:hAnsi="Arial" w:cs="Arial"/>
          <w:sz w:val="20"/>
        </w:rPr>
        <w:t>3.141</w:t>
      </w:r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</w:t>
      </w:r>
      <w:proofErr w:type="gramStart"/>
      <w:r w:rsidRPr="00683DDC">
        <w:rPr>
          <w:rFonts w:ascii="Arial" w:hAnsi="Arial" w:cs="Arial"/>
          <w:b/>
          <w:sz w:val="20"/>
        </w:rPr>
        <w:t>Winter</w:t>
      </w:r>
      <w:proofErr w:type="gramEnd"/>
      <w:r w:rsidRPr="00683DDC">
        <w:rPr>
          <w:rFonts w:ascii="Arial" w:hAnsi="Arial" w:cs="Arial"/>
          <w:b/>
          <w:sz w:val="20"/>
        </w:rPr>
        <w:t xml:space="preserve">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18" w:rsidRDefault="00F55218" w:rsidP="008474F2">
      <w:r>
        <w:separator/>
      </w:r>
    </w:p>
  </w:endnote>
  <w:endnote w:type="continuationSeparator" w:id="0">
    <w:p w:rsidR="00F55218" w:rsidRDefault="00F55218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DF" w:rsidRDefault="00726E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18" w:rsidRDefault="00F5521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F55218" w:rsidRDefault="00F5521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726EDF" w:rsidRDefault="00726EDF" w:rsidP="00726ED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F55218" w:rsidRDefault="00F55218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UE</w:t>
    </w:r>
    <w:proofErr w:type="spellEnd"/>
    <w:r>
      <w:rPr>
        <w:rFonts w:ascii="Arial" w:hAnsi="Arial" w:cs="Arial"/>
        <w:sz w:val="20"/>
      </w:rPr>
      <w:t>-</w:t>
    </w:r>
  </w:p>
  <w:p w:rsidR="00F55218" w:rsidRDefault="00F55218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F55218" w:rsidRDefault="00F55218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19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20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3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5218" w:rsidRPr="004043D5" w:rsidRDefault="00F55218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22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23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4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5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7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F55218" w:rsidRDefault="00F5521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DF" w:rsidRDefault="00726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18" w:rsidRDefault="00F55218" w:rsidP="008474F2">
      <w:r>
        <w:separator/>
      </w:r>
    </w:p>
  </w:footnote>
  <w:footnote w:type="continuationSeparator" w:id="0">
    <w:p w:rsidR="00F55218" w:rsidRDefault="00F55218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DF" w:rsidRDefault="00726E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18" w:rsidRPr="0067469C" w:rsidRDefault="005A7341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5A7341"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2" type="#_x0000_t32" style="position:absolute;margin-left:362.55pt;margin-top:-5pt;width:0;height:114.75pt;z-index:251674624" o:connectortype="straight"/>
      </w:pict>
    </w:r>
    <w:r w:rsidRPr="005A7341">
      <w:rPr>
        <w:rFonts w:ascii="Arial" w:hAnsi="Arial" w:cs="Arial"/>
        <w:noProof/>
        <w:sz w:val="20"/>
        <w:u w:val="single"/>
        <w:lang w:eastAsia="en-US"/>
      </w:rPr>
      <w:pict>
        <v:shape id="_x0000_s10241" type="#_x0000_t32" style="position:absolute;margin-left:362.55pt;margin-top:-19.45pt;width:0;height:114.75pt;z-index:251672576" o:connectortype="straight"/>
      </w:pict>
    </w:r>
    <w:r w:rsidR="00F55218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F55218" w:rsidRDefault="00F5521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F55218" w:rsidRPr="00CD01ED" w:rsidRDefault="00F5521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F55218" w:rsidRDefault="00F5521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 Revision of Sheet No. 17.1</w:t>
    </w:r>
  </w:p>
  <w:p w:rsidR="00F55218" w:rsidRDefault="00F5521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Canceling First Revision of Sheet No. 17.1</w:t>
    </w:r>
  </w:p>
  <w:p w:rsidR="00F55218" w:rsidRDefault="00F5521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F55218" w:rsidRPr="00CF64E6" w:rsidRDefault="00F5521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F55218" w:rsidRDefault="00F55218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F55218" w:rsidRPr="00A91A21" w:rsidRDefault="00F55218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F55218" w:rsidRPr="00AE1E9E" w:rsidRDefault="00F55218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DF" w:rsidRDefault="00726E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522E7"/>
    <w:rsid w:val="001620F1"/>
    <w:rsid w:val="001D4F15"/>
    <w:rsid w:val="001F19AC"/>
    <w:rsid w:val="00204381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F72C1"/>
    <w:rsid w:val="0040315A"/>
    <w:rsid w:val="004043D5"/>
    <w:rsid w:val="00442FCF"/>
    <w:rsid w:val="004A30F3"/>
    <w:rsid w:val="004B1617"/>
    <w:rsid w:val="004C5FE8"/>
    <w:rsid w:val="00534D32"/>
    <w:rsid w:val="00546A05"/>
    <w:rsid w:val="00555505"/>
    <w:rsid w:val="00555712"/>
    <w:rsid w:val="00564506"/>
    <w:rsid w:val="00577682"/>
    <w:rsid w:val="00580EC3"/>
    <w:rsid w:val="005A1156"/>
    <w:rsid w:val="005A7341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E1287"/>
    <w:rsid w:val="007077DA"/>
    <w:rsid w:val="00710518"/>
    <w:rsid w:val="00726EDF"/>
    <w:rsid w:val="007504BF"/>
    <w:rsid w:val="0077488B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0742B"/>
    <w:rsid w:val="00920A5D"/>
    <w:rsid w:val="00973BCD"/>
    <w:rsid w:val="009E0C82"/>
    <w:rsid w:val="00A15C35"/>
    <w:rsid w:val="00A261ED"/>
    <w:rsid w:val="00A57263"/>
    <w:rsid w:val="00A870EE"/>
    <w:rsid w:val="00A91A21"/>
    <w:rsid w:val="00AA6EAF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62CA7"/>
    <w:rsid w:val="00B86CD1"/>
    <w:rsid w:val="00BA088F"/>
    <w:rsid w:val="00BF1A28"/>
    <w:rsid w:val="00C0493E"/>
    <w:rsid w:val="00C210FD"/>
    <w:rsid w:val="00C32B3D"/>
    <w:rsid w:val="00C60F7D"/>
    <w:rsid w:val="00C91131"/>
    <w:rsid w:val="00CD01ED"/>
    <w:rsid w:val="00CE6692"/>
    <w:rsid w:val="00CE7551"/>
    <w:rsid w:val="00CF64E6"/>
    <w:rsid w:val="00D313E0"/>
    <w:rsid w:val="00D45A57"/>
    <w:rsid w:val="00D5445E"/>
    <w:rsid w:val="00D60206"/>
    <w:rsid w:val="00D932B5"/>
    <w:rsid w:val="00E53EC5"/>
    <w:rsid w:val="00E75DE6"/>
    <w:rsid w:val="00E84454"/>
    <w:rsid w:val="00E86C83"/>
    <w:rsid w:val="00F30DDC"/>
    <w:rsid w:val="00F3756B"/>
    <w:rsid w:val="00F50525"/>
    <w:rsid w:val="00F528E2"/>
    <w:rsid w:val="00F55218"/>
    <w:rsid w:val="00F6678A"/>
    <w:rsid w:val="00F66F8A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7D184B-CF35-4BF5-95E6-9BEB5A9CA057}"/>
</file>

<file path=customXml/itemProps2.xml><?xml version="1.0" encoding="utf-8"?>
<ds:datastoreItem xmlns:ds="http://schemas.openxmlformats.org/officeDocument/2006/customXml" ds:itemID="{FEED4A30-73F1-4A89-83E4-4417C0EDF5E0}"/>
</file>

<file path=customXml/itemProps3.xml><?xml version="1.0" encoding="utf-8"?>
<ds:datastoreItem xmlns:ds="http://schemas.openxmlformats.org/officeDocument/2006/customXml" ds:itemID="{6AF57818-C8C6-4FF5-86F9-A97BD5FC50C6}"/>
</file>

<file path=customXml/itemProps4.xml><?xml version="1.0" encoding="utf-8"?>
<ds:datastoreItem xmlns:ds="http://schemas.openxmlformats.org/officeDocument/2006/customXml" ds:itemID="{E98FF636-7249-4C37-8A04-AC04B0DF161D}"/>
</file>

<file path=customXml/itemProps5.xml><?xml version="1.0" encoding="utf-8"?>
<ds:datastoreItem xmlns:ds="http://schemas.openxmlformats.org/officeDocument/2006/customXml" ds:itemID="{AC5EA8A8-0977-41B8-A494-9D5EB9599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7</cp:revision>
  <cp:lastPrinted>2011-04-06T22:22:00Z</cp:lastPrinted>
  <dcterms:created xsi:type="dcterms:W3CDTF">2012-12-28T16:30:00Z</dcterms:created>
  <dcterms:modified xsi:type="dcterms:W3CDTF">2013-01-04T17:46:00Z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