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C4169C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May 30</w:t>
      </w:r>
      <w:r w:rsidR="00B90CFC" w:rsidRPr="00061E5F">
        <w:rPr>
          <w:rFonts w:ascii="Times New Roman" w:hAnsi="Times New Roman"/>
        </w:rPr>
        <w:t>,</w:t>
      </w:r>
      <w:r w:rsidR="00B90CFC">
        <w:rPr>
          <w:rFonts w:ascii="Times New Roman" w:hAnsi="Times New Roman"/>
        </w:rPr>
        <w:t xml:space="preserve">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25B4" w:rsidRDefault="00964072" w:rsidP="00A30233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625B4">
        <w:rPr>
          <w:rFonts w:ascii="Times New Roman" w:hAnsi="Times New Roman"/>
          <w:b/>
        </w:rPr>
        <w:t>2011 Annual Report of Securities Transactions</w:t>
      </w:r>
      <w:r w:rsidR="00C4169C">
        <w:rPr>
          <w:rFonts w:ascii="Times New Roman" w:hAnsi="Times New Roman"/>
          <w:b/>
        </w:rPr>
        <w:t xml:space="preserve"> – Supplemental Filing</w:t>
      </w:r>
    </w:p>
    <w:p w:rsidR="00DD322E" w:rsidRPr="003F18B3" w:rsidRDefault="009625B4" w:rsidP="00A30233">
      <w:pPr>
        <w:rPr>
          <w:b/>
        </w:rPr>
      </w:pPr>
      <w:r>
        <w:rPr>
          <w:rFonts w:ascii="Times New Roman" w:hAnsi="Times New Roman"/>
          <w:b/>
        </w:rPr>
        <w:tab/>
        <w:t>WAC 480-100-262</w:t>
      </w:r>
      <w:r w:rsidR="00DD322E" w:rsidRPr="003F18B3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C4169C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May 18, 2012, </w:t>
      </w:r>
      <w:r w:rsidR="009625B4">
        <w:rPr>
          <w:rFonts w:ascii="Times New Roman" w:hAnsi="Times New Roman"/>
        </w:rPr>
        <w:t>PacifiCorp, d.b.a. Pacific Power &amp; Light Company (PacifiCorp) submit</w:t>
      </w:r>
      <w:r>
        <w:rPr>
          <w:rFonts w:ascii="Times New Roman" w:hAnsi="Times New Roman"/>
        </w:rPr>
        <w:t>ted its Annual Report of Securities Transactions</w:t>
      </w:r>
      <w:r w:rsidR="009625B4">
        <w:rPr>
          <w:rFonts w:ascii="Times New Roman" w:hAnsi="Times New Roman"/>
        </w:rPr>
        <w:t xml:space="preserve"> pursuant to WAC 480-100-262.</w:t>
      </w:r>
      <w:r>
        <w:rPr>
          <w:rFonts w:ascii="Times New Roman" w:hAnsi="Times New Roman"/>
        </w:rPr>
        <w:t xml:space="preserve">  The enclosed Attachment A should have been included in the original submission.</w:t>
      </w:r>
      <w:r w:rsidR="002E7580">
        <w:rPr>
          <w:rFonts w:ascii="Times New Roman" w:hAnsi="Times New Roman"/>
        </w:rPr>
        <w:t xml:space="preserve">  Enclosed please find filing an original and two (2) copies of Attachment A to the 2011 Annual Report of Securities Transactions filed on</w:t>
      </w:r>
      <w:r w:rsidR="002E7580" w:rsidRPr="002E7580">
        <w:rPr>
          <w:rFonts w:ascii="Times New Roman" w:hAnsi="Times New Roman"/>
        </w:rPr>
        <w:t xml:space="preserve"> </w:t>
      </w:r>
      <w:r w:rsidR="002E7580">
        <w:rPr>
          <w:rFonts w:ascii="Times New Roman" w:hAnsi="Times New Roman"/>
        </w:rPr>
        <w:t>May 18, 2012.</w:t>
      </w:r>
    </w:p>
    <w:p w:rsidR="009625B4" w:rsidRDefault="009625B4" w:rsidP="00964072">
      <w:pPr>
        <w:jc w:val="both"/>
        <w:rPr>
          <w:rFonts w:ascii="Times New Roman" w:hAnsi="Times New Roman"/>
        </w:rPr>
      </w:pPr>
    </w:p>
    <w:p w:rsidR="009625B4" w:rsidRDefault="009625B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all formal correspondence and staff requests regarding this matter be addressed to:</w:t>
      </w:r>
    </w:p>
    <w:p w:rsidR="00A30233" w:rsidRDefault="00A30233" w:rsidP="00964072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1710"/>
        <w:gridCol w:w="3078"/>
        <w:gridCol w:w="1710"/>
      </w:tblGrid>
      <w:tr w:rsidR="00A30233" w:rsidTr="00166C83">
        <w:trPr>
          <w:gridAfter w:val="1"/>
          <w:wAfter w:w="1710" w:type="dxa"/>
        </w:trPr>
        <w:tc>
          <w:tcPr>
            <w:tcW w:w="3078" w:type="dxa"/>
          </w:tcPr>
          <w:p w:rsidR="00A3023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email (preferred)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regular mail:</w:t>
            </w:r>
          </w:p>
        </w:tc>
        <w:tc>
          <w:tcPr>
            <w:tcW w:w="4788" w:type="dxa"/>
            <w:gridSpan w:val="2"/>
          </w:tcPr>
          <w:p w:rsidR="00A30233" w:rsidRDefault="00BD05B4" w:rsidP="00964072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166C83" w:rsidRPr="0023781B">
                <w:rPr>
                  <w:rStyle w:val="Hyperlink"/>
                  <w:rFonts w:ascii="Times New Roman" w:hAnsi="Times New Roman"/>
                </w:rPr>
                <w:t>datarequest@pacificorp.com</w:t>
              </w:r>
            </w:hyperlink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Request Response Center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PacifiCorp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NE Multnomah Street, Suite 2000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OR 97232</w:t>
            </w:r>
          </w:p>
        </w:tc>
      </w:tr>
      <w:tr w:rsidR="00A30233" w:rsidTr="00A30233">
        <w:tc>
          <w:tcPr>
            <w:tcW w:w="4788" w:type="dxa"/>
            <w:gridSpan w:val="2"/>
          </w:tcPr>
          <w:p w:rsidR="00A30233" w:rsidRDefault="00A30233" w:rsidP="009640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  <w:gridSpan w:val="2"/>
          </w:tcPr>
          <w:p w:rsidR="00A30233" w:rsidRDefault="00A30233" w:rsidP="0096407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B90CFC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Default="00964072" w:rsidP="00C12D7A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C12D7A" w:rsidRPr="00D870FC" w:rsidRDefault="00C12D7A" w:rsidP="00C12D7A">
      <w:pPr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C12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52" w:right="1440" w:bottom="1152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C4" w:rsidRDefault="00FE52C4" w:rsidP="00964072">
      <w:r>
        <w:separator/>
      </w:r>
    </w:p>
  </w:endnote>
  <w:endnote w:type="continuationSeparator" w:id="0">
    <w:p w:rsidR="00FE52C4" w:rsidRDefault="00FE52C4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9" w:rsidRDefault="009E46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9" w:rsidRDefault="009E46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9" w:rsidRDefault="009E4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C4" w:rsidRDefault="00FE52C4" w:rsidP="00964072">
      <w:r>
        <w:separator/>
      </w:r>
    </w:p>
  </w:footnote>
  <w:footnote w:type="continuationSeparator" w:id="0">
    <w:p w:rsidR="00FE52C4" w:rsidRDefault="00FE52C4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9" w:rsidRDefault="009E46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6B" w:rsidRDefault="00461F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19" w:rsidRDefault="009E46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61E5F"/>
    <w:rsid w:val="00064A9D"/>
    <w:rsid w:val="00087031"/>
    <w:rsid w:val="000B679C"/>
    <w:rsid w:val="000D424B"/>
    <w:rsid w:val="000D6421"/>
    <w:rsid w:val="000E52A3"/>
    <w:rsid w:val="00146750"/>
    <w:rsid w:val="001544F1"/>
    <w:rsid w:val="00166C83"/>
    <w:rsid w:val="001810B6"/>
    <w:rsid w:val="00183B5E"/>
    <w:rsid w:val="001D5E3E"/>
    <w:rsid w:val="001E7A07"/>
    <w:rsid w:val="00204C32"/>
    <w:rsid w:val="002732B3"/>
    <w:rsid w:val="002D4B38"/>
    <w:rsid w:val="002D566A"/>
    <w:rsid w:val="002E7580"/>
    <w:rsid w:val="00313C11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458A8"/>
    <w:rsid w:val="00461108"/>
    <w:rsid w:val="00461F6B"/>
    <w:rsid w:val="004864BC"/>
    <w:rsid w:val="004A2CB1"/>
    <w:rsid w:val="004C0652"/>
    <w:rsid w:val="005172AD"/>
    <w:rsid w:val="00570932"/>
    <w:rsid w:val="005810B7"/>
    <w:rsid w:val="00595EE2"/>
    <w:rsid w:val="005C7B60"/>
    <w:rsid w:val="005D31B6"/>
    <w:rsid w:val="006256E3"/>
    <w:rsid w:val="0062691B"/>
    <w:rsid w:val="00660A7C"/>
    <w:rsid w:val="006970F0"/>
    <w:rsid w:val="00707CB4"/>
    <w:rsid w:val="00727F23"/>
    <w:rsid w:val="00740321"/>
    <w:rsid w:val="00765F30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43FAF"/>
    <w:rsid w:val="009625B4"/>
    <w:rsid w:val="00964072"/>
    <w:rsid w:val="009739FC"/>
    <w:rsid w:val="009B35AF"/>
    <w:rsid w:val="009B4F02"/>
    <w:rsid w:val="009E4619"/>
    <w:rsid w:val="00A23F5F"/>
    <w:rsid w:val="00A30233"/>
    <w:rsid w:val="00A86A08"/>
    <w:rsid w:val="00AC713D"/>
    <w:rsid w:val="00AE3851"/>
    <w:rsid w:val="00B104EF"/>
    <w:rsid w:val="00B614BD"/>
    <w:rsid w:val="00B67912"/>
    <w:rsid w:val="00B90CFC"/>
    <w:rsid w:val="00BA4CEE"/>
    <w:rsid w:val="00BD05B4"/>
    <w:rsid w:val="00C12D7A"/>
    <w:rsid w:val="00C219B7"/>
    <w:rsid w:val="00C4169C"/>
    <w:rsid w:val="00C52A4A"/>
    <w:rsid w:val="00C56CB3"/>
    <w:rsid w:val="00C90214"/>
    <w:rsid w:val="00CB7DAC"/>
    <w:rsid w:val="00CE3E12"/>
    <w:rsid w:val="00D0390D"/>
    <w:rsid w:val="00D57F9B"/>
    <w:rsid w:val="00D848E9"/>
    <w:rsid w:val="00D90539"/>
    <w:rsid w:val="00DA3AED"/>
    <w:rsid w:val="00DC0191"/>
    <w:rsid w:val="00DD322E"/>
    <w:rsid w:val="00E507A1"/>
    <w:rsid w:val="00EC13EE"/>
    <w:rsid w:val="00ED3559"/>
    <w:rsid w:val="00ED434E"/>
    <w:rsid w:val="00F15499"/>
    <w:rsid w:val="00F33D3C"/>
    <w:rsid w:val="00F4002C"/>
    <w:rsid w:val="00F61D02"/>
    <w:rsid w:val="00F63A42"/>
    <w:rsid w:val="00FD4604"/>
    <w:rsid w:val="00FE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2012-05-18T07:00:00+00:00</OpenedDate>
    <Date1 xmlns="dc463f71-b30c-4ab2-9473-d307f9d35888">2012-05-30T07:00:00+00:00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3C2DF9C699684ABAAC03B13684D0DA" ma:contentTypeVersion="139" ma:contentTypeDescription="" ma:contentTypeScope="" ma:versionID="9ecc77ed1845f79dae5945f6019c8f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6341E-2040-4F7B-A0F1-9378D8815368}"/>
</file>

<file path=customXml/itemProps2.xml><?xml version="1.0" encoding="utf-8"?>
<ds:datastoreItem xmlns:ds="http://schemas.openxmlformats.org/officeDocument/2006/customXml" ds:itemID="{39DD5082-0F95-42C1-9E67-E4851C620385}"/>
</file>

<file path=customXml/itemProps3.xml><?xml version="1.0" encoding="utf-8"?>
<ds:datastoreItem xmlns:ds="http://schemas.openxmlformats.org/officeDocument/2006/customXml" ds:itemID="{BB62A14C-5B27-415F-8C89-1BC0AFF8BE44}"/>
</file>

<file path=customXml/itemProps4.xml><?xml version="1.0" encoding="utf-8"?>
<ds:datastoreItem xmlns:ds="http://schemas.openxmlformats.org/officeDocument/2006/customXml" ds:itemID="{9ED24F0F-3E18-42C5-920B-A294ED4B2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2012-05-30T22:43:00Z</dcterms:created>
  <dcterms:modified xsi:type="dcterms:W3CDTF">2012-05-30T22:43:00Z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0x0101006E56B4D1795A2E4DB2F0B01679ED314A007A3C2DF9C699684ABAAC03B13684D0DA</vt:lpwstr>
  </property>
  <property fmtid="{D5CDD505-2E9C-101B-9397-08002B2CF9AE}" pid="4" name="_docset_NoMedatataSyncRequired">
    <vt:lpwstr>False</vt:lpwstr>
  </property>
</Properties>
</file>