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B92A" w14:textId="3A92E615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B1AB92B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2B1AB92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B1AB93D" w14:textId="77777777">
        <w:tc>
          <w:tcPr>
            <w:tcW w:w="4428" w:type="dxa"/>
          </w:tcPr>
          <w:p w14:paraId="2B1AB92D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2B1AB92E" w14:textId="77777777" w:rsidR="00F31B7D" w:rsidRPr="00D868C5" w:rsidRDefault="00F31B7D" w:rsidP="00F31B7D"/>
          <w:p w14:paraId="2B1AB92F" w14:textId="77777777" w:rsidR="00A854ED" w:rsidRDefault="00A854ED" w:rsidP="00F31B7D"/>
          <w:p w14:paraId="2B1AB930" w14:textId="77777777" w:rsidR="00A854ED" w:rsidRDefault="00A854ED" w:rsidP="00F31B7D"/>
          <w:p w14:paraId="2B1AB931" w14:textId="77777777" w:rsidR="00A854ED" w:rsidRDefault="00A854ED" w:rsidP="00F31B7D"/>
          <w:p w14:paraId="7BA208C6" w14:textId="77777777" w:rsidR="001B1BFB" w:rsidRDefault="001B1BFB" w:rsidP="00F31B7D"/>
          <w:p w14:paraId="1237981B" w14:textId="77777777" w:rsidR="001B1BFB" w:rsidRDefault="001B1BFB" w:rsidP="00F31B7D"/>
          <w:p w14:paraId="2B1AB933" w14:textId="09C592EB" w:rsidR="00E1566C" w:rsidRPr="00DB7ADD" w:rsidRDefault="001B1BFB" w:rsidP="00F31B7D">
            <w:r w:rsidRPr="001B1BFB">
              <w:t>E</w:t>
            </w:r>
            <w:r>
              <w:t>MPIRE</w:t>
            </w:r>
            <w:r w:rsidRPr="001B1BFB">
              <w:t xml:space="preserve"> D</w:t>
            </w:r>
            <w:r>
              <w:t>ISPOSAL</w:t>
            </w:r>
            <w:r w:rsidRPr="001B1BFB">
              <w:t>, I</w:t>
            </w:r>
            <w:r>
              <w:t>NC</w:t>
            </w:r>
            <w:r w:rsidRPr="001B1BFB">
              <w:t>.</w:t>
            </w:r>
            <w:r>
              <w:t>,</w:t>
            </w:r>
            <w:r w:rsidRPr="001B1BFB">
              <w:t xml:space="preserve"> G-75</w:t>
            </w:r>
          </w:p>
          <w:p w14:paraId="2B1AB934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2B1AB935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B1AB936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2B1AB937" w14:textId="3C962325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4114F9">
              <w:t>TG-1</w:t>
            </w:r>
            <w:r w:rsidR="004114F9" w:rsidRPr="004114F9">
              <w:t>1</w:t>
            </w:r>
            <w:r w:rsidR="001B1BFB">
              <w:t>2099</w:t>
            </w:r>
          </w:p>
          <w:p w14:paraId="2B1AB938" w14:textId="77777777" w:rsidR="00652118" w:rsidRPr="00D868C5" w:rsidRDefault="00652118">
            <w:pPr>
              <w:rPr>
                <w:b/>
              </w:rPr>
            </w:pPr>
          </w:p>
          <w:p w14:paraId="2B1AB939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2B1AB93A" w14:textId="77777777" w:rsidR="00652118" w:rsidRDefault="00652118">
            <w:pPr>
              <w:rPr>
                <w:b/>
              </w:rPr>
            </w:pPr>
          </w:p>
          <w:p w14:paraId="2B1AB93B" w14:textId="77777777" w:rsidR="00652118" w:rsidRPr="00D868C5" w:rsidRDefault="00652118">
            <w:pPr>
              <w:rPr>
                <w:b/>
              </w:rPr>
            </w:pPr>
          </w:p>
          <w:p w14:paraId="2B1AB93C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2B1AB93E" w14:textId="77777777" w:rsidR="00652118" w:rsidRPr="00D868C5" w:rsidRDefault="00652118" w:rsidP="00E1566C">
      <w:pPr>
        <w:rPr>
          <w:b/>
        </w:rPr>
      </w:pPr>
    </w:p>
    <w:p w14:paraId="2B1AB93F" w14:textId="77777777" w:rsidR="00652118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797DA1E7" w14:textId="77777777" w:rsidR="006848CF" w:rsidRPr="00D868C5" w:rsidRDefault="006848CF">
      <w:pPr>
        <w:spacing w:line="288" w:lineRule="auto"/>
        <w:jc w:val="center"/>
        <w:rPr>
          <w:b/>
        </w:rPr>
      </w:pPr>
    </w:p>
    <w:p w14:paraId="2B1AB941" w14:textId="10D9C178" w:rsidR="00652118" w:rsidRDefault="00652118" w:rsidP="008151C3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1B1BFB">
        <w:t>December 6</w:t>
      </w:r>
      <w:r w:rsidR="00683B09" w:rsidRPr="004114F9">
        <w:t>, 20</w:t>
      </w:r>
      <w:r w:rsidR="00E639A8" w:rsidRPr="004114F9">
        <w:t>11</w:t>
      </w:r>
      <w:r w:rsidRPr="00D868C5">
        <w:t xml:space="preserve">, </w:t>
      </w:r>
      <w:r w:rsidR="001B1BFB" w:rsidRPr="001B1BFB">
        <w:t>Empire Disposal, Inc.</w:t>
      </w:r>
      <w:r w:rsidR="00CD4A81">
        <w:t>,</w:t>
      </w:r>
      <w:r w:rsidR="001B1BFB" w:rsidRPr="001B1BFB">
        <w:t xml:space="preserve"> G-75 </w:t>
      </w:r>
      <w:r w:rsidRPr="00D868C5">
        <w:t>(</w:t>
      </w:r>
      <w:r w:rsidR="001B1BFB">
        <w:t>Empire</w:t>
      </w:r>
      <w:r w:rsidR="00683B09">
        <w:t xml:space="preserve"> Disposal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>(Commission)</w:t>
      </w:r>
      <w:r w:rsidR="00B30733">
        <w:t>,</w:t>
      </w:r>
      <w:r w:rsidR="00EA5FD1">
        <w:t xml:space="preserve"> </w:t>
      </w:r>
      <w:r w:rsidR="007D45AF">
        <w:t xml:space="preserve">revisions to its currently </w:t>
      </w:r>
      <w:r w:rsidR="007D45AF" w:rsidRPr="004114F9">
        <w:t xml:space="preserve">effective Tariff </w:t>
      </w:r>
      <w:r w:rsidR="00977E06">
        <w:t xml:space="preserve">No. </w:t>
      </w:r>
      <w:r w:rsidR="001B1BFB">
        <w:t>1</w:t>
      </w:r>
      <w:r w:rsidR="007D45AF" w:rsidRPr="004114F9">
        <w:t>3</w:t>
      </w:r>
      <w:r w:rsidR="0084173D">
        <w:t xml:space="preserve"> to increase rates due to a disposal fee increase.</w:t>
      </w:r>
      <w:r w:rsidR="00ED2662">
        <w:t xml:space="preserve">  On </w:t>
      </w:r>
      <w:r w:rsidR="001B1BFB">
        <w:t>December 6</w:t>
      </w:r>
      <w:r w:rsidR="00ED2662">
        <w:t xml:space="preserve">, 2011, the Company filed revised tariff pages </w:t>
      </w:r>
      <w:r w:rsidR="00B34478">
        <w:t>designated as</w:t>
      </w:r>
      <w:r w:rsidR="00CE53BA">
        <w:t xml:space="preserve"> pages 2, 19, 20, 26, 27, 30, 31, 34, 35, 45, 46, 47, 48, 49, 50 and 51</w:t>
      </w:r>
      <w:r w:rsidR="00ED2662">
        <w:t>.</w:t>
      </w:r>
      <w:r w:rsidR="00CE53BA">
        <w:t xml:space="preserve">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2B1AB942" w14:textId="77777777" w:rsidR="0044429C" w:rsidRDefault="0044429C" w:rsidP="008151C3">
      <w:pPr>
        <w:spacing w:line="288" w:lineRule="auto"/>
      </w:pPr>
    </w:p>
    <w:p w14:paraId="2B1AB943" w14:textId="2ACB750C" w:rsidR="00EA580B" w:rsidRDefault="001D23B6" w:rsidP="001D23B6">
      <w:pPr>
        <w:numPr>
          <w:ilvl w:val="0"/>
          <w:numId w:val="9"/>
        </w:numPr>
        <w:spacing w:line="288" w:lineRule="auto"/>
      </w:pPr>
      <w:r>
        <w:t xml:space="preserve">The disposal fees charged by </w:t>
      </w:r>
      <w:r w:rsidRPr="001D23B6">
        <w:t xml:space="preserve">Whitman County will increase from $99.00 </w:t>
      </w:r>
      <w:r w:rsidR="00053F1C">
        <w:t xml:space="preserve">per ton </w:t>
      </w:r>
      <w:r w:rsidRPr="001D23B6">
        <w:t>to $103.00 per ton</w:t>
      </w:r>
      <w:r w:rsidR="00B30733">
        <w:t xml:space="preserve"> </w:t>
      </w:r>
      <w:r>
        <w:t xml:space="preserve">effective February 1, 2012.  The Company </w:t>
      </w:r>
      <w:r w:rsidRPr="001D23B6">
        <w:t>project</w:t>
      </w:r>
      <w:r>
        <w:t>s</w:t>
      </w:r>
      <w:r w:rsidRPr="001D23B6">
        <w:t xml:space="preserve"> this will increase </w:t>
      </w:r>
      <w:r w:rsidR="00B30733">
        <w:t xml:space="preserve">annual </w:t>
      </w:r>
      <w:r w:rsidRPr="001D23B6">
        <w:t>revenue</w:t>
      </w:r>
      <w:r>
        <w:t>s</w:t>
      </w:r>
      <w:r w:rsidRPr="001D23B6">
        <w:t xml:space="preserve"> </w:t>
      </w:r>
      <w:r w:rsidR="00B30733">
        <w:t xml:space="preserve">by </w:t>
      </w:r>
      <w:r w:rsidR="00053F1C">
        <w:t xml:space="preserve">approximately </w:t>
      </w:r>
      <w:r w:rsidR="00B30733">
        <w:t xml:space="preserve">$24,000 (4.0 percent) for </w:t>
      </w:r>
      <w:r w:rsidR="00D11F6D">
        <w:t xml:space="preserve">its </w:t>
      </w:r>
      <w:r w:rsidR="00B30733">
        <w:t xml:space="preserve">residential and commercial </w:t>
      </w:r>
      <w:r w:rsidR="00D11F6D">
        <w:t>operations</w:t>
      </w:r>
      <w:r w:rsidR="00B30733">
        <w:t xml:space="preserve"> i</w:t>
      </w:r>
      <w:r w:rsidRPr="001D23B6">
        <w:t>n Whitman County.  In addition, as of February 1, 2012</w:t>
      </w:r>
      <w:r w:rsidR="00D11F6D">
        <w:t>,</w:t>
      </w:r>
      <w:r w:rsidRPr="001D23B6">
        <w:t xml:space="preserve"> the tipping fee at the Spokane Transfer Station will increase from $103.00 </w:t>
      </w:r>
      <w:r w:rsidR="00053F1C">
        <w:t xml:space="preserve">per ton </w:t>
      </w:r>
      <w:r w:rsidRPr="001D23B6">
        <w:t>to 109.00 per ton and at the Spokane Incinerator the rate will increase fr</w:t>
      </w:r>
      <w:r w:rsidR="006848CF">
        <w:t xml:space="preserve">om $98.00 </w:t>
      </w:r>
      <w:r w:rsidR="00053F1C">
        <w:t xml:space="preserve">per ton </w:t>
      </w:r>
      <w:r w:rsidR="006848CF">
        <w:t xml:space="preserve">to $104.00 per ton.  </w:t>
      </w:r>
      <w:r w:rsidR="00B30733">
        <w:t xml:space="preserve">The Company </w:t>
      </w:r>
      <w:r w:rsidR="00B30733" w:rsidRPr="001D23B6">
        <w:t>project</w:t>
      </w:r>
      <w:r w:rsidR="00B30733">
        <w:t>s</w:t>
      </w:r>
      <w:r w:rsidR="00B30733" w:rsidRPr="001D23B6">
        <w:t xml:space="preserve"> this will increase </w:t>
      </w:r>
      <w:r w:rsidR="00B30733">
        <w:t xml:space="preserve">annual </w:t>
      </w:r>
      <w:r w:rsidR="00B30733" w:rsidRPr="001D23B6">
        <w:t>revenue</w:t>
      </w:r>
      <w:r w:rsidR="00B30733">
        <w:t>s</w:t>
      </w:r>
      <w:r w:rsidR="00B30733" w:rsidRPr="001D23B6">
        <w:t xml:space="preserve"> </w:t>
      </w:r>
      <w:r w:rsidR="00B30733">
        <w:t xml:space="preserve">by </w:t>
      </w:r>
      <w:r w:rsidR="00053F1C">
        <w:t xml:space="preserve">approximately </w:t>
      </w:r>
      <w:r w:rsidR="00B30733">
        <w:t xml:space="preserve">$9,200 (5.9 percent) for </w:t>
      </w:r>
      <w:r w:rsidR="00D11F6D">
        <w:t xml:space="preserve">its </w:t>
      </w:r>
      <w:r w:rsidR="00B30733">
        <w:t xml:space="preserve">residential and commercial </w:t>
      </w:r>
      <w:r w:rsidR="00D11F6D">
        <w:t xml:space="preserve">operations in Spokane County.  </w:t>
      </w:r>
      <w:r w:rsidR="0044429C" w:rsidRPr="0044429C">
        <w:t xml:space="preserve">The </w:t>
      </w:r>
      <w:r w:rsidR="008A6FDA">
        <w:t>C</w:t>
      </w:r>
      <w:r w:rsidR="0044429C" w:rsidRPr="0044429C">
        <w:t xml:space="preserve">ompany's last general rate </w:t>
      </w:r>
      <w:r w:rsidR="00893E22">
        <w:t>increase</w:t>
      </w:r>
      <w:r w:rsidR="00893E22" w:rsidRPr="0044429C">
        <w:t xml:space="preserve"> </w:t>
      </w:r>
      <w:r w:rsidR="0044429C" w:rsidRPr="0044429C">
        <w:t xml:space="preserve">became effective on </w:t>
      </w:r>
      <w:r w:rsidR="00D11F6D">
        <w:t>November</w:t>
      </w:r>
      <w:r w:rsidR="0044429C" w:rsidRPr="0044429C">
        <w:t xml:space="preserve"> 1, 20</w:t>
      </w:r>
      <w:r w:rsidR="00E639A8">
        <w:t>1</w:t>
      </w:r>
      <w:r w:rsidR="00D11F6D">
        <w:t>0</w:t>
      </w:r>
      <w:r w:rsidR="0044429C" w:rsidRPr="0044429C">
        <w:t>.</w:t>
      </w:r>
    </w:p>
    <w:p w14:paraId="2B1AB944" w14:textId="77777777" w:rsidR="0084173D" w:rsidRDefault="0084173D" w:rsidP="0084173D">
      <w:pPr>
        <w:spacing w:line="288" w:lineRule="auto"/>
      </w:pPr>
    </w:p>
    <w:p w14:paraId="2B1AB945" w14:textId="502FAA8F" w:rsidR="0084173D" w:rsidRDefault="0084173D" w:rsidP="008151C3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</w:t>
      </w:r>
      <w:r w:rsidR="00053F1C">
        <w:t>s</w:t>
      </w:r>
      <w:r>
        <w:t xml:space="preserve">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2B1AB946" w14:textId="77777777" w:rsidR="0084173D" w:rsidRDefault="0084173D" w:rsidP="0084173D">
      <w:pPr>
        <w:pStyle w:val="ListParagraph"/>
      </w:pPr>
    </w:p>
    <w:p w14:paraId="2B1AB947" w14:textId="77777777" w:rsidR="0084173D" w:rsidRPr="00D868C5" w:rsidRDefault="0084173D" w:rsidP="008151C3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2B1AB949" w14:textId="77777777" w:rsidR="00652118" w:rsidRDefault="00652118" w:rsidP="008151C3">
      <w:pPr>
        <w:numPr>
          <w:ilvl w:val="0"/>
          <w:numId w:val="9"/>
        </w:numPr>
        <w:spacing w:after="120" w:line="288" w:lineRule="auto"/>
      </w:pPr>
      <w:r w:rsidRPr="00D868C5">
        <w:lastRenderedPageBreak/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2B1AB94B" w14:textId="35D318A8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735D8A">
        <w:t>November</w:t>
      </w:r>
      <w:r w:rsidRPr="00FF79EE">
        <w:t xml:space="preserve"> 1, 20</w:t>
      </w:r>
      <w:r w:rsidR="00E639A8" w:rsidRPr="00FF79EE">
        <w:t>1</w:t>
      </w:r>
      <w:r w:rsidR="00735D8A">
        <w:t>0</w:t>
      </w:r>
      <w:r w:rsidRPr="00D01FF1">
        <w:t xml:space="preserve">.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4F65BC">
        <w:t>C</w:t>
      </w:r>
      <w:r w:rsidR="00E94E7D">
        <w:t>ompany has not changed its collection methods.</w:t>
      </w:r>
    </w:p>
    <w:p w14:paraId="2B1AB94C" w14:textId="49ED4622" w:rsidR="00D01FF1" w:rsidRDefault="00D01FF1" w:rsidP="00735D8A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increased disposal fees are set by </w:t>
      </w:r>
      <w:r w:rsidR="00735D8A">
        <w:t xml:space="preserve">Whitman County and the </w:t>
      </w:r>
      <w:r w:rsidR="00735D8A" w:rsidRPr="00735D8A">
        <w:t>Spokane Regional Solid Waste System</w:t>
      </w:r>
      <w:r w:rsidR="00735D8A">
        <w:t xml:space="preserve"> a</w:t>
      </w:r>
      <w:r w:rsidRPr="00D01FF1">
        <w:t xml:space="preserve">nd </w:t>
      </w:r>
      <w:r w:rsidR="005C6024">
        <w:t xml:space="preserve">are </w:t>
      </w:r>
      <w:r w:rsidRPr="00D01FF1">
        <w:t xml:space="preserve">required as a </w:t>
      </w:r>
      <w:r w:rsidRPr="00F7301A">
        <w:t xml:space="preserve">part of </w:t>
      </w:r>
      <w:r w:rsidR="00735D8A">
        <w:t xml:space="preserve">Empire Disposal’s </w:t>
      </w:r>
      <w:r w:rsidRPr="00D01FF1">
        <w:t>operations.</w:t>
      </w:r>
    </w:p>
    <w:p w14:paraId="2B1AB94D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2B1AB94E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2B1AB94F" w14:textId="77777777" w:rsidR="0039022B" w:rsidRDefault="0039022B" w:rsidP="0039022B">
      <w:pPr>
        <w:spacing w:line="288" w:lineRule="auto"/>
      </w:pPr>
    </w:p>
    <w:p w14:paraId="2B1AB950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2B1AB951" w14:textId="77777777" w:rsidR="00652118" w:rsidRPr="00D868C5" w:rsidRDefault="00652118">
      <w:pPr>
        <w:spacing w:line="288" w:lineRule="auto"/>
        <w:rPr>
          <w:b/>
        </w:rPr>
      </w:pPr>
    </w:p>
    <w:p w14:paraId="2B1AB952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2B1AB953" w14:textId="0F8166D1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735D8A">
        <w:t>Empire</w:t>
      </w:r>
      <w:r w:rsidR="00683B09" w:rsidRPr="00F7301A">
        <w:t xml:space="preserve">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2B1AB954" w14:textId="77777777" w:rsidR="00652118" w:rsidRPr="00D868C5" w:rsidRDefault="00652118">
      <w:pPr>
        <w:spacing w:line="288" w:lineRule="auto"/>
        <w:rPr>
          <w:i/>
        </w:rPr>
      </w:pPr>
    </w:p>
    <w:p w14:paraId="2B1AB955" w14:textId="52E45AE6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735D8A">
        <w:t>Empire</w:t>
      </w:r>
      <w:r w:rsidR="00683B09" w:rsidRPr="00F7301A">
        <w:t xml:space="preserve">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2B1AB956" w14:textId="77777777" w:rsidR="00EA5FD1" w:rsidRDefault="00EA5FD1" w:rsidP="00EA5FD1">
      <w:pPr>
        <w:spacing w:line="288" w:lineRule="auto"/>
        <w:rPr>
          <w:i/>
        </w:rPr>
      </w:pPr>
    </w:p>
    <w:p w14:paraId="2B1AB957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2B1AB959" w14:textId="5A667DFD" w:rsidR="00652118" w:rsidRPr="00E5330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735D8A">
        <w:t>January</w:t>
      </w:r>
      <w:r w:rsidR="00FE07BA" w:rsidRPr="00F7301A">
        <w:t xml:space="preserve"> </w:t>
      </w:r>
      <w:r w:rsidR="00FC4952" w:rsidRPr="00F7301A">
        <w:t>2</w:t>
      </w:r>
      <w:r w:rsidR="00735D8A">
        <w:t>6</w:t>
      </w:r>
      <w:r w:rsidR="00683B09" w:rsidRPr="00F7301A">
        <w:t>, 20</w:t>
      </w:r>
      <w:r w:rsidR="00FE07BA" w:rsidRPr="00F7301A">
        <w:t>1</w:t>
      </w:r>
      <w:r w:rsidR="00735D8A">
        <w:t>2</w:t>
      </w:r>
      <w:r w:rsidR="00B64ADB">
        <w:t>.</w:t>
      </w:r>
    </w:p>
    <w:p w14:paraId="3EF21147" w14:textId="77777777" w:rsidR="00893E22" w:rsidRPr="00D868C5" w:rsidRDefault="00893E22" w:rsidP="00E53305">
      <w:pPr>
        <w:spacing w:line="288" w:lineRule="auto"/>
        <w:rPr>
          <w:i/>
        </w:rPr>
      </w:pPr>
    </w:p>
    <w:p w14:paraId="2B1AB95A" w14:textId="6E3B91BB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735D8A">
        <w:t>Empire</w:t>
      </w:r>
      <w:r w:rsidR="003F629B" w:rsidRPr="00F7301A">
        <w:t xml:space="preserve"> Disposal </w:t>
      </w:r>
      <w:r w:rsidR="005B0F72" w:rsidRPr="00F7301A">
        <w:t xml:space="preserve">filed in Docket </w:t>
      </w:r>
      <w:r w:rsidR="00683B09" w:rsidRPr="00F7301A">
        <w:t>TG-</w:t>
      </w:r>
      <w:r w:rsidR="00FE07BA" w:rsidRPr="00F7301A">
        <w:t>11</w:t>
      </w:r>
      <w:r w:rsidR="00735D8A">
        <w:t>2099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735D8A">
        <w:t>December 6</w:t>
      </w:r>
      <w:r w:rsidR="00683B09" w:rsidRPr="00F7301A">
        <w:t>, 20</w:t>
      </w:r>
      <w:r w:rsidR="00FE07BA" w:rsidRPr="00F7301A">
        <w:t>1</w:t>
      </w:r>
      <w:r w:rsidR="00FC4952" w:rsidRPr="00F7301A">
        <w:t>1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14:paraId="2B1AB95B" w14:textId="77777777" w:rsidR="006435B3" w:rsidRDefault="006435B3" w:rsidP="006435B3">
      <w:pPr>
        <w:pStyle w:val="ListParagraph"/>
      </w:pPr>
    </w:p>
    <w:p w14:paraId="2B1AB95D" w14:textId="298CF7E1" w:rsidR="00706270" w:rsidRPr="008151C3" w:rsidRDefault="00B32673" w:rsidP="008151C3">
      <w:pPr>
        <w:pStyle w:val="ListParagraph"/>
        <w:numPr>
          <w:ilvl w:val="0"/>
          <w:numId w:val="11"/>
        </w:numPr>
        <w:spacing w:after="120" w:line="288" w:lineRule="auto"/>
        <w:ind w:left="1627" w:hanging="547"/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2B1AB95E" w14:textId="7CB625D7" w:rsidR="006435B3" w:rsidRPr="006435B3" w:rsidRDefault="00B32673" w:rsidP="00735D8A">
      <w:pPr>
        <w:pStyle w:val="ListParagraph"/>
        <w:numPr>
          <w:ilvl w:val="0"/>
          <w:numId w:val="11"/>
        </w:numPr>
        <w:spacing w:line="288" w:lineRule="auto"/>
        <w:ind w:left="1620" w:hanging="540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BC55AD">
        <w:t xml:space="preserve">to Tariff </w:t>
      </w:r>
      <w:r w:rsidR="00977E06">
        <w:t xml:space="preserve">No. </w:t>
      </w:r>
      <w:r w:rsidR="00735D8A">
        <w:t>1</w:t>
      </w:r>
      <w:r w:rsidR="003F629B">
        <w:t>3</w:t>
      </w:r>
      <w:r w:rsidR="00EF13BC">
        <w:t xml:space="preserve"> </w:t>
      </w:r>
      <w:r w:rsidR="00893E22" w:rsidRPr="00893E22">
        <w:t xml:space="preserve">filed on </w:t>
      </w:r>
      <w:r w:rsidR="00735D8A">
        <w:t>December 6</w:t>
      </w:r>
      <w:r w:rsidR="00893E22" w:rsidRPr="00893E22">
        <w:t>, 2011</w:t>
      </w:r>
      <w:r w:rsidR="00893E22" w:rsidRPr="00893E22">
        <w:rPr>
          <w:bCs/>
        </w:rPr>
        <w:t>,</w:t>
      </w:r>
      <w:r w:rsidR="00893E22" w:rsidRPr="00893E22">
        <w:t xml:space="preserve"> </w:t>
      </w:r>
      <w:r w:rsidR="00735D8A">
        <w:t>t</w:t>
      </w:r>
      <w:r w:rsidRPr="00BC55AD">
        <w:t xml:space="preserve">o become effective on </w:t>
      </w:r>
      <w:r w:rsidR="00735D8A">
        <w:t>February</w:t>
      </w:r>
      <w:r w:rsidR="00683B09" w:rsidRPr="00A257EF">
        <w:t xml:space="preserve"> 1, 201</w:t>
      </w:r>
      <w:r w:rsidR="00FC4952" w:rsidRPr="00A257EF">
        <w:t>2</w:t>
      </w:r>
      <w:r w:rsidR="00706270">
        <w:t>, by operation of law.</w:t>
      </w:r>
    </w:p>
    <w:p w14:paraId="2B1AB95F" w14:textId="77777777" w:rsidR="00652118" w:rsidRPr="008151C3" w:rsidRDefault="00652118" w:rsidP="008151C3">
      <w:pPr>
        <w:spacing w:line="288" w:lineRule="auto"/>
      </w:pPr>
    </w:p>
    <w:p w14:paraId="2B1AB96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2B1AB961" w14:textId="77777777" w:rsidR="00652118" w:rsidRPr="00D868C5" w:rsidRDefault="00652118" w:rsidP="008151C3">
      <w:pPr>
        <w:spacing w:line="288" w:lineRule="auto"/>
        <w:ind w:left="360"/>
        <w:jc w:val="center"/>
        <w:rPr>
          <w:b/>
        </w:rPr>
      </w:pPr>
    </w:p>
    <w:p w14:paraId="2B1AB96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2B1AB963" w14:textId="77777777" w:rsidR="00652118" w:rsidRPr="00D868C5" w:rsidRDefault="00652118">
      <w:pPr>
        <w:spacing w:line="288" w:lineRule="auto"/>
        <w:ind w:left="360"/>
      </w:pPr>
    </w:p>
    <w:p w14:paraId="2B1AB964" w14:textId="4FAF151A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8151C3">
        <w:t>Empire Disposal, Inc.</w:t>
      </w:r>
      <w:r w:rsidR="00053F1C">
        <w:t>,</w:t>
      </w:r>
      <w:r w:rsidR="008151C3">
        <w:t xml:space="preserve"> </w:t>
      </w:r>
      <w:r w:rsidR="00C44CA1">
        <w:t>to effectuate the provisions of this Order.</w:t>
      </w:r>
    </w:p>
    <w:p w14:paraId="2B1AB965" w14:textId="77777777" w:rsidR="00356C4B" w:rsidRPr="00D868C5" w:rsidRDefault="00356C4B" w:rsidP="00356C4B">
      <w:pPr>
        <w:spacing w:line="288" w:lineRule="auto"/>
        <w:ind w:left="-720"/>
      </w:pPr>
    </w:p>
    <w:p w14:paraId="2B1AB966" w14:textId="34970D75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8151C3" w:rsidRPr="001B1BFB">
        <w:t>Empire Disposal, Inc.</w:t>
      </w:r>
      <w:r w:rsidR="00053F1C">
        <w:t>,</w:t>
      </w:r>
      <w:r w:rsidR="008151C3" w:rsidRPr="001B1BFB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57EF">
        <w:t xml:space="preserve">Docket </w:t>
      </w:r>
      <w:r w:rsidR="00EE76C1">
        <w:t xml:space="preserve">    </w:t>
      </w:r>
      <w:r w:rsidR="000A1C53" w:rsidRPr="00A257EF">
        <w:t>TG-</w:t>
      </w:r>
      <w:r w:rsidR="00FC4952" w:rsidRPr="00A257EF">
        <w:t>1</w:t>
      </w:r>
      <w:r w:rsidR="00FE07BA" w:rsidRPr="00A257EF">
        <w:t>1</w:t>
      </w:r>
      <w:r w:rsidR="008151C3">
        <w:t>2099</w:t>
      </w:r>
      <w:r w:rsidR="000A1C53" w:rsidRPr="00A257EF">
        <w:t xml:space="preserve"> </w:t>
      </w:r>
      <w:r w:rsidR="00671E5B" w:rsidRPr="00A257EF">
        <w:t xml:space="preserve">on </w:t>
      </w:r>
      <w:r w:rsidR="008151C3">
        <w:t>December 6</w:t>
      </w:r>
      <w:r w:rsidR="00683B09" w:rsidRPr="00A257EF">
        <w:t>, 20</w:t>
      </w:r>
      <w:r w:rsidR="00FC4952" w:rsidRPr="00A257EF">
        <w:t>1</w:t>
      </w:r>
      <w:r w:rsidR="008151C3">
        <w:t>2</w:t>
      </w:r>
      <w:r w:rsidR="00671E5B" w:rsidRPr="00A257EF">
        <w:t>.</w:t>
      </w:r>
      <w:r w:rsidRPr="00D868C5">
        <w:t xml:space="preserve">  </w:t>
      </w:r>
    </w:p>
    <w:p w14:paraId="2B1AB967" w14:textId="77777777" w:rsidR="00652118" w:rsidRPr="00D868C5" w:rsidRDefault="00652118">
      <w:pPr>
        <w:spacing w:line="288" w:lineRule="auto"/>
        <w:ind w:left="-720"/>
      </w:pPr>
    </w:p>
    <w:p w14:paraId="2B1AB968" w14:textId="00D076D9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</w:t>
      </w:r>
      <w:r w:rsidR="00C44CA1" w:rsidRPr="00A257EF">
        <w:t xml:space="preserve">effective </w:t>
      </w:r>
      <w:r w:rsidR="00AB67DF" w:rsidRPr="00A257EF">
        <w:t xml:space="preserve">on </w:t>
      </w:r>
      <w:r w:rsidR="008151C3">
        <w:t>February</w:t>
      </w:r>
      <w:r w:rsidR="000A1C53" w:rsidRPr="00A257EF">
        <w:t xml:space="preserve"> 1, 201</w:t>
      </w:r>
      <w:r w:rsidR="00FC4952" w:rsidRPr="00A257EF">
        <w:t>2</w:t>
      </w:r>
      <w:r w:rsidR="000A1C53" w:rsidRPr="00A257EF">
        <w:t xml:space="preserve">, </w:t>
      </w:r>
      <w:r w:rsidR="00C44CA1" w:rsidRPr="00A257EF">
        <w:t>by operation</w:t>
      </w:r>
      <w:r w:rsidR="00C44CA1">
        <w:t xml:space="preserve"> of law. </w:t>
      </w:r>
    </w:p>
    <w:p w14:paraId="2B1AB969" w14:textId="77777777" w:rsidR="00C44CA1" w:rsidRDefault="00C44CA1" w:rsidP="00C44CA1">
      <w:pPr>
        <w:pStyle w:val="ListParagraph"/>
      </w:pPr>
    </w:p>
    <w:p w14:paraId="26BA45E8" w14:textId="77777777" w:rsidR="00CD4A81" w:rsidRDefault="00CD4A81" w:rsidP="000C77EE">
      <w:pPr>
        <w:spacing w:line="288" w:lineRule="auto"/>
      </w:pPr>
      <w:r>
        <w:br/>
      </w:r>
    </w:p>
    <w:p w14:paraId="72D28326" w14:textId="77777777" w:rsidR="00CD4A81" w:rsidRDefault="00CD4A81">
      <w:r>
        <w:br w:type="page"/>
      </w:r>
    </w:p>
    <w:p w14:paraId="2B1AB96A" w14:textId="5318A082" w:rsidR="000C77EE" w:rsidRDefault="000C77EE" w:rsidP="000C77EE">
      <w:pPr>
        <w:spacing w:line="288" w:lineRule="auto"/>
      </w:pPr>
      <w:r w:rsidRPr="000C77EE">
        <w:lastRenderedPageBreak/>
        <w:t>The Commissioners, having determined this Order to be consistent with the public interest, directed the Secretary to enter this Order.</w:t>
      </w:r>
    </w:p>
    <w:p w14:paraId="2B1AB96C" w14:textId="77777777" w:rsidR="00733414" w:rsidRDefault="00733414" w:rsidP="000C77EE">
      <w:pPr>
        <w:spacing w:line="288" w:lineRule="auto"/>
      </w:pPr>
    </w:p>
    <w:p w14:paraId="2B1AB96F" w14:textId="3D8D4752" w:rsidR="000C77EE" w:rsidRPr="000C77EE" w:rsidRDefault="000C77EE" w:rsidP="000C77EE">
      <w:pPr>
        <w:spacing w:line="288" w:lineRule="auto"/>
      </w:pPr>
      <w:r w:rsidRPr="000C77EE">
        <w:t xml:space="preserve">DATED at Olympia, Washington, and effective </w:t>
      </w:r>
      <w:r w:rsidR="008151C3">
        <w:t>January 26</w:t>
      </w:r>
      <w:r w:rsidRPr="00A257EF">
        <w:t>, 201</w:t>
      </w:r>
      <w:r w:rsidR="008151C3">
        <w:t>2</w:t>
      </w:r>
      <w:r w:rsidRPr="00A257EF">
        <w:t>.</w:t>
      </w:r>
    </w:p>
    <w:p w14:paraId="2B1AB970" w14:textId="77777777" w:rsidR="000C77EE" w:rsidRPr="000C77EE" w:rsidRDefault="000C77EE" w:rsidP="000C77EE">
      <w:pPr>
        <w:spacing w:line="288" w:lineRule="auto"/>
      </w:pPr>
    </w:p>
    <w:p w14:paraId="2B1AB971" w14:textId="77777777" w:rsidR="000C77EE" w:rsidRPr="000C77EE" w:rsidRDefault="000C77EE" w:rsidP="00977E06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2B1AB972" w14:textId="77777777" w:rsidR="000C77EE" w:rsidRPr="000C77EE" w:rsidRDefault="000C77EE" w:rsidP="000C77EE">
      <w:pPr>
        <w:spacing w:line="288" w:lineRule="auto"/>
      </w:pPr>
    </w:p>
    <w:p w14:paraId="2B1AB973" w14:textId="77777777" w:rsidR="000C77EE" w:rsidRPr="000C77EE" w:rsidRDefault="000C77EE" w:rsidP="000C77EE">
      <w:pPr>
        <w:spacing w:line="288" w:lineRule="auto"/>
      </w:pPr>
    </w:p>
    <w:p w14:paraId="2B1AB974" w14:textId="77777777" w:rsidR="000C77EE" w:rsidRPr="000C77EE" w:rsidRDefault="000C77EE" w:rsidP="000C77EE">
      <w:pPr>
        <w:spacing w:line="288" w:lineRule="auto"/>
      </w:pPr>
    </w:p>
    <w:p w14:paraId="2B118D75" w14:textId="77777777" w:rsidR="008151C3" w:rsidRDefault="000C77EE" w:rsidP="008151C3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8151C3">
        <w:t>DAVID W. DANNER, Executive Director and Secretary</w:t>
      </w:r>
    </w:p>
    <w:p w14:paraId="2B1AB975" w14:textId="4A11E1D5" w:rsidR="001158DB" w:rsidRDefault="001158DB" w:rsidP="000C77EE">
      <w:pPr>
        <w:spacing w:line="288" w:lineRule="auto"/>
      </w:pPr>
    </w:p>
    <w:sectPr w:rsidR="001158DB" w:rsidSect="008151C3">
      <w:headerReference w:type="default" r:id="rId11"/>
      <w:pgSz w:w="12240" w:h="15840" w:code="1"/>
      <w:pgMar w:top="126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6261" w14:textId="77777777" w:rsidR="00DF0072" w:rsidRDefault="00DF0072">
      <w:r>
        <w:separator/>
      </w:r>
    </w:p>
  </w:endnote>
  <w:endnote w:type="continuationSeparator" w:id="0">
    <w:p w14:paraId="1ECD4E1D" w14:textId="77777777" w:rsidR="00DF0072" w:rsidRDefault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8393" w14:textId="77777777" w:rsidR="00DF0072" w:rsidRDefault="00DF0072">
      <w:r>
        <w:separator/>
      </w:r>
    </w:p>
  </w:footnote>
  <w:footnote w:type="continuationSeparator" w:id="0">
    <w:p w14:paraId="35D34883" w14:textId="77777777" w:rsidR="00DF0072" w:rsidRDefault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97A" w14:textId="753D26D9" w:rsidR="0055176C" w:rsidRPr="0055176C" w:rsidRDefault="0055176C" w:rsidP="0055176C">
    <w:pPr>
      <w:pStyle w:val="Header"/>
      <w:rPr>
        <w:b/>
        <w:sz w:val="20"/>
        <w:szCs w:val="20"/>
      </w:rPr>
    </w:pPr>
    <w:r w:rsidRPr="00FF79EE">
      <w:rPr>
        <w:b/>
        <w:sz w:val="20"/>
        <w:szCs w:val="20"/>
      </w:rPr>
      <w:t>DOCKET TG-</w:t>
    </w:r>
    <w:r w:rsidR="00FE07BA" w:rsidRPr="00FF79EE">
      <w:rPr>
        <w:b/>
        <w:sz w:val="20"/>
        <w:szCs w:val="20"/>
      </w:rPr>
      <w:t>1</w:t>
    </w:r>
    <w:r w:rsidR="00FF79EE" w:rsidRPr="00FF79EE">
      <w:rPr>
        <w:b/>
        <w:sz w:val="20"/>
        <w:szCs w:val="20"/>
      </w:rPr>
      <w:t>1</w:t>
    </w:r>
    <w:r w:rsidR="001B1BFB">
      <w:rPr>
        <w:b/>
        <w:sz w:val="20"/>
        <w:szCs w:val="20"/>
      </w:rPr>
      <w:t>2099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FF385E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2B1AB97B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2B1AB97C" w14:textId="77777777" w:rsidR="0055176C" w:rsidRDefault="0055176C">
    <w:pPr>
      <w:pStyle w:val="Header"/>
    </w:pPr>
  </w:p>
  <w:p w14:paraId="3D04BAC3" w14:textId="77777777" w:rsidR="006848CF" w:rsidRDefault="00684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F1F78"/>
    <w:multiLevelType w:val="hybridMultilevel"/>
    <w:tmpl w:val="F16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53F1C"/>
    <w:rsid w:val="00070F9F"/>
    <w:rsid w:val="000737F1"/>
    <w:rsid w:val="000918BA"/>
    <w:rsid w:val="00096347"/>
    <w:rsid w:val="000A1C53"/>
    <w:rsid w:val="000A23A6"/>
    <w:rsid w:val="000B6140"/>
    <w:rsid w:val="000C77EE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4AA8"/>
    <w:rsid w:val="00174E4B"/>
    <w:rsid w:val="001957E2"/>
    <w:rsid w:val="001A7365"/>
    <w:rsid w:val="001B1BFB"/>
    <w:rsid w:val="001C381C"/>
    <w:rsid w:val="001C3E20"/>
    <w:rsid w:val="001C7B81"/>
    <w:rsid w:val="001D23B6"/>
    <w:rsid w:val="001F6B94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04CF"/>
    <w:rsid w:val="002F1779"/>
    <w:rsid w:val="002F1F08"/>
    <w:rsid w:val="0030055F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114F9"/>
    <w:rsid w:val="00433D51"/>
    <w:rsid w:val="004343A2"/>
    <w:rsid w:val="00441C0F"/>
    <w:rsid w:val="00443770"/>
    <w:rsid w:val="0044429C"/>
    <w:rsid w:val="0044666D"/>
    <w:rsid w:val="00492C74"/>
    <w:rsid w:val="004974A0"/>
    <w:rsid w:val="00497F34"/>
    <w:rsid w:val="004A7E78"/>
    <w:rsid w:val="004C30E7"/>
    <w:rsid w:val="004D1F09"/>
    <w:rsid w:val="004E32BE"/>
    <w:rsid w:val="004F65BC"/>
    <w:rsid w:val="005117FC"/>
    <w:rsid w:val="00515218"/>
    <w:rsid w:val="00522C0F"/>
    <w:rsid w:val="00531598"/>
    <w:rsid w:val="0055176C"/>
    <w:rsid w:val="00554FC9"/>
    <w:rsid w:val="00563B04"/>
    <w:rsid w:val="005666EF"/>
    <w:rsid w:val="00573EFE"/>
    <w:rsid w:val="0058396B"/>
    <w:rsid w:val="00583CCE"/>
    <w:rsid w:val="00594549"/>
    <w:rsid w:val="005A0BDA"/>
    <w:rsid w:val="005B0F72"/>
    <w:rsid w:val="005C0760"/>
    <w:rsid w:val="005C6024"/>
    <w:rsid w:val="005C6CC5"/>
    <w:rsid w:val="005C7816"/>
    <w:rsid w:val="005D2B4F"/>
    <w:rsid w:val="005E208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848CF"/>
    <w:rsid w:val="006A3117"/>
    <w:rsid w:val="006B2156"/>
    <w:rsid w:val="006B2FC3"/>
    <w:rsid w:val="006B632F"/>
    <w:rsid w:val="006C23AB"/>
    <w:rsid w:val="006D67A0"/>
    <w:rsid w:val="006E1BBE"/>
    <w:rsid w:val="006F2147"/>
    <w:rsid w:val="006F3862"/>
    <w:rsid w:val="006F5FC8"/>
    <w:rsid w:val="00706270"/>
    <w:rsid w:val="007064F5"/>
    <w:rsid w:val="007179CE"/>
    <w:rsid w:val="00726983"/>
    <w:rsid w:val="00733414"/>
    <w:rsid w:val="00735D8A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E5B21"/>
    <w:rsid w:val="007F406C"/>
    <w:rsid w:val="00802291"/>
    <w:rsid w:val="00805DC2"/>
    <w:rsid w:val="00814ADF"/>
    <w:rsid w:val="008151C3"/>
    <w:rsid w:val="008240A5"/>
    <w:rsid w:val="0084173D"/>
    <w:rsid w:val="008503D6"/>
    <w:rsid w:val="00883A7C"/>
    <w:rsid w:val="00893E22"/>
    <w:rsid w:val="008A1A39"/>
    <w:rsid w:val="008A25C3"/>
    <w:rsid w:val="008A2754"/>
    <w:rsid w:val="008A49F7"/>
    <w:rsid w:val="008A6FDA"/>
    <w:rsid w:val="008C758E"/>
    <w:rsid w:val="008D509B"/>
    <w:rsid w:val="008F3ECE"/>
    <w:rsid w:val="009402B5"/>
    <w:rsid w:val="00942EC7"/>
    <w:rsid w:val="00957785"/>
    <w:rsid w:val="00971999"/>
    <w:rsid w:val="00973CFC"/>
    <w:rsid w:val="00977E06"/>
    <w:rsid w:val="00997571"/>
    <w:rsid w:val="009C46E6"/>
    <w:rsid w:val="009C54ED"/>
    <w:rsid w:val="009C6272"/>
    <w:rsid w:val="009F08B0"/>
    <w:rsid w:val="00A03929"/>
    <w:rsid w:val="00A03B2E"/>
    <w:rsid w:val="00A257EF"/>
    <w:rsid w:val="00A44D78"/>
    <w:rsid w:val="00A452A4"/>
    <w:rsid w:val="00A45C6C"/>
    <w:rsid w:val="00A50E97"/>
    <w:rsid w:val="00A75BAB"/>
    <w:rsid w:val="00A854ED"/>
    <w:rsid w:val="00AA1579"/>
    <w:rsid w:val="00AA16AF"/>
    <w:rsid w:val="00AA3612"/>
    <w:rsid w:val="00AA4DA2"/>
    <w:rsid w:val="00AB2832"/>
    <w:rsid w:val="00AB3C7E"/>
    <w:rsid w:val="00AB67DF"/>
    <w:rsid w:val="00AC2FE9"/>
    <w:rsid w:val="00AC5CB7"/>
    <w:rsid w:val="00AD0830"/>
    <w:rsid w:val="00AD1A63"/>
    <w:rsid w:val="00B04327"/>
    <w:rsid w:val="00B06749"/>
    <w:rsid w:val="00B132F9"/>
    <w:rsid w:val="00B30733"/>
    <w:rsid w:val="00B32673"/>
    <w:rsid w:val="00B34478"/>
    <w:rsid w:val="00B50552"/>
    <w:rsid w:val="00B64ADB"/>
    <w:rsid w:val="00B8240F"/>
    <w:rsid w:val="00B94A17"/>
    <w:rsid w:val="00B964DE"/>
    <w:rsid w:val="00B973DA"/>
    <w:rsid w:val="00BB7BA4"/>
    <w:rsid w:val="00BB7BB4"/>
    <w:rsid w:val="00BC06F8"/>
    <w:rsid w:val="00BD2BC9"/>
    <w:rsid w:val="00BD3737"/>
    <w:rsid w:val="00BD6E91"/>
    <w:rsid w:val="00BE262A"/>
    <w:rsid w:val="00BE3D1D"/>
    <w:rsid w:val="00BE611A"/>
    <w:rsid w:val="00C02C38"/>
    <w:rsid w:val="00C27DC9"/>
    <w:rsid w:val="00C353F0"/>
    <w:rsid w:val="00C44CA1"/>
    <w:rsid w:val="00C50C82"/>
    <w:rsid w:val="00C5637B"/>
    <w:rsid w:val="00C623BA"/>
    <w:rsid w:val="00C7313C"/>
    <w:rsid w:val="00C9751C"/>
    <w:rsid w:val="00CA2DB9"/>
    <w:rsid w:val="00CB633A"/>
    <w:rsid w:val="00CC1C3A"/>
    <w:rsid w:val="00CC3FE9"/>
    <w:rsid w:val="00CD4A81"/>
    <w:rsid w:val="00CD7258"/>
    <w:rsid w:val="00CE067B"/>
    <w:rsid w:val="00CE53BA"/>
    <w:rsid w:val="00CF1E5C"/>
    <w:rsid w:val="00CF4814"/>
    <w:rsid w:val="00D01FF1"/>
    <w:rsid w:val="00D11F6D"/>
    <w:rsid w:val="00D14C5D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C63CF"/>
    <w:rsid w:val="00DD0F3D"/>
    <w:rsid w:val="00DD2CCD"/>
    <w:rsid w:val="00DD74BA"/>
    <w:rsid w:val="00DE7ABF"/>
    <w:rsid w:val="00DF0072"/>
    <w:rsid w:val="00DF590A"/>
    <w:rsid w:val="00E054BA"/>
    <w:rsid w:val="00E11DFE"/>
    <w:rsid w:val="00E1312C"/>
    <w:rsid w:val="00E1566C"/>
    <w:rsid w:val="00E22818"/>
    <w:rsid w:val="00E53305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3696"/>
    <w:rsid w:val="00EC5B2B"/>
    <w:rsid w:val="00ED2662"/>
    <w:rsid w:val="00ED3774"/>
    <w:rsid w:val="00EE72C1"/>
    <w:rsid w:val="00EE76C1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7301A"/>
    <w:rsid w:val="00F8098A"/>
    <w:rsid w:val="00F92ED4"/>
    <w:rsid w:val="00FA3FDC"/>
    <w:rsid w:val="00FB4905"/>
    <w:rsid w:val="00FC07BD"/>
    <w:rsid w:val="00FC4952"/>
    <w:rsid w:val="00FD05E3"/>
    <w:rsid w:val="00FD7A94"/>
    <w:rsid w:val="00FE07BA"/>
    <w:rsid w:val="00FF385E"/>
    <w:rsid w:val="00FF6B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2B1A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1F1765290D9947B3FF9079CB0803EF" ma:contentTypeVersion="135" ma:contentTypeDescription="" ma:contentTypeScope="" ma:versionID="84ccc8f142cafd05af6cbf6e1d581a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2011-12-06T08:00:00+00:00</OpenedDate>
    <Date1 xmlns="dc463f71-b30c-4ab2-9473-d307f9d35888">2012-01-26T08:00:00+00:00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112099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AF683F-1E69-4850-88ED-F2C5B52447EC}"/>
</file>

<file path=customXml/itemProps2.xml><?xml version="1.0" encoding="utf-8"?>
<ds:datastoreItem xmlns:ds="http://schemas.openxmlformats.org/officeDocument/2006/customXml" ds:itemID="{7FC6864A-4980-4A79-B1FA-D3BF170DC0AC}"/>
</file>

<file path=customXml/itemProps3.xml><?xml version="1.0" encoding="utf-8"?>
<ds:datastoreItem xmlns:ds="http://schemas.openxmlformats.org/officeDocument/2006/customXml" ds:itemID="{EB7C595B-8158-4518-84F0-A69F5B3F5FEA}"/>
</file>

<file path=customXml/itemProps4.xml><?xml version="1.0" encoding="utf-8"?>
<ds:datastoreItem xmlns:ds="http://schemas.openxmlformats.org/officeDocument/2006/customXml" ds:itemID="{65E294CA-728D-4315-B7B7-34DAD8672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TG-112099 Order 01</vt:lpstr>
    </vt:vector>
  </TitlesOfParts>
  <LinksUpToDate>false</LinksUpToDate>
  <CharactersWithSpaces>5493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TG-112099 Order 01</dc:title>
  <dc:creator/>
  <cp:lastModifiedBy/>
  <cp:revision>1</cp:revision>
  <dcterms:created xsi:type="dcterms:W3CDTF">2012-01-26T01:06:00Z</dcterms:created>
  <dcterms:modified xsi:type="dcterms:W3CDTF">2012-01-26T01:06:00Z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0x0101006E56B4D1795A2E4DB2F0B01679ED314A00351F1765290D9947B3FF9079CB0803EF</vt:lpwstr>
  </property>
  <property fmtid="{D5CDD505-2E9C-101B-9397-08002B2CF9AE}" pid="3" name="_docset_NoMedatataSyncRequired">
    <vt:lpwstr>False</vt:lpwstr>
  </property>
</Properties>
</file>