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81EDC">
        <w:t>110412</w:t>
      </w:r>
    </w:p>
    <w:p w:rsidR="007214BD" w:rsidRDefault="00EE4871" w:rsidP="007214BD">
      <w:r>
        <w:t>Commission</w:t>
      </w:r>
      <w:r w:rsidR="007214BD">
        <w:t xml:space="preserve"> Approval Date: </w:t>
      </w:r>
      <w:r w:rsidR="00C26222">
        <w:t xml:space="preserve">March </w:t>
      </w:r>
      <w:r w:rsidR="008571E6">
        <w:t>9</w:t>
      </w:r>
      <w:r w:rsidR="00C26222">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C26222">
        <w:t>Tacoma Rail</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C26222">
        <w:t>110412</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C26222">
        <w:t>110412</w:t>
      </w:r>
      <w:r w:rsidR="00CF4AA8">
        <w:t xml:space="preserve"> </w:t>
      </w:r>
      <w:r>
        <w:t xml:space="preserve">involves </w:t>
      </w:r>
      <w:r w:rsidR="00C26222">
        <w:t>upgrading the warning devices at the 99</w:t>
      </w:r>
      <w:r w:rsidR="00C26222" w:rsidRPr="00C26222">
        <w:rPr>
          <w:vertAlign w:val="superscript"/>
        </w:rPr>
        <w:t>th</w:t>
      </w:r>
      <w:r w:rsidR="00C26222">
        <w:t xml:space="preserve"> Street East crossing. Upgrades include adding LEDs</w:t>
      </w:r>
      <w:r w:rsidR="007031EF">
        <w:t xml:space="preserve"> lights</w:t>
      </w:r>
      <w:r w:rsidR="00C26222">
        <w:t xml:space="preserve">, motion sensing train detection, pedestrian bells and replacing the cross-bucks. </w:t>
      </w:r>
      <w:r w:rsidR="00837E81">
        <w:t xml:space="preserve">Specific information about the project is contained in </w:t>
      </w:r>
      <w:r w:rsidR="00C26222">
        <w:t xml:space="preserve">the TR-110412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C26222">
        <w:t xml:space="preserve">March </w:t>
      </w:r>
      <w:r w:rsidR="008571E6">
        <w:t>9</w:t>
      </w:r>
      <w:bookmarkStart w:id="0" w:name="_GoBack"/>
      <w:bookmarkEnd w:id="0"/>
      <w:r w:rsidR="00C26222">
        <w:t>, 2011</w:t>
      </w:r>
      <w:r>
        <w:t xml:space="preserve">, and end </w:t>
      </w:r>
      <w:r w:rsidR="00C26222">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C26222">
        <w:rPr>
          <w:bCs/>
        </w:rPr>
        <w:t>20,000</w:t>
      </w:r>
      <w:r>
        <w:t>. The total approximate cost of the project</w:t>
      </w:r>
      <w:r w:rsidR="00C26222">
        <w:t xml:space="preserve"> is $27,095</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w:t>
      </w:r>
      <w:proofErr w:type="gramStart"/>
      <w:r>
        <w:t>general</w:t>
      </w:r>
      <w:proofErr w:type="gramEnd"/>
      <w:r>
        <w:t xml:space="preserve">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C26222" w:rsidP="00837E81">
            <w:pPr>
              <w:tabs>
                <w:tab w:val="left" w:pos="0"/>
              </w:tabs>
            </w:pPr>
            <w:r>
              <w:t>Tacoma Rail</w:t>
            </w:r>
          </w:p>
          <w:p w:rsidR="00C26222" w:rsidRDefault="00C26222" w:rsidP="00837E81">
            <w:pPr>
              <w:tabs>
                <w:tab w:val="left" w:pos="0"/>
              </w:tabs>
            </w:pPr>
            <w:r>
              <w:t>Alan Matheson</w:t>
            </w:r>
          </w:p>
          <w:p w:rsidR="00C26222" w:rsidRDefault="00C26222" w:rsidP="00837E81">
            <w:pPr>
              <w:tabs>
                <w:tab w:val="left" w:pos="0"/>
              </w:tabs>
            </w:pPr>
            <w:r>
              <w:t>2601 SR-509 North Frontage Road</w:t>
            </w:r>
          </w:p>
          <w:p w:rsidR="00C26222" w:rsidRDefault="00C26222" w:rsidP="00837E81">
            <w:pPr>
              <w:tabs>
                <w:tab w:val="left" w:pos="0"/>
              </w:tabs>
            </w:pPr>
            <w:r>
              <w:t>Tacoma, WA 98421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C26222" w:rsidP="00C26222">
      <w:pPr>
        <w:tabs>
          <w:tab w:val="left" w:pos="0"/>
        </w:tabs>
      </w:pPr>
      <w:r>
        <w:t>Tacoma Rail</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7031EF">
      <w:fldChar w:fldCharType="begin"/>
    </w:r>
    <w:r w:rsidR="007031EF">
      <w:instrText xml:space="preserve"> PAGE   \* MERGEFORMAT </w:instrText>
    </w:r>
    <w:r w:rsidR="007031EF">
      <w:fldChar w:fldCharType="separate"/>
    </w:r>
    <w:r w:rsidR="008571E6">
      <w:rPr>
        <w:noProof/>
      </w:rPr>
      <w:t>2</w:t>
    </w:r>
    <w:r w:rsidR="007031E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8571E6">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A59C2"/>
    <w:rsid w:val="001C5AB1"/>
    <w:rsid w:val="00224F4F"/>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1EF"/>
    <w:rsid w:val="00703593"/>
    <w:rsid w:val="0070721D"/>
    <w:rsid w:val="007214BD"/>
    <w:rsid w:val="007561E1"/>
    <w:rsid w:val="00781EDC"/>
    <w:rsid w:val="007C3A53"/>
    <w:rsid w:val="007D2BA9"/>
    <w:rsid w:val="008073B2"/>
    <w:rsid w:val="00837E81"/>
    <w:rsid w:val="008571E6"/>
    <w:rsid w:val="008B340B"/>
    <w:rsid w:val="00943F80"/>
    <w:rsid w:val="00963618"/>
    <w:rsid w:val="009E6F54"/>
    <w:rsid w:val="00A84C2A"/>
    <w:rsid w:val="00AB4729"/>
    <w:rsid w:val="00AD3312"/>
    <w:rsid w:val="00B13041"/>
    <w:rsid w:val="00B32A1C"/>
    <w:rsid w:val="00BE29F4"/>
    <w:rsid w:val="00C24EA0"/>
    <w:rsid w:val="00C26222"/>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55C40DF58BE94D92F2668DC42C3BA4" ma:contentTypeVersion="143" ma:contentTypeDescription="" ma:contentTypeScope="" ma:versionID="1ae760595e16f68e797b688bb6f5c7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2011-03-03T08:00:00+00:00</OpenedDate>
    <Date1 xmlns="dc463f71-b30c-4ab2-9473-d307f9d35888">2011-03-09T08:00:00+00:00</Date1>
    <IsDocumentOrder xmlns="dc463f71-b30c-4ab2-9473-d307f9d35888">true</IsDocumentOrder>
    <IsHighlyConfidential xmlns="dc463f71-b30c-4ab2-9473-d307f9d35888">false</IsHighlyConfidential>
    <CaseCompanyNames xmlns="dc463f71-b30c-4ab2-9473-d307f9d35888">Tacoma Rail</CaseCompanyNames>
    <DocketNumber xmlns="dc463f71-b30c-4ab2-9473-d307f9d35888">110412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081A20-1B72-4E00-A55B-5E3E213CDBD5}"/>
</file>

<file path=customXml/itemProps2.xml><?xml version="1.0" encoding="utf-8"?>
<ds:datastoreItem xmlns:ds="http://schemas.openxmlformats.org/officeDocument/2006/customXml" ds:itemID="{DFA84B16-7F70-4B60-99BC-4277517C2333}"/>
</file>

<file path=customXml/itemProps3.xml><?xml version="1.0" encoding="utf-8"?>
<ds:datastoreItem xmlns:ds="http://schemas.openxmlformats.org/officeDocument/2006/customXml" ds:itemID="{50CC43C5-B642-4018-81E8-EF016FAA619D}"/>
</file>

<file path=customXml/itemProps4.xml><?xml version="1.0" encoding="utf-8"?>
<ds:datastoreItem xmlns:ds="http://schemas.openxmlformats.org/officeDocument/2006/customXml" ds:itemID="{6639D117-826B-4870-8100-C91AFC5DC54C}"/>
</file>

<file path=customXml/itemProps5.xml><?xml version="1.0" encoding="utf-8"?>
<ds:datastoreItem xmlns:ds="http://schemas.openxmlformats.org/officeDocument/2006/customXml" ds:itemID="{D63BDB39-2A0C-436F-AAED-01382A5EBF4B}"/>
</file>

<file path=docProps/app.xml><?xml version="1.0" encoding="utf-8"?>
<Properties xmlns="http://schemas.openxmlformats.org/officeDocument/2006/extended-properties" xmlns:vt="http://schemas.openxmlformats.org/officeDocument/2006/docPropsVTypes">
  <Template>Project Agreement.dotx</Template>
  <TotalTime>5</TotalTime>
  <Pages>11</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6</cp:revision>
  <cp:lastPrinted>2010-05-04T19:54:00Z</cp:lastPrinted>
  <dcterms:created xsi:type="dcterms:W3CDTF">2011-03-04T22:38:00Z</dcterms:created>
  <dcterms:modified xsi:type="dcterms:W3CDTF">2011-03-07T23:38:00Z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0x0101006E56B4D1795A2E4DB2F0B01679ED314A006955C40DF58BE94D92F2668DC42C3BA4</vt:lpwstr>
  </property>
  <property fmtid="{D5CDD505-2E9C-101B-9397-08002B2CF9AE}" pid="3" name="_docset_NoMedatataSyncRequired">
    <vt:lpwstr>False</vt:lpwstr>
  </property>
</Properties>
</file>