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1AC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0017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1                  BEFORE THE WASHINGTON STATE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2            UTILITIES AND TRANSPORTATION COMMISSION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3   ____________________________________________________________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4   FRONTIER COMMUNICATIONS NORTHWEST</w:t>
      </w:r>
      <w:proofErr w:type="gramStart"/>
      <w:r w:rsidRPr="00D72B01">
        <w:rPr>
          <w:rFonts w:ascii="Courier New" w:hAnsi="Courier New" w:cs="Courier New"/>
        </w:rPr>
        <w:t>, )</w:t>
      </w:r>
      <w:proofErr w:type="gramEnd"/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    INC.,                          </w:t>
      </w:r>
      <w:r w:rsidRPr="00D72B01">
        <w:rPr>
          <w:rFonts w:ascii="Courier New" w:hAnsi="Courier New" w:cs="Courier New"/>
        </w:rPr>
        <w:t xml:space="preserve">    )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5                                      )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        Complainant,                   )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6                                      )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    v.                                 ) DOCKET UE-151344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7                                      )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    PUGET SOUND </w:t>
      </w:r>
      <w:r w:rsidRPr="00D72B01">
        <w:rPr>
          <w:rFonts w:ascii="Courier New" w:hAnsi="Courier New" w:cs="Courier New"/>
        </w:rPr>
        <w:t>ENERGY,                )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8                                      )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        Respondent.                    )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9   ____________________________________________________________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10                         ORAL ARGUMENT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11                    VOLUME II </w:t>
      </w:r>
      <w:proofErr w:type="gramStart"/>
      <w:r w:rsidRPr="00D72B01">
        <w:rPr>
          <w:rFonts w:ascii="Courier New" w:hAnsi="Courier New" w:cs="Courier New"/>
        </w:rPr>
        <w:t xml:space="preserve">-  </w:t>
      </w:r>
      <w:r w:rsidRPr="00D72B01">
        <w:rPr>
          <w:rFonts w:ascii="Courier New" w:hAnsi="Courier New" w:cs="Courier New"/>
        </w:rPr>
        <w:t>Pages</w:t>
      </w:r>
      <w:proofErr w:type="gramEnd"/>
      <w:r w:rsidRPr="00D72B01">
        <w:rPr>
          <w:rFonts w:ascii="Courier New" w:hAnsi="Courier New" w:cs="Courier New"/>
        </w:rPr>
        <w:t xml:space="preserve"> 17-41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12             ADMINISTRATIVE LAW JUDGE GREGORY KOPTA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13   ____________________________________________________________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14                           1:00 P.M.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15                       NOVEMBER 3, 2015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16        Washington Utilities and Tra</w:t>
      </w:r>
      <w:r w:rsidRPr="00D72B01">
        <w:rPr>
          <w:rFonts w:ascii="Courier New" w:hAnsi="Courier New" w:cs="Courier New"/>
        </w:rPr>
        <w:t>nsportation Commission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              1300 South Evergreen Park Drive Southwest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17                Olympia, Washington 98504-7250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18   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19   REPORTED BY:  ELIZABETH PATTERSON HARVEY, RPR, CCR 2731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20   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21   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    Buell </w:t>
      </w:r>
      <w:proofErr w:type="spellStart"/>
      <w:r w:rsidRPr="00D72B01">
        <w:rPr>
          <w:rFonts w:ascii="Courier New" w:hAnsi="Courier New" w:cs="Courier New"/>
        </w:rPr>
        <w:t>Realtime</w:t>
      </w:r>
      <w:proofErr w:type="spellEnd"/>
      <w:r w:rsidRPr="00D72B01">
        <w:rPr>
          <w:rFonts w:ascii="Courier New" w:hAnsi="Courier New" w:cs="Courier New"/>
        </w:rPr>
        <w:t xml:space="preserve"> Reporting, LLC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22   </w:t>
      </w:r>
      <w:r w:rsidRPr="00D72B01">
        <w:rPr>
          <w:rFonts w:ascii="Courier New" w:hAnsi="Courier New" w:cs="Courier New"/>
        </w:rPr>
        <w:t>1325 Fourth Avenue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    Suite 1840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23   Seattle, Washington 98101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    206.287.9066 | Seattle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24   206.534.9066 | Olympia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    800.846.6989 | National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25   www.buellrealtime.com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26   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lastRenderedPageBreak/>
        <w:t>0018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1                     A P </w:t>
      </w:r>
      <w:proofErr w:type="spellStart"/>
      <w:r w:rsidRPr="00D72B01">
        <w:rPr>
          <w:rFonts w:ascii="Courier New" w:hAnsi="Courier New" w:cs="Courier New"/>
        </w:rPr>
        <w:t>P</w:t>
      </w:r>
      <w:proofErr w:type="spellEnd"/>
      <w:r w:rsidRPr="00D72B01">
        <w:rPr>
          <w:rFonts w:ascii="Courier New" w:hAnsi="Courier New" w:cs="Courier New"/>
        </w:rPr>
        <w:t xml:space="preserve"> E </w:t>
      </w:r>
      <w:proofErr w:type="gramStart"/>
      <w:r w:rsidRPr="00D72B01">
        <w:rPr>
          <w:rFonts w:ascii="Courier New" w:hAnsi="Courier New" w:cs="Courier New"/>
        </w:rPr>
        <w:t>A</w:t>
      </w:r>
      <w:proofErr w:type="gramEnd"/>
      <w:r w:rsidRPr="00D72B01">
        <w:rPr>
          <w:rFonts w:ascii="Courier New" w:hAnsi="Courier New" w:cs="Courier New"/>
        </w:rPr>
        <w:t xml:space="preserve"> R A N C E S: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2   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   </w:t>
      </w:r>
      <w:r w:rsidRPr="00D72B01">
        <w:rPr>
          <w:rFonts w:ascii="Courier New" w:hAnsi="Courier New" w:cs="Courier New"/>
        </w:rPr>
        <w:t xml:space="preserve">     ADMINISTRATIVE LAW JUDGE: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3   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                       GREGORY KOPTA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4                      Washington Utilities and Transportation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                       Commission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5                      1300 South Evergreen Park Drive SW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                </w:t>
      </w:r>
      <w:r w:rsidRPr="00D72B01">
        <w:rPr>
          <w:rFonts w:ascii="Courier New" w:hAnsi="Courier New" w:cs="Courier New"/>
        </w:rPr>
        <w:t xml:space="preserve">       PO Box 47250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6                      Olympia, Washington  98504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                       360.664.1355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7                      gkopta@utc.wa.gov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8   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        FOR WASHINGTON UTILITIES AND TRANSPORTATION COMMISSION: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9       (by telephone):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10 </w:t>
      </w:r>
      <w:r w:rsidRPr="00D72B01">
        <w:rPr>
          <w:rFonts w:ascii="Courier New" w:hAnsi="Courier New" w:cs="Courier New"/>
        </w:rPr>
        <w:t xml:space="preserve">                     JENNIFER CAMERON-RULKOWSKI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                       Assistant Attorney General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11                      1400 South Evergreen Park Drive SW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                       PO Box 40128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12                      Olympia, Washington  98504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    </w:t>
      </w:r>
      <w:r w:rsidRPr="00D72B01">
        <w:rPr>
          <w:rFonts w:ascii="Courier New" w:hAnsi="Courier New" w:cs="Courier New"/>
        </w:rPr>
        <w:t xml:space="preserve">                   360.664.1168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13                      jcameron@utc.wa.gov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14   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        FOR FRONTIER COMMUNICATIONS: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15   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                       ROMAN D. HERNANDEZ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16                      K&amp;L Gates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                       One SW Columbia Street</w:t>
      </w:r>
      <w:r w:rsidRPr="00D72B01">
        <w:rPr>
          <w:rFonts w:ascii="Courier New" w:hAnsi="Courier New" w:cs="Courier New"/>
        </w:rPr>
        <w:t>, Suite 1900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17                      Portland, Oregon  97258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                       503.226.5776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18                      roman.hernandez@klgates.com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19                      GEORGE BAKER THOMSON JR.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                       Frontier Communications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20 </w:t>
      </w:r>
      <w:r w:rsidRPr="00D72B01">
        <w:rPr>
          <w:rFonts w:ascii="Courier New" w:hAnsi="Courier New" w:cs="Courier New"/>
        </w:rPr>
        <w:t xml:space="preserve">                     1800 41st Street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                       Everett, Washington  98203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21                      425.261.5844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                       george.thomson@ftr.com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22   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23   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24   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25   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lastRenderedPageBreak/>
        <w:t>0019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1                A P </w:t>
      </w:r>
      <w:proofErr w:type="spellStart"/>
      <w:r w:rsidRPr="00D72B01">
        <w:rPr>
          <w:rFonts w:ascii="Courier New" w:hAnsi="Courier New" w:cs="Courier New"/>
        </w:rPr>
        <w:t>P</w:t>
      </w:r>
      <w:proofErr w:type="spellEnd"/>
      <w:r w:rsidRPr="00D72B01">
        <w:rPr>
          <w:rFonts w:ascii="Courier New" w:hAnsi="Courier New" w:cs="Courier New"/>
        </w:rPr>
        <w:t xml:space="preserve"> E A R A N C E S (Cont</w:t>
      </w:r>
      <w:r w:rsidRPr="00D72B01">
        <w:rPr>
          <w:rFonts w:ascii="Courier New" w:hAnsi="Courier New" w:cs="Courier New"/>
        </w:rPr>
        <w:t>inued)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2   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        FOR PUGET SOUND ENERGY: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3   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                       JAMES WILLIAMS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4                      KAREN BLOOM (by telephone)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                       Perkins </w:t>
      </w:r>
      <w:proofErr w:type="spellStart"/>
      <w:r w:rsidRPr="00D72B01">
        <w:rPr>
          <w:rFonts w:ascii="Courier New" w:hAnsi="Courier New" w:cs="Courier New"/>
        </w:rPr>
        <w:t>Coie</w:t>
      </w:r>
      <w:proofErr w:type="spellEnd"/>
      <w:r w:rsidRPr="00D72B01">
        <w:rPr>
          <w:rFonts w:ascii="Courier New" w:hAnsi="Courier New" w:cs="Courier New"/>
        </w:rPr>
        <w:t>, LLP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5                      1201 Third Avenue, Suite 4900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         </w:t>
      </w:r>
      <w:r w:rsidRPr="00D72B01">
        <w:rPr>
          <w:rFonts w:ascii="Courier New" w:hAnsi="Courier New" w:cs="Courier New"/>
        </w:rPr>
        <w:t xml:space="preserve">              Seattle, Washington  98101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6                      jwilliams@perkinscoie.com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                       kbloom@perkinscoie.com</w:t>
      </w: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7   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8   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9   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10                           * * * * * * *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11   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12   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13   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14   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15   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16   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17   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</w:t>
      </w:r>
      <w:r w:rsidRPr="00D72B01">
        <w:rPr>
          <w:rFonts w:ascii="Courier New" w:hAnsi="Courier New" w:cs="Courier New"/>
        </w:rPr>
        <w:t xml:space="preserve">8   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19   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20   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21   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22   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23   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24   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D72B01">
      <w:pPr>
        <w:pStyle w:val="PlainText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25   </w:t>
      </w:r>
    </w:p>
    <w:p w:rsidR="002071AC" w:rsidRDefault="002071AC" w:rsidP="00D72B01">
      <w:pPr>
        <w:pStyle w:val="PlainText"/>
        <w:rPr>
          <w:rFonts w:ascii="Courier New" w:hAnsi="Courier New" w:cs="Courier New"/>
        </w:rPr>
      </w:pP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D72B01">
        <w:rPr>
          <w:rFonts w:ascii="Courier New" w:hAnsi="Courier New" w:cs="Courier New"/>
        </w:rPr>
        <w:lastRenderedPageBreak/>
        <w:t>0020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1        OLYMPIA, WASHINGTON    NOVEMBER 3, 2015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2                        1:00 P.M.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3   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4                JUDGE KOPTA:   Let's be on the record in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5   Docket UE-151344; Caption: Frontier</w:t>
      </w:r>
      <w:r w:rsidRPr="00D72B01">
        <w:rPr>
          <w:rFonts w:ascii="Courier New" w:hAnsi="Courier New" w:cs="Courier New"/>
        </w:rPr>
        <w:t xml:space="preserve"> Communications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6   Northwest, Inc. vs. Puget Sound Energy.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7                We're here today for oral argument on cross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8   motions for summary determinations of Frontier's complaint.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9                And we will begin by taking appearances,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10  </w:t>
      </w:r>
      <w:r w:rsidRPr="00D72B01">
        <w:rPr>
          <w:rFonts w:ascii="Courier New" w:hAnsi="Courier New" w:cs="Courier New"/>
        </w:rPr>
        <w:t xml:space="preserve"> starting with Frontier.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11                MR. HERNANDEZ:  Your Honor, Roman Hernandez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12   of K&amp;L Gates, here on behalf of Frontier.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13                MR. THOMSON:  </w:t>
      </w:r>
      <w:proofErr w:type="gramStart"/>
      <w:r w:rsidRPr="00D72B01">
        <w:rPr>
          <w:rFonts w:ascii="Courier New" w:hAnsi="Courier New" w:cs="Courier New"/>
        </w:rPr>
        <w:t>Your</w:t>
      </w:r>
      <w:proofErr w:type="gramEnd"/>
      <w:r w:rsidRPr="00D72B01">
        <w:rPr>
          <w:rFonts w:ascii="Courier New" w:hAnsi="Courier New" w:cs="Courier New"/>
        </w:rPr>
        <w:t xml:space="preserve"> Honor, good afternoon.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14   George Baker Thomson, Jr.  I'm in-house with Frontier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15   Communications.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16                JUDGE KOPTA:  Thank you.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17                And for Puget Sound Energy?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18                MR. WILLIAMS:  Good afternoon, </w:t>
      </w:r>
      <w:proofErr w:type="gramStart"/>
      <w:r w:rsidRPr="00D72B01">
        <w:rPr>
          <w:rFonts w:ascii="Courier New" w:hAnsi="Courier New" w:cs="Courier New"/>
        </w:rPr>
        <w:t>your</w:t>
      </w:r>
      <w:proofErr w:type="gramEnd"/>
      <w:r w:rsidRPr="00D72B01">
        <w:rPr>
          <w:rFonts w:ascii="Courier New" w:hAnsi="Courier New" w:cs="Courier New"/>
        </w:rPr>
        <w:t xml:space="preserve"> Honor.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19   This is James Williams with Perkins </w:t>
      </w:r>
      <w:proofErr w:type="spellStart"/>
      <w:r w:rsidRPr="00D72B01">
        <w:rPr>
          <w:rFonts w:ascii="Courier New" w:hAnsi="Courier New" w:cs="Courier New"/>
        </w:rPr>
        <w:t>Coie</w:t>
      </w:r>
      <w:proofErr w:type="spellEnd"/>
      <w:r w:rsidRPr="00D72B01">
        <w:rPr>
          <w:rFonts w:ascii="Courier New" w:hAnsi="Courier New" w:cs="Courier New"/>
        </w:rPr>
        <w:t xml:space="preserve"> in Seattle on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20   behalf of Pug</w:t>
      </w:r>
      <w:r w:rsidRPr="00D72B01">
        <w:rPr>
          <w:rFonts w:ascii="Courier New" w:hAnsi="Courier New" w:cs="Courier New"/>
        </w:rPr>
        <w:t>et Sound Energy, and I have on the phone with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21   me my colleague, Karen Bloom.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22                JUDGE KOPTA:  Thank you.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23                And for Commission Staff?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24                MS. CAMERON-RULKOWSKI:  Jennifer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25   Cameron-Rulkowski Assistant</w:t>
      </w:r>
      <w:r w:rsidRPr="00D72B01">
        <w:rPr>
          <w:rFonts w:ascii="Courier New" w:hAnsi="Courier New" w:cs="Courier New"/>
        </w:rPr>
        <w:t xml:space="preserve"> Attorney General on behalf of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lastRenderedPageBreak/>
        <w:t>0021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1   Staff.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2                JUDGE KOPTA:  Thank you.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3                I have read all of the pleadings.  And when I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4   was in private practice, I always appreciated a judge that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5   sort of said where they we</w:t>
      </w:r>
      <w:r w:rsidRPr="00D72B01">
        <w:rPr>
          <w:rFonts w:ascii="Courier New" w:hAnsi="Courier New" w:cs="Courier New"/>
        </w:rPr>
        <w:t>re coming from to sort of give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6   some direction to the argument.  So I will extend that same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7   practice as the judge here.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8                My own inclination is that I think Frontier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9   has the law correct in terms of what the FCC requires an</w:t>
      </w:r>
      <w:r w:rsidRPr="00D72B01">
        <w:rPr>
          <w:rFonts w:ascii="Courier New" w:hAnsi="Courier New" w:cs="Courier New"/>
        </w:rPr>
        <w:t>d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10   what the Commission has included in the rules that it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11   recently promulgated that will take effect on January 1.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12                My problem comes in interpreting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13   agreement.  I don't see anything in the agreement that would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14   in</w:t>
      </w:r>
      <w:r w:rsidRPr="00D72B01">
        <w:rPr>
          <w:rFonts w:ascii="Courier New" w:hAnsi="Courier New" w:cs="Courier New"/>
        </w:rPr>
        <w:t>corporate those particular requirements.  And without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15   that, I think we are in a position where there's not much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16   the Commission can do.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17                I'm also cognizant of the Superior Court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18   proceeding, and I don't want to step on any</w:t>
      </w:r>
      <w:r w:rsidRPr="00D72B01">
        <w:rPr>
          <w:rFonts w:ascii="Courier New" w:hAnsi="Courier New" w:cs="Courier New"/>
        </w:rPr>
        <w:t xml:space="preserve"> toes there.  So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19   I'm a little cautious in terms of dealing with issues that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20   might become -- might be becoming before the court.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21                But as I see it, the Commission did not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22   promulgate rules until recently that addressed this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23   particular issue.  And the statute is very general.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24                And the FCC decisions were not binding on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25   Commission because of RCW 80.54, which essentially reversed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lastRenderedPageBreak/>
        <w:t>0022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1   -- </w:t>
      </w:r>
      <w:proofErr w:type="gramStart"/>
      <w:r w:rsidRPr="00D72B01">
        <w:rPr>
          <w:rFonts w:ascii="Courier New" w:hAnsi="Courier New" w:cs="Courier New"/>
        </w:rPr>
        <w:t>preempted</w:t>
      </w:r>
      <w:proofErr w:type="gramEnd"/>
      <w:r w:rsidRPr="00D72B01">
        <w:rPr>
          <w:rFonts w:ascii="Courier New" w:hAnsi="Courier New" w:cs="Courier New"/>
        </w:rPr>
        <w:t>, in the terminology of the industry -- th</w:t>
      </w:r>
      <w:r w:rsidRPr="00D72B01">
        <w:rPr>
          <w:rFonts w:ascii="Courier New" w:hAnsi="Courier New" w:cs="Courier New"/>
        </w:rPr>
        <w:t>e FCC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2   from regulating in this area in the state of Washington.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3                So I certainly am willing to require that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4   agreement be amended to include this requirement as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5   agreement itself provides.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6                But as f</w:t>
      </w:r>
      <w:r w:rsidRPr="00D72B01">
        <w:rPr>
          <w:rFonts w:ascii="Courier New" w:hAnsi="Courier New" w:cs="Courier New"/>
        </w:rPr>
        <w:t>ar as going back, I question whether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7   there's any ability that the Commission has to do anything;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8   and even if we did, whether that would be a wise use of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9   Commission authority when there's already a pending case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10   before the Superior Co</w:t>
      </w:r>
      <w:r w:rsidRPr="00D72B01">
        <w:rPr>
          <w:rFonts w:ascii="Courier New" w:hAnsi="Courier New" w:cs="Courier New"/>
        </w:rPr>
        <w:t>urt that was filed before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11   complaint in this docket.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12                So that's what my preliminary thoughts are.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13                Mr. Hernandez, I leave it to you to convince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14   me otherwise or support whatever it is that I am already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15 </w:t>
      </w:r>
      <w:r w:rsidRPr="00D72B01">
        <w:rPr>
          <w:rFonts w:ascii="Courier New" w:hAnsi="Courier New" w:cs="Courier New"/>
        </w:rPr>
        <w:t xml:space="preserve">  inclined to do.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16                MR. HERNANDEZ:  </w:t>
      </w:r>
      <w:proofErr w:type="gramStart"/>
      <w:r w:rsidRPr="00D72B01">
        <w:rPr>
          <w:rFonts w:ascii="Courier New" w:hAnsi="Courier New" w:cs="Courier New"/>
        </w:rPr>
        <w:t>Your</w:t>
      </w:r>
      <w:proofErr w:type="gramEnd"/>
      <w:r w:rsidRPr="00D72B01">
        <w:rPr>
          <w:rFonts w:ascii="Courier New" w:hAnsi="Courier New" w:cs="Courier New"/>
        </w:rPr>
        <w:t xml:space="preserve"> Honor --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17                JUDGE KOPTA:  You may sit.  You don't need to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18   stand unless you want to.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19                MR. HERNANDEZ:  Your Honor, let me first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20   address the points that th</w:t>
      </w:r>
      <w:r w:rsidRPr="00D72B01">
        <w:rPr>
          <w:rFonts w:ascii="Courier New" w:hAnsi="Courier New" w:cs="Courier New"/>
        </w:rPr>
        <w:t>e Commission has raised regarding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21   the determination going forward.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22                And while it is true that the Commission has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23   promulgated rules after significant rule making, a process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24   by which it undertook comments from various stak</w:t>
      </w:r>
      <w:r w:rsidRPr="00D72B01">
        <w:rPr>
          <w:rFonts w:ascii="Courier New" w:hAnsi="Courier New" w:cs="Courier New"/>
        </w:rPr>
        <w:t>eholders,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25   the fact remains that this is a situation where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lastRenderedPageBreak/>
        <w:t>0023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1   Commission has ample authority provided to it by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2   legislature to decide what was the just and reasonable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3   rental rate, including partial pole, into that analysis.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4                JUDGE KOPTA:  Yes.  But -- that may be.  But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5   aren't we dealing here with a contract, and isn't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6   Commission looking at the four corners of the contract to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7   determine what the appropriate rate should be because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8</w:t>
      </w:r>
      <w:r w:rsidRPr="00D72B01">
        <w:rPr>
          <w:rFonts w:ascii="Courier New" w:hAnsi="Courier New" w:cs="Courier New"/>
        </w:rPr>
        <w:t xml:space="preserve">   parties' agreement is what governs their relationship?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9                MR. HERNANDEZ:  The parties' agreement is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10   only one part of it.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11                The Commission has greater responsibility and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12   authority.  A party cannot contract wit</w:t>
      </w:r>
      <w:r w:rsidRPr="00D72B01">
        <w:rPr>
          <w:rFonts w:ascii="Courier New" w:hAnsi="Courier New" w:cs="Courier New"/>
        </w:rPr>
        <w:t>h another party in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13   contravention of the statutory requirement that the rental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14   rates be just and reasonable.  The Commission has oversight.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15   And it must protect the public and insure that the rates are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16   just and reasonable.  So you hav</w:t>
      </w:r>
      <w:r w:rsidRPr="00D72B01">
        <w:rPr>
          <w:rFonts w:ascii="Courier New" w:hAnsi="Courier New" w:cs="Courier New"/>
        </w:rPr>
        <w:t>e the --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17                JUDGE KOPTA:  I accept that in some sense.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18   But just as a hypothetical, Frontier -- I'm not sure they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19   still do have tariffs.  But at one time Frontier had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20   tariffs.  And if that tariff had been in effect for ten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21   years and a customer came in and said, "Commission, this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22   rate isn't fair; it's not consistent with the statutory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23   obligation to have fair, just, reasonable, and sufficient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24   rates," and they were able to demonstrate that to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25   C</w:t>
      </w:r>
      <w:r w:rsidRPr="00D72B01">
        <w:rPr>
          <w:rFonts w:ascii="Courier New" w:hAnsi="Courier New" w:cs="Courier New"/>
        </w:rPr>
        <w:t>ommission's satisfaction, are you saying that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lastRenderedPageBreak/>
        <w:t>0024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1   Commission could then go back ten years and say, "Well, it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2   never was and so we can afford you some difference between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3   what we think the rate should have been ten years ago up to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4 </w:t>
      </w:r>
      <w:r w:rsidRPr="00D72B01">
        <w:rPr>
          <w:rFonts w:ascii="Courier New" w:hAnsi="Courier New" w:cs="Courier New"/>
        </w:rPr>
        <w:t xml:space="preserve">  now," or, as my understanding is, does the Commission say,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5   "Well, you're right, and from now on you have to charge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6   rate that we think is fair, just, reasonable, and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7   sufficient?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8                MR. HERNANDEZ:  We think that the Co</w:t>
      </w:r>
      <w:r w:rsidRPr="00D72B01">
        <w:rPr>
          <w:rFonts w:ascii="Courier New" w:hAnsi="Courier New" w:cs="Courier New"/>
        </w:rPr>
        <w:t>mmission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9   does have authority to issue an order that's allowed by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10   statute concluding that its determination was the rate that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11   was being charged before was unjust and unreasonable.  In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12   fact, the Commission is empowered to do just that</w:t>
      </w:r>
      <w:r w:rsidRPr="00D72B01">
        <w:rPr>
          <w:rFonts w:ascii="Courier New" w:hAnsi="Courier New" w:cs="Courier New"/>
        </w:rPr>
        <w:t>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13                Whether that would have an effect on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14   state court proceeding and its assessment of damages, it's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15   important to note that in this proceeding Frontier is not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16   seeking any damages.  Instead, it's bringing forth the issu</w:t>
      </w:r>
      <w:r w:rsidRPr="00D72B01">
        <w:rPr>
          <w:rFonts w:ascii="Courier New" w:hAnsi="Courier New" w:cs="Courier New"/>
        </w:rPr>
        <w:t>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17   that this is really an issue about what is just and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18   reasonable rates.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19                And your Honor, the -- if there's any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20   stepping on toes, it is that of the Superior Court upon this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21   Commission's responsibility and obligation</w:t>
      </w:r>
      <w:r w:rsidRPr="00D72B01">
        <w:rPr>
          <w:rFonts w:ascii="Courier New" w:hAnsi="Courier New" w:cs="Courier New"/>
        </w:rPr>
        <w:t>s to the public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22   because the rates need to be just and reasonable.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23                Granted, the parties have made a mistake.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24   But now that they have determined that mistake,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25   opportunity is for the Commission to make a determination a</w:t>
      </w:r>
      <w:r w:rsidRPr="00D72B01">
        <w:rPr>
          <w:rFonts w:ascii="Courier New" w:hAnsi="Courier New" w:cs="Courier New"/>
        </w:rPr>
        <w:t>s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lastRenderedPageBreak/>
        <w:t>0025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1   to what is the just and reasonable rate, including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2   analysis of partial poles and including the methodology.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3   The Commission could enter an order saying, "Yes, based on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4   the fact that the Commission has already promulgated </w:t>
      </w:r>
      <w:r w:rsidRPr="00D72B01">
        <w:rPr>
          <w:rFonts w:ascii="Courier New" w:hAnsi="Courier New" w:cs="Courier New"/>
        </w:rPr>
        <w:t>rules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5   that include partial pole methodology, given the fact that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6   the FCC has a similar analysis, inclusion of partial poles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7   is required for a just and reasonable rate.  In fact, PSE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8   does not dispute that.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9                And as t</w:t>
      </w:r>
      <w:r w:rsidRPr="00D72B01">
        <w:rPr>
          <w:rFonts w:ascii="Courier New" w:hAnsi="Courier New" w:cs="Courier New"/>
        </w:rPr>
        <w:t>o the motion pending before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10   Commission, there is no genuine issue of material fact or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11   law that including partial poles into the analysis is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12   required where there is a determination that there is a just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13   and reasonable rate.  There</w:t>
      </w:r>
      <w:r w:rsidRPr="00D72B01">
        <w:rPr>
          <w:rFonts w:ascii="Courier New" w:hAnsi="Courier New" w:cs="Courier New"/>
        </w:rPr>
        <w:t>'s no argument to the contrary.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14                As to the appropriate prospective,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15   absolutely. There's no dispute that the rule takes effect in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16   2016.  But nevertheless, the prospective relief sought by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17   Frontier includes the conclusion </w:t>
      </w:r>
      <w:r w:rsidRPr="00D72B01">
        <w:rPr>
          <w:rFonts w:ascii="Courier New" w:hAnsi="Courier New" w:cs="Courier New"/>
        </w:rPr>
        <w:t>by the WUTC that for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18   current calendar year 2015, partial poles must be included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19   in the analysis in determining a just and reasonable rate.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20                JUDGE KOPTA:  Let me interrupt you just for a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21   moment here.  If the Commissio</w:t>
      </w:r>
      <w:r w:rsidRPr="00D72B01">
        <w:rPr>
          <w:rFonts w:ascii="Courier New" w:hAnsi="Courier New" w:cs="Courier New"/>
        </w:rPr>
        <w:t>n were to rule that in fact a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22   just and reasonable sufficient rate under the statute is as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23   you described it, and required that the contract reflect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24   that rate on a going forward basis, why would we go beyond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25   that?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lastRenderedPageBreak/>
        <w:t>0026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1           </w:t>
      </w:r>
      <w:r w:rsidRPr="00D72B01">
        <w:rPr>
          <w:rFonts w:ascii="Courier New" w:hAnsi="Courier New" w:cs="Courier New"/>
        </w:rPr>
        <w:t xml:space="preserve">     I mean, would that be sufficient for you, or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2   would you want something more than that in terms of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3   interpreting the contract?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4                MR. HERNANDEZ:  I need to point out that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5   contract itself provides that it isn't subjec</w:t>
      </w:r>
      <w:r w:rsidRPr="00D72B01">
        <w:rPr>
          <w:rFonts w:ascii="Courier New" w:hAnsi="Courier New" w:cs="Courier New"/>
        </w:rPr>
        <w:t>t to review and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6   revision by the Commission; and nevertheless, that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7   parties have been operating under a misunderstanding of what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8   is the -- whether it's partial poles or whole poles, in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9   contract itself, in 6.1.2, it states, an</w:t>
      </w:r>
      <w:r w:rsidRPr="00D72B01">
        <w:rPr>
          <w:rFonts w:ascii="Courier New" w:hAnsi="Courier New" w:cs="Courier New"/>
        </w:rPr>
        <w:t>d I quote,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10   Notwithstanding the foregoing paragraph, 6.1.1, which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11   addresses the rate schedules, the formulas to determine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12   annual rate shown in Schedules 1 and 2 of Appendix 4,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13   rental rate, may be revised during the term by mu</w:t>
      </w:r>
      <w:r w:rsidRPr="00D72B01">
        <w:rPr>
          <w:rFonts w:ascii="Courier New" w:hAnsi="Courier New" w:cs="Courier New"/>
        </w:rPr>
        <w:t>tual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14   agreement between the parties or by imposition of a revision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15   by the WUTC.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16                The parties have already consented that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17   WUTC has ultimate authority, and it makes sense.  Both are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18   regulated utilities.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19       </w:t>
      </w:r>
      <w:r w:rsidRPr="00D72B01">
        <w:rPr>
          <w:rFonts w:ascii="Courier New" w:hAnsi="Courier New" w:cs="Courier New"/>
        </w:rPr>
        <w:t xml:space="preserve">         As to this issue here, it's important to note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20   that the term "distribution poles" is not defined anywhere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21   in the contract.  This is not an issue of contract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22   interpretation, the four corners.  Instead, it incorporates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23   the leg</w:t>
      </w:r>
      <w:r w:rsidRPr="00D72B01">
        <w:rPr>
          <w:rFonts w:ascii="Courier New" w:hAnsi="Courier New" w:cs="Courier New"/>
        </w:rPr>
        <w:t>islative authority conveyed to the WUTC.  So yes, you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24   may impose what is the just and reasonable rental rate.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25               And given that the Commission's already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lastRenderedPageBreak/>
        <w:t>0027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1   concluded partial poles are to be included in that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2   methodology, </w:t>
      </w:r>
      <w:r w:rsidRPr="00D72B01">
        <w:rPr>
          <w:rFonts w:ascii="Courier New" w:hAnsi="Courier New" w:cs="Courier New"/>
        </w:rPr>
        <w:t>the WUTC can make a determination that it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3   should have been all the time being.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4                Frontier's not here seeking damages.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5   Whatever transpires in the state court is a separate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6   proceeding, although the court stated that it woul</w:t>
      </w:r>
      <w:r w:rsidRPr="00D72B01">
        <w:rPr>
          <w:rFonts w:ascii="Courier New" w:hAnsi="Courier New" w:cs="Courier New"/>
        </w:rPr>
        <w:t>d take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7   whatever this body said into account.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8                JUDGE KOPTA:  So let me ask you, I mean, you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9   would agree with me that parties can agree to something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10   other than what the law requires in a private agreement,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11   yes?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12  </w:t>
      </w:r>
      <w:r w:rsidRPr="00D72B01">
        <w:rPr>
          <w:rFonts w:ascii="Courier New" w:hAnsi="Courier New" w:cs="Courier New"/>
        </w:rPr>
        <w:t xml:space="preserve">              MR. HERNANDEZ:  They may.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13                JUDGE KOPTA:  And in 2002, I think when this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14   agreement was executed, the FCC had ruled just exactly what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15   you've said in terms of there being a requirement to only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16   look at the owne</w:t>
      </w:r>
      <w:r w:rsidRPr="00D72B01">
        <w:rPr>
          <w:rFonts w:ascii="Courier New" w:hAnsi="Courier New" w:cs="Courier New"/>
        </w:rPr>
        <w:t>rship interest in a pole, not the entire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17   pole; is that also correct?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18                MR. HERNANDEZ:  Yes.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19                JUDGE KOPTA:  So why would I not look at that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20   and say you were aware of that, you agreed to something that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21   did</w:t>
      </w:r>
      <w:r w:rsidRPr="00D72B01">
        <w:rPr>
          <w:rFonts w:ascii="Courier New" w:hAnsi="Courier New" w:cs="Courier New"/>
        </w:rPr>
        <w:t>n't reflect that in the contract, and that was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22   deal?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23                MR. HERNANDEZ:  You certainly could make that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24   determination.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25                However, that does not take into account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lastRenderedPageBreak/>
        <w:t>0028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1   requirement that the pole renta</w:t>
      </w:r>
      <w:r w:rsidRPr="00D72B01">
        <w:rPr>
          <w:rFonts w:ascii="Courier New" w:hAnsi="Courier New" w:cs="Courier New"/>
        </w:rPr>
        <w:t>l rates be just and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2   reasonable, because the Commission is not looking out for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3   the interest of Frontier nor of PSC, but that of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4   ratepayer.  And the rates need to be just and reasonable.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5                JUDGE KOPTA:  But the ratepaye</w:t>
      </w:r>
      <w:r w:rsidRPr="00D72B01">
        <w:rPr>
          <w:rFonts w:ascii="Courier New" w:hAnsi="Courier New" w:cs="Courier New"/>
        </w:rPr>
        <w:t>r in this case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6   is PSE.  And this is Frontier's rate that's being charged,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7   and the ratepayer doesn't seem to be complaining about what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8   the rate was that you charged.  So how is it that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9   Commission is protecting PSE by saying you s</w:t>
      </w:r>
      <w:r w:rsidRPr="00D72B01">
        <w:rPr>
          <w:rFonts w:ascii="Courier New" w:hAnsi="Courier New" w:cs="Courier New"/>
        </w:rPr>
        <w:t>hould be paying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10   more?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11                MR. HERNANDEZ:  There are subscribers to both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12   utilities whose interests are affected by whatever rates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13   two parties in this room agree to, PSE and Frontier. 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14   public interest is what th</w:t>
      </w:r>
      <w:r w:rsidRPr="00D72B01">
        <w:rPr>
          <w:rFonts w:ascii="Courier New" w:hAnsi="Courier New" w:cs="Courier New"/>
        </w:rPr>
        <w:t>e WUTC should be concerned about,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15   not whether the particular ratepayer consented or Frontier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16   consented.  Instead, it is was it a just and reasonable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17   rate, and if it was not, because it did not account for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18   partial ownership.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19     </w:t>
      </w:r>
      <w:r w:rsidRPr="00D72B01">
        <w:rPr>
          <w:rFonts w:ascii="Courier New" w:hAnsi="Courier New" w:cs="Courier New"/>
        </w:rPr>
        <w:t xml:space="preserve">           JUDGE KOPTA:  I'm troubled by the thought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20   that the Commission can come in later after the parties have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21   reached their own agreement and say, "You know what, I know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22   you guys agreed on this; but I'm sorry, the rate just isn't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23 </w:t>
      </w:r>
      <w:r w:rsidRPr="00D72B01">
        <w:rPr>
          <w:rFonts w:ascii="Courier New" w:hAnsi="Courier New" w:cs="Courier New"/>
        </w:rPr>
        <w:t xml:space="preserve">  fair, just, reasonable and sufficient, so we're going to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24   overrule your private agreement."  Is that what </w:t>
      </w:r>
      <w:proofErr w:type="gramStart"/>
      <w:r w:rsidRPr="00D72B01">
        <w:rPr>
          <w:rFonts w:ascii="Courier New" w:hAnsi="Courier New" w:cs="Courier New"/>
        </w:rPr>
        <w:t>you're</w:t>
      </w:r>
      <w:proofErr w:type="gramEnd"/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25   saying we can do?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lastRenderedPageBreak/>
        <w:t>0029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1                MR. HERNANDEZ:  Yes, </w:t>
      </w:r>
      <w:proofErr w:type="gramStart"/>
      <w:r w:rsidRPr="00D72B01">
        <w:rPr>
          <w:rFonts w:ascii="Courier New" w:hAnsi="Courier New" w:cs="Courier New"/>
        </w:rPr>
        <w:t>your</w:t>
      </w:r>
      <w:proofErr w:type="gramEnd"/>
      <w:r w:rsidRPr="00D72B01">
        <w:rPr>
          <w:rFonts w:ascii="Courier New" w:hAnsi="Courier New" w:cs="Courier New"/>
        </w:rPr>
        <w:t xml:space="preserve"> Honor.  You can.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2   And you have that authority by the leg</w:t>
      </w:r>
      <w:r w:rsidRPr="00D72B01">
        <w:rPr>
          <w:rFonts w:ascii="Courier New" w:hAnsi="Courier New" w:cs="Courier New"/>
        </w:rPr>
        <w:t>islature.  It's found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3   in statutes that we've cited in our motion, 80.54.020,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4   80.54.030, 80.54.040.  Yes, you have that authority granted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5   to you by the legislature.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6                JUDGE KOPTA:  Well, I don't see how that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7   statute </w:t>
      </w:r>
      <w:r w:rsidRPr="00D72B01">
        <w:rPr>
          <w:rFonts w:ascii="Courier New" w:hAnsi="Courier New" w:cs="Courier New"/>
        </w:rPr>
        <w:t>impacts agreements between private parties.  That's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8   where I'm not on board with you in terms of what you're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9   saying.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10                And I think as PSE correctly points out, at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11   least two of those statutes have to do with the rates that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12   are being charged by the company as opposed to rates that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13   are being paid by another company.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14                So in this case, yes, you can't overcharge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15   someone.  But there's nothing in there that says you can't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16   undercharge someon</w:t>
      </w:r>
      <w:r w:rsidRPr="00D72B01">
        <w:rPr>
          <w:rFonts w:ascii="Courier New" w:hAnsi="Courier New" w:cs="Courier New"/>
        </w:rPr>
        <w:t>e.  And so I don't see any authority in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17   the statute that specifically addresses that particular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18   situation.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19                MR. HERNANDEZ:  The statute is not clear on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20   this point.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21                But the statutes and the administrati</w:t>
      </w:r>
      <w:r w:rsidRPr="00D72B01">
        <w:rPr>
          <w:rFonts w:ascii="Courier New" w:hAnsi="Courier New" w:cs="Courier New"/>
        </w:rPr>
        <w:t>ve rules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22   neither limit the WUTC's authority to craft an order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23   concluding that again, the determination that the previous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24   rental rate charged was unjust and unreasonable.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25                JUDGE KOPTA:  Let me go back to the Superior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lastRenderedPageBreak/>
        <w:t>003</w:t>
      </w:r>
      <w:r w:rsidRPr="00D72B01">
        <w:rPr>
          <w:rFonts w:ascii="Courier New" w:hAnsi="Courier New" w:cs="Courier New"/>
        </w:rPr>
        <w:t>0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1   Court for a minute.  I understand that you asked them to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2   hold their proceedings in light of the primary jurisdiction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3   of this Commission and that the court entered an order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4   denying that motion, which is singularly unilluminating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</w:t>
      </w:r>
      <w:r w:rsidRPr="00D72B01">
        <w:rPr>
          <w:rFonts w:ascii="Courier New" w:hAnsi="Courier New" w:cs="Courier New"/>
        </w:rPr>
        <w:t>5   because there's no explanation for why the court denied your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6   motion other than it was denied.  Did the judge give </w:t>
      </w:r>
      <w:proofErr w:type="gramStart"/>
      <w:r w:rsidRPr="00D72B01">
        <w:rPr>
          <w:rFonts w:ascii="Courier New" w:hAnsi="Courier New" w:cs="Courier New"/>
        </w:rPr>
        <w:t>any</w:t>
      </w:r>
      <w:proofErr w:type="gramEnd"/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7   indication in oral argument or any other pleading or order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8   why she was deciding as she did?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9                MR. H</w:t>
      </w:r>
      <w:r w:rsidRPr="00D72B01">
        <w:rPr>
          <w:rFonts w:ascii="Courier New" w:hAnsi="Courier New" w:cs="Courier New"/>
        </w:rPr>
        <w:t>ERNANDEZ:  The court concluded that both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10   proceedings would proceed in tandem.  I read the transcript.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11   I wasn't there, your Honor, but I did read a transcript of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12   the proceedings; that they would proceed in tandem.  And she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13   did cautio</w:t>
      </w:r>
      <w:r w:rsidRPr="00D72B01">
        <w:rPr>
          <w:rFonts w:ascii="Courier New" w:hAnsi="Courier New" w:cs="Courier New"/>
        </w:rPr>
        <w:t>n the parties as to whether or not they would have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14   deadlines that would overlap, and that she could adjust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15   schedule there.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16                She did not intend that this court or this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17   administrative body would hold its proceedings in</w:t>
      </w:r>
      <w:r w:rsidRPr="00D72B01">
        <w:rPr>
          <w:rFonts w:ascii="Courier New" w:hAnsi="Courier New" w:cs="Courier New"/>
        </w:rPr>
        <w:t xml:space="preserve"> lieu of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18   its jurisdiction.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19                JUDGE KOPTA:  Okay.  It's just sort of a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20   black hole based on the information I had.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21                MR. HERNANDEZ:  Yes, </w:t>
      </w:r>
      <w:proofErr w:type="gramStart"/>
      <w:r w:rsidRPr="00D72B01">
        <w:rPr>
          <w:rFonts w:ascii="Courier New" w:hAnsi="Courier New" w:cs="Courier New"/>
        </w:rPr>
        <w:t>your</w:t>
      </w:r>
      <w:proofErr w:type="gramEnd"/>
      <w:r w:rsidRPr="00D72B01">
        <w:rPr>
          <w:rFonts w:ascii="Courier New" w:hAnsi="Courier New" w:cs="Courier New"/>
        </w:rPr>
        <w:t xml:space="preserve"> Honor.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22                JUDGE KOPTA:  Anything more that you want t</w:t>
      </w:r>
      <w:r w:rsidRPr="00D72B01">
        <w:rPr>
          <w:rFonts w:ascii="Courier New" w:hAnsi="Courier New" w:cs="Courier New"/>
        </w:rPr>
        <w:t>o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23   say at this point?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24                MR. HERNANDEZ:  I think it's important to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25   note that the relief that Frontier is requesting, it's not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lastRenderedPageBreak/>
        <w:t>0031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1   damages.  It is a determination that it is correct and was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2   correct in including parti</w:t>
      </w:r>
      <w:r w:rsidRPr="00D72B01">
        <w:rPr>
          <w:rFonts w:ascii="Courier New" w:hAnsi="Courier New" w:cs="Courier New"/>
        </w:rPr>
        <w:t>al pole ownership for the five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3   years that it conducted its offset.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4                Going forward in 2015, this Commission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5   expressly has authority to make a ruling that a just and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6   reasonable rate must include an analysis of partial pole</w:t>
      </w:r>
      <w:r w:rsidRPr="00D72B01">
        <w:rPr>
          <w:rFonts w:ascii="Courier New" w:hAnsi="Courier New" w:cs="Courier New"/>
        </w:rPr>
        <w:t>s.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7                In 2016, we realize that there's already a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8   rule coming out that way.  But the -- Frontier's requesting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9   that this body acknowledge the authority that it has by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10   Washington legislature and conclude that from those -</w:t>
      </w:r>
      <w:r w:rsidRPr="00D72B01">
        <w:rPr>
          <w:rFonts w:ascii="Courier New" w:hAnsi="Courier New" w:cs="Courier New"/>
        </w:rPr>
        <w:t>- that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11   five-year period that Frontier offset, it did that because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12   the just and reasonable rental rate supersedes any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13   responsibility between the contracted parties, must include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14   partial pole ownership.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15                JUDGE KOPTA:</w:t>
      </w:r>
      <w:r w:rsidRPr="00D72B01">
        <w:rPr>
          <w:rFonts w:ascii="Courier New" w:hAnsi="Courier New" w:cs="Courier New"/>
        </w:rPr>
        <w:t xml:space="preserve">  Okay.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16                One other question that I neglected to ask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17   you before:  In the affidavit that PSE provided, Ms. Bloom's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18   affidavit, there is a letter from 2004 from Frontier raising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19   the very issue that you raise now and providin</w:t>
      </w:r>
      <w:r w:rsidRPr="00D72B01">
        <w:rPr>
          <w:rFonts w:ascii="Courier New" w:hAnsi="Courier New" w:cs="Courier New"/>
        </w:rPr>
        <w:t>g a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20   recalculation of rates, and then a subsequent letter which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21   is unsigned, so I don't know whether it was actually sent,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22   saying that after discussions, that Verizon at that time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23   agreed to continue on with counting the poles in thei</w:t>
      </w:r>
      <w:r w:rsidRPr="00D72B01">
        <w:rPr>
          <w:rFonts w:ascii="Courier New" w:hAnsi="Courier New" w:cs="Courier New"/>
        </w:rPr>
        <w:t>r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24   entirety as opposed to the divisional interest.  Is that an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25   issue of fact, or do you agree that those letters actually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lastRenderedPageBreak/>
        <w:t>0032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1   were exchanged between the parties?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2                MR. HERNANDEZ:  There is an issue of fact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3   concerni</w:t>
      </w:r>
      <w:r w:rsidRPr="00D72B01">
        <w:rPr>
          <w:rFonts w:ascii="Courier New" w:hAnsi="Courier New" w:cs="Courier New"/>
        </w:rPr>
        <w:t>ng the authority of individuals to contract into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4   that type of arrangement; whether a specific person at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5   Frontier who sent that letter -- and I know which letter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6   your Honor is referencing.  It was from Michael Foster.  And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7   there is a</w:t>
      </w:r>
      <w:r w:rsidRPr="00D72B01">
        <w:rPr>
          <w:rFonts w:ascii="Courier New" w:hAnsi="Courier New" w:cs="Courier New"/>
        </w:rPr>
        <w:t>n issue of fact as to whether or not he had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8   authority to do so.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9                JUDGE KOPTA:  Okay.  And I don't want to get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10   into issues of fact at this point because we're talking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11   about summary determination.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12                MR. HE</w:t>
      </w:r>
      <w:r w:rsidRPr="00D72B01">
        <w:rPr>
          <w:rFonts w:ascii="Courier New" w:hAnsi="Courier New" w:cs="Courier New"/>
        </w:rPr>
        <w:t>RNANDEZ:  That's right.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13                JUDGE KOPTA:  I just asked that question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14   because you didn't say anything in response to PSE's motion,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15   so I didn't know what your position was on those particular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16   letters.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17                MR. H</w:t>
      </w:r>
      <w:r w:rsidRPr="00D72B01">
        <w:rPr>
          <w:rFonts w:ascii="Courier New" w:hAnsi="Courier New" w:cs="Courier New"/>
        </w:rPr>
        <w:t>ERNANDEZ:  Your Honor, that's a separate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18   proceeding before the Superior Court.  Those issues will be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19   fleshed out and argued and presented to the court through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20   evidence.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21                But the issues here are not the breach of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22   co</w:t>
      </w:r>
      <w:r w:rsidRPr="00D72B01">
        <w:rPr>
          <w:rFonts w:ascii="Courier New" w:hAnsi="Courier New" w:cs="Courier New"/>
        </w:rPr>
        <w:t>ntract.  It is essentially determining what the just and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23   reasonable rental rate is.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24                JUDGE KOPTA:  Okay.  Thank you for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25   clarification.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lastRenderedPageBreak/>
        <w:t>0033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1                Mr. Williams?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2                MR. WILLIAMS:  I prefer to st</w:t>
      </w:r>
      <w:r w:rsidRPr="00D72B01">
        <w:rPr>
          <w:rFonts w:ascii="Courier New" w:hAnsi="Courier New" w:cs="Courier New"/>
        </w:rPr>
        <w:t>and, your Honor,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3   if you don't mind.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4                JUDGE KOPTA:  You may.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5                MR. WILLIAMS:  It's easier to speak that way.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6                Good afternoon, and thank you for making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7   time.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8                I have to re</w:t>
      </w:r>
      <w:r w:rsidRPr="00D72B01">
        <w:rPr>
          <w:rFonts w:ascii="Courier New" w:hAnsi="Courier New" w:cs="Courier New"/>
        </w:rPr>
        <w:t>spectfully disagree with my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9   eloquent opposing counsel, Mr. Hernandez.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10                First, I think the record should be clear.  I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11   think there's a question about whether partial poles were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12   ever considered before the rate -- calculatio</w:t>
      </w:r>
      <w:r w:rsidRPr="00D72B01">
        <w:rPr>
          <w:rFonts w:ascii="Courier New" w:hAnsi="Courier New" w:cs="Courier New"/>
        </w:rPr>
        <w:t>n rate was set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13   in motion in 2002.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14                We think if you look at the contract itself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15   and all the correspondence, the notion of fractional poles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16   was always there as an issue at the very beginning.  This is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17   not a surprise.</w:t>
      </w:r>
      <w:r w:rsidRPr="00D72B01">
        <w:rPr>
          <w:rFonts w:ascii="Courier New" w:hAnsi="Courier New" w:cs="Courier New"/>
        </w:rPr>
        <w:t xml:space="preserve">  It was something specifically negotiated by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18   the parties.  They knew there was potential ownership of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19   these poles then, 12 years ago; they know it now.  So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20   there's nothing fresh there.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21                But the three reasons why we subm</w:t>
      </w:r>
      <w:r w:rsidRPr="00D72B01">
        <w:rPr>
          <w:rFonts w:ascii="Courier New" w:hAnsi="Courier New" w:cs="Courier New"/>
        </w:rPr>
        <w:t>it that this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22   notion should be denied as follows: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23                The first one is the Superior Court has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24   exercised jurisdiction over the dispute.  From our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25   perspective, this is, and we've always said, nothing more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lastRenderedPageBreak/>
        <w:t>0034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1   than a co</w:t>
      </w:r>
      <w:r w:rsidRPr="00D72B01">
        <w:rPr>
          <w:rFonts w:ascii="Courier New" w:hAnsi="Courier New" w:cs="Courier New"/>
        </w:rPr>
        <w:t>mmon law breach of contract dispute between two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2   parties who negotiated a deal.  And now one of the parties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3   has decided that they don't like the terms.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4                This is garden variety, ordinary course of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5   business for the King Cou</w:t>
      </w:r>
      <w:r w:rsidRPr="00D72B01">
        <w:rPr>
          <w:rFonts w:ascii="Courier New" w:hAnsi="Courier New" w:cs="Courier New"/>
        </w:rPr>
        <w:t>nty Superior Court.  They hear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6   these kind of cases every day.  Jurors decide these kinds of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7   facts every day.  And the Superior Court heard those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8   arguments and agreed.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9                Now what Mr. Hernandez didn't tell </w:t>
      </w:r>
      <w:proofErr w:type="gramStart"/>
      <w:r w:rsidRPr="00D72B01">
        <w:rPr>
          <w:rFonts w:ascii="Courier New" w:hAnsi="Courier New" w:cs="Courier New"/>
        </w:rPr>
        <w:t>you,</w:t>
      </w:r>
      <w:proofErr w:type="gramEnd"/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10   becaus</w:t>
      </w:r>
      <w:r w:rsidRPr="00D72B01">
        <w:rPr>
          <w:rFonts w:ascii="Courier New" w:hAnsi="Courier New" w:cs="Courier New"/>
        </w:rPr>
        <w:t>e he wasn't there, is the judge did give a variety of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11   reasons why she denied the motion, because their motion to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12   the Superior Court is almost a carbon copy of what they're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13   arguing to this Commission right now.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14                One of th</w:t>
      </w:r>
      <w:r w:rsidRPr="00D72B01">
        <w:rPr>
          <w:rFonts w:ascii="Courier New" w:hAnsi="Courier New" w:cs="Courier New"/>
        </w:rPr>
        <w:t>e things she was troubled by was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15   fact that they were forum shopping.  She said, you know, it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16   looks like forum shopping.  And we made it pretty clear.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17   They didn't like the common law rules.  They didn't like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18   fact that there's</w:t>
      </w:r>
      <w:r w:rsidRPr="00D72B01">
        <w:rPr>
          <w:rFonts w:ascii="Courier New" w:hAnsi="Courier New" w:cs="Courier New"/>
        </w:rPr>
        <w:t xml:space="preserve"> a statute of limitations that prohibits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19   them from going retroactively.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20                JUDGE KOPTA:  I'm going to interrupt you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21   right here.  I know.  I understand that there was a dispute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22   in the Superior Court, and I just prefer to le</w:t>
      </w:r>
      <w:r w:rsidRPr="00D72B01">
        <w:rPr>
          <w:rFonts w:ascii="Courier New" w:hAnsi="Courier New" w:cs="Courier New"/>
        </w:rPr>
        <w:t>ave it there.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23                What I want to deal with right now is what I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24   have before me with these two motions.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25                MR. WILLIAMS:  Yes, </w:t>
      </w:r>
      <w:proofErr w:type="gramStart"/>
      <w:r w:rsidRPr="00D72B01">
        <w:rPr>
          <w:rFonts w:ascii="Courier New" w:hAnsi="Courier New" w:cs="Courier New"/>
        </w:rPr>
        <w:t>your</w:t>
      </w:r>
      <w:proofErr w:type="gramEnd"/>
      <w:r w:rsidRPr="00D72B01">
        <w:rPr>
          <w:rFonts w:ascii="Courier New" w:hAnsi="Courier New" w:cs="Courier New"/>
        </w:rPr>
        <w:t xml:space="preserve"> Honor.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lastRenderedPageBreak/>
        <w:t>0035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1                JUDGE KOPTA:  Now I understand what you're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2   saying i</w:t>
      </w:r>
      <w:r w:rsidRPr="00D72B01">
        <w:rPr>
          <w:rFonts w:ascii="Courier New" w:hAnsi="Courier New" w:cs="Courier New"/>
        </w:rPr>
        <w:t>n terms of going backward in interpretation of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3   contract.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4                Is it your position that the Commission </w:t>
      </w:r>
      <w:proofErr w:type="gramStart"/>
      <w:r w:rsidRPr="00D72B01">
        <w:rPr>
          <w:rFonts w:ascii="Courier New" w:hAnsi="Courier New" w:cs="Courier New"/>
        </w:rPr>
        <w:t>can't</w:t>
      </w:r>
      <w:proofErr w:type="gramEnd"/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5   at this point require the parties to revise their contract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6   to reflect the rate as it would be calculated under t</w:t>
      </w:r>
      <w:r w:rsidRPr="00D72B01">
        <w:rPr>
          <w:rFonts w:ascii="Courier New" w:hAnsi="Courier New" w:cs="Courier New"/>
        </w:rPr>
        <w:t>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7   rules that the Commission has recently promulgated?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8                MR. WILLIAMS:  The answer is from January 1,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9   2016 forward, the Commission should and can weigh in, as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10   Frontier's requested, to have the pole attachment agreement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</w:t>
      </w:r>
      <w:r w:rsidRPr="00D72B01">
        <w:rPr>
          <w:rFonts w:ascii="Courier New" w:hAnsi="Courier New" w:cs="Courier New"/>
        </w:rPr>
        <w:t xml:space="preserve">1   reflect what </w:t>
      </w:r>
      <w:proofErr w:type="gramStart"/>
      <w:r w:rsidRPr="00D72B01">
        <w:rPr>
          <w:rFonts w:ascii="Courier New" w:hAnsi="Courier New" w:cs="Courier New"/>
        </w:rPr>
        <w:t>is the current state of the pole attachment</w:t>
      </w:r>
      <w:proofErr w:type="gramEnd"/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12   rule.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13                With respect to everything that happens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14   before January 1, 2016, we believe the Commission does not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15   have any authority to retroactively change the terms </w:t>
      </w:r>
      <w:r w:rsidRPr="00D72B01">
        <w:rPr>
          <w:rFonts w:ascii="Courier New" w:hAnsi="Courier New" w:cs="Courier New"/>
        </w:rPr>
        <w:t>of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16   parties that the parties agreed to in the contract.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17                As a matter of fact, we're on the third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18   billing cycle.  They already owe us -- we're behind two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19   years.  They owe us for 2013.  They owe us for 2014.  And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20   </w:t>
      </w:r>
      <w:r w:rsidRPr="00D72B01">
        <w:rPr>
          <w:rFonts w:ascii="Courier New" w:hAnsi="Courier New" w:cs="Courier New"/>
        </w:rPr>
        <w:t>the clock just ran again on 2015 at the end of October.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21   That's three years this debt has been outstanding.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22                And they've been trying everything they can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23   to avoid paying their just debt.  They're trying to get out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24   of the S</w:t>
      </w:r>
      <w:r w:rsidRPr="00D72B01">
        <w:rPr>
          <w:rFonts w:ascii="Courier New" w:hAnsi="Courier New" w:cs="Courier New"/>
        </w:rPr>
        <w:t>uperior Court, coming here hoping for a different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25   result.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lastRenderedPageBreak/>
        <w:t>0036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1                Although Mr. Hernandez says they weren't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2   trying to claw back money, they are.  If he wants you to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3   make a ruling that says whatever the rate is now applies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4   back five years ago, that's a retroactive application.  And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5   he's going to take it right up to the Superior Court and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6   say, "Hey, see, WUTC agrees we should be able to set off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7   what we are -- what we owe Puget Sound Energy."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8       </w:t>
      </w:r>
      <w:r w:rsidRPr="00D72B01">
        <w:rPr>
          <w:rFonts w:ascii="Courier New" w:hAnsi="Courier New" w:cs="Courier New"/>
        </w:rPr>
        <w:t xml:space="preserve">         We don't think that's fair.  That's not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9   right.  There's nothing in the statute or regulation that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10   authorizes the WUTC to do that.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11                It's just as the judge said in the Superior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12   Court ruling:  It is forum shopping.</w:t>
      </w:r>
      <w:r w:rsidRPr="00D72B01">
        <w:rPr>
          <w:rFonts w:ascii="Courier New" w:hAnsi="Courier New" w:cs="Courier New"/>
        </w:rPr>
        <w:t xml:space="preserve">  It is inappropriate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13   and shouldn't have any business in this litigation.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14                The second reason why this ought to be denied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15   is because we are talking about, again, a debt.  This is a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16   debt collection action.  It's not about </w:t>
      </w:r>
      <w:r w:rsidRPr="00D72B01">
        <w:rPr>
          <w:rFonts w:ascii="Courier New" w:hAnsi="Courier New" w:cs="Courier New"/>
        </w:rPr>
        <w:t>the rate.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17                And the last point that I'll make is we think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18   the WUTC has already decided this issue, so this motion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19   they're making now is actually moot.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20                The WUTC promulgated the rules.  Those rules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21   specif</w:t>
      </w:r>
      <w:r w:rsidRPr="00D72B01">
        <w:rPr>
          <w:rFonts w:ascii="Courier New" w:hAnsi="Courier New" w:cs="Courier New"/>
        </w:rPr>
        <w:t>ically say when they go into effect.  Those rules do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22   not say they're retroactive.  And that would be inconsistent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23   with everything else that's in the statutory body of law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24   that governs the WUTC.  There is absolutely no legal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25   authorit</w:t>
      </w:r>
      <w:r w:rsidRPr="00D72B01">
        <w:rPr>
          <w:rFonts w:ascii="Courier New" w:hAnsi="Courier New" w:cs="Courier New"/>
        </w:rPr>
        <w:t>y for the position that Frontier's taking before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lastRenderedPageBreak/>
        <w:t>0037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1   this Commission.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2                So from our perspective, their motion should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3   be denied for all those reasons, and it is now moot as a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4   result of the Commission's own rules.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5    </w:t>
      </w:r>
      <w:r w:rsidRPr="00D72B01">
        <w:rPr>
          <w:rFonts w:ascii="Courier New" w:hAnsi="Courier New" w:cs="Courier New"/>
        </w:rPr>
        <w:t xml:space="preserve">            And we also ask that if this court is -- if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6   the Commission is not going to deny or dismiss the complaint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7   altogether, at a minimum it should be stayed so that we can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8   finish the Superior Court work and we're not forced as PSE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</w:t>
      </w:r>
      <w:r w:rsidRPr="00D72B01">
        <w:rPr>
          <w:rFonts w:ascii="Courier New" w:hAnsi="Courier New" w:cs="Courier New"/>
        </w:rPr>
        <w:t>9   to litigate this on two separate fronts.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10                JUDGE KOPTA:  Have there been any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11   negotiations between the parties to amend the agreement to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12   reflect the Commission's rules that will become effective on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13   January 1?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14      </w:t>
      </w:r>
      <w:r w:rsidRPr="00D72B01">
        <w:rPr>
          <w:rFonts w:ascii="Courier New" w:hAnsi="Courier New" w:cs="Courier New"/>
        </w:rPr>
        <w:t xml:space="preserve">          MR. WILLIAMS:  I don't think we've gotten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15   that far, your Honor.  We're just trying to get our money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16   that's outstanding.  We want to get paid first.  And then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17   we'll talk about whether or not on a going forward basis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18   whether</w:t>
      </w:r>
      <w:r w:rsidRPr="00D72B01">
        <w:rPr>
          <w:rFonts w:ascii="Courier New" w:hAnsi="Courier New" w:cs="Courier New"/>
        </w:rPr>
        <w:t xml:space="preserve"> or not we should modify.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19                But until they pay, we're still waiting for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20   them to do the right thing.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21                JUDGE KOPTA:  And is it your view that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22   Commission could not now enter an order requiring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23   parti</w:t>
      </w:r>
      <w:r w:rsidRPr="00D72B01">
        <w:rPr>
          <w:rFonts w:ascii="Courier New" w:hAnsi="Courier New" w:cs="Courier New"/>
        </w:rPr>
        <w:t>es to reflect that interpretation of the rules into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24   parties' agreement?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25                MR. WILLIAMS:  As I said at the outset, your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lastRenderedPageBreak/>
        <w:t>0038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1   Honor, if you're talking January 1, 2016 forward, I think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2   that's true because that is what t</w:t>
      </w:r>
      <w:r w:rsidRPr="00D72B01">
        <w:rPr>
          <w:rFonts w:ascii="Courier New" w:hAnsi="Courier New" w:cs="Courier New"/>
        </w:rPr>
        <w:t>he Commission has said in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3   its rulemaking.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4                But we don't think that the Commission has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5   the authority to interfere with what the parties have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6   contracted for that is retrospective of the </w:t>
      </w:r>
      <w:proofErr w:type="gramStart"/>
      <w:r w:rsidRPr="00D72B01">
        <w:rPr>
          <w:rFonts w:ascii="Courier New" w:hAnsi="Courier New" w:cs="Courier New"/>
        </w:rPr>
        <w:t>rule's</w:t>
      </w:r>
      <w:proofErr w:type="gramEnd"/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7   application.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8       </w:t>
      </w:r>
      <w:r w:rsidRPr="00D72B01">
        <w:rPr>
          <w:rFonts w:ascii="Courier New" w:hAnsi="Courier New" w:cs="Courier New"/>
        </w:rPr>
        <w:t xml:space="preserve">         JUDGE KOPTA:  If the Commission were to enter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9   such an order, when, in your view, would the new rates take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10   effect?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11                When would you start reflecting that </w:t>
      </w:r>
      <w:proofErr w:type="gramStart"/>
      <w:r w:rsidRPr="00D72B01">
        <w:rPr>
          <w:rFonts w:ascii="Courier New" w:hAnsi="Courier New" w:cs="Courier New"/>
        </w:rPr>
        <w:t>new</w:t>
      </w:r>
      <w:proofErr w:type="gramEnd"/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12   interpretation in the billing?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13                You j</w:t>
      </w:r>
      <w:r w:rsidRPr="00D72B01">
        <w:rPr>
          <w:rFonts w:ascii="Courier New" w:hAnsi="Courier New" w:cs="Courier New"/>
        </w:rPr>
        <w:t xml:space="preserve">ust talked about </w:t>
      </w:r>
      <w:proofErr w:type="gramStart"/>
      <w:r w:rsidRPr="00D72B01">
        <w:rPr>
          <w:rFonts w:ascii="Courier New" w:hAnsi="Courier New" w:cs="Courier New"/>
        </w:rPr>
        <w:t>cycles, that</w:t>
      </w:r>
      <w:proofErr w:type="gramEnd"/>
      <w:r w:rsidRPr="00D72B01">
        <w:rPr>
          <w:rFonts w:ascii="Courier New" w:hAnsi="Courier New" w:cs="Courier New"/>
        </w:rPr>
        <w:t xml:space="preserve"> you just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14   missed one in October.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15                MR. WILLIAMS:  Right.  So the new cycle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16   started on November 1.  2015 is due at the end of November.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17   We would say -- I guess November and December would proba</w:t>
      </w:r>
      <w:r w:rsidRPr="00D72B01">
        <w:rPr>
          <w:rFonts w:ascii="Courier New" w:hAnsi="Courier New" w:cs="Courier New"/>
        </w:rPr>
        <w:t>bly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18   reflect the old rate, and the new rate required by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19   Commission would start in January.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20                JUDGE KOPTA:  Okay.  All right.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21                Anything further?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22                MR. WILLIAMS:  Not unless my colleague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23 </w:t>
      </w:r>
      <w:r w:rsidRPr="00D72B01">
        <w:rPr>
          <w:rFonts w:ascii="Courier New" w:hAnsi="Courier New" w:cs="Courier New"/>
        </w:rPr>
        <w:t xml:space="preserve">  Ms. Bloom has something to add.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24                MS. BLOOM:  Nothing.  No, thank you.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25                JUDGE KOPTA:  All right.  Thank you.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lastRenderedPageBreak/>
        <w:t>0039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1                Mr. Hernandez?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2                MR. HERNANDEZ:  Your Honor, I need to clarify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3  </w:t>
      </w:r>
      <w:r w:rsidRPr="00D72B01">
        <w:rPr>
          <w:rFonts w:ascii="Courier New" w:hAnsi="Courier New" w:cs="Courier New"/>
        </w:rPr>
        <w:t xml:space="preserve"> a couple of points.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4                Your Honor asked Mr. Williams whether or not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5   the Commission has the authority to modify the current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6   agreement.  Absolutely it does.  It does.  It has that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7   authority granted to it by the Washington l</w:t>
      </w:r>
      <w:r w:rsidRPr="00D72B01">
        <w:rPr>
          <w:rFonts w:ascii="Courier New" w:hAnsi="Courier New" w:cs="Courier New"/>
        </w:rPr>
        <w:t>egislature.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8                Not only that, but the parties agreed in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9   their agreement that the rates were subject to revision --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10   that's the key word, quote, revision, end quote -- by WUTC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11   found in the parties' agreement.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12            </w:t>
      </w:r>
      <w:r w:rsidRPr="00D72B01">
        <w:rPr>
          <w:rFonts w:ascii="Courier New" w:hAnsi="Courier New" w:cs="Courier New"/>
        </w:rPr>
        <w:t xml:space="preserve">    Frontier takes the position that this is not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13   just a breach of contract case.  We have the overarching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14   issues here concerning the just and reasonable rates.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15                Prospective relief which Frontier requested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16   if its motion o</w:t>
      </w:r>
      <w:r w:rsidRPr="00D72B01">
        <w:rPr>
          <w:rFonts w:ascii="Courier New" w:hAnsi="Courier New" w:cs="Courier New"/>
        </w:rPr>
        <w:t>f summary determination, which is unrebutted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17   by PSE, means that the just and reasonable rate must take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18   fractional ownership into account.  And that applies in this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19   calendar year, 2015.  This billing cycle that Mr. Williams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20   said ende</w:t>
      </w:r>
      <w:r w:rsidRPr="00D72B01">
        <w:rPr>
          <w:rFonts w:ascii="Courier New" w:hAnsi="Courier New" w:cs="Courier New"/>
        </w:rPr>
        <w:t>d in November, that's applicable to a ruling by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21   WUTC regarding this motion.  It's prospective relief.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22                And on those points, I'll close.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23                JUDGE KOPTA:  All right.  Thank you,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24   gentlemen.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25                </w:t>
      </w:r>
      <w:r w:rsidRPr="00D72B01">
        <w:rPr>
          <w:rFonts w:ascii="Courier New" w:hAnsi="Courier New" w:cs="Courier New"/>
        </w:rPr>
        <w:t>Ms. Cameron-Rulkowski, did you have anything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lastRenderedPageBreak/>
        <w:t>0040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1   that you wanted to add?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2                MS. CAMERON-RULKOWSKI:  No, </w:t>
      </w:r>
      <w:proofErr w:type="gramStart"/>
      <w:r w:rsidRPr="00D72B01">
        <w:rPr>
          <w:rFonts w:ascii="Courier New" w:hAnsi="Courier New" w:cs="Courier New"/>
        </w:rPr>
        <w:t>your</w:t>
      </w:r>
      <w:proofErr w:type="gramEnd"/>
      <w:r w:rsidRPr="00D72B01">
        <w:rPr>
          <w:rFonts w:ascii="Courier New" w:hAnsi="Courier New" w:cs="Courier New"/>
        </w:rPr>
        <w:t xml:space="preserve"> Honor.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3                JUDGE KOPTA:  Thank you.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4                All right.  Then we're adjourned.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5                </w:t>
      </w:r>
      <w:r w:rsidRPr="00D72B01">
        <w:rPr>
          <w:rFonts w:ascii="Courier New" w:hAnsi="Courier New" w:cs="Courier New"/>
        </w:rPr>
        <w:t xml:space="preserve"> (Whereupon, the proceedings were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6                  concluded at 1:29 p.m.)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7   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8   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9   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10   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11   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12   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13   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14   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15   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16   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17   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18   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19   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20   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21   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22   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23   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24   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25   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lastRenderedPageBreak/>
        <w:t>0041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1   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2   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3   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    CERTIFICATE</w:t>
      </w:r>
      <w:r w:rsidRPr="00D72B01">
        <w:rPr>
          <w:rFonts w:ascii="Courier New" w:hAnsi="Courier New" w:cs="Courier New"/>
        </w:rPr>
        <w:t xml:space="preserve"> OF REPORTER)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4   STATE OF WASHINGTON    )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                           ) </w:t>
      </w:r>
      <w:proofErr w:type="spellStart"/>
      <w:r w:rsidRPr="00D72B01">
        <w:rPr>
          <w:rFonts w:ascii="Courier New" w:hAnsi="Courier New" w:cs="Courier New"/>
        </w:rPr>
        <w:t>ss</w:t>
      </w:r>
      <w:proofErr w:type="spellEnd"/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5   COUNTY OF KING         )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6             I, Elizabeth Patterson Harvey, a Certified Court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7   Reporter and Registered Professional Reporter within and for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8   the Stat</w:t>
      </w:r>
      <w:r w:rsidRPr="00D72B01">
        <w:rPr>
          <w:rFonts w:ascii="Courier New" w:hAnsi="Courier New" w:cs="Courier New"/>
        </w:rPr>
        <w:t>e of Washington, do hereby certify that the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9   foregoing proceedings were taken by me to the best of my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10   ability and thereafter reduced to typewriting under my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11   direction; that I am neither counsel for, related to, nor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12   employed by any of</w:t>
      </w:r>
      <w:r w:rsidRPr="00D72B01">
        <w:rPr>
          <w:rFonts w:ascii="Courier New" w:hAnsi="Courier New" w:cs="Courier New"/>
        </w:rPr>
        <w:t xml:space="preserve"> the parties to the action, and further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13   that I am not a relative or employee of any attorney or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14   counsel employed by the parties thereto, nor financially or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15   otherwise interested in the outcome of the action.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16   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    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17   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    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18</w:t>
      </w:r>
      <w:r w:rsidRPr="00D72B01">
        <w:rPr>
          <w:rFonts w:ascii="Courier New" w:hAnsi="Courier New" w:cs="Courier New"/>
        </w:rPr>
        <w:t xml:space="preserve">   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19                       _________________________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                         Certified Court Reporter in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>20                         The State of Washington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lastRenderedPageBreak/>
        <w:t>21   My license expires December 21, 2015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22   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23   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24   </w:t>
      </w:r>
    </w:p>
    <w:p w:rsidR="00000000" w:rsidRP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25   </w:t>
      </w:r>
    </w:p>
    <w:p w:rsidR="00D72B01" w:rsidRDefault="00BC1417" w:rsidP="002071AC">
      <w:pPr>
        <w:pStyle w:val="PlainText"/>
        <w:spacing w:line="480" w:lineRule="auto"/>
        <w:rPr>
          <w:rFonts w:ascii="Courier New" w:hAnsi="Courier New" w:cs="Courier New"/>
        </w:rPr>
      </w:pPr>
      <w:r w:rsidRPr="00D72B01">
        <w:rPr>
          <w:rFonts w:ascii="Courier New" w:hAnsi="Courier New" w:cs="Courier New"/>
        </w:rPr>
        <w:t xml:space="preserve">26   </w:t>
      </w:r>
      <w:bookmarkEnd w:id="0"/>
    </w:p>
    <w:sectPr w:rsidR="00D72B01" w:rsidSect="002071AC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071AC"/>
    <w:rsid w:val="002C039A"/>
    <w:rsid w:val="00552600"/>
    <w:rsid w:val="005A6C74"/>
    <w:rsid w:val="00672F7B"/>
    <w:rsid w:val="006A41EE"/>
    <w:rsid w:val="00A84C2A"/>
    <w:rsid w:val="00AD3312"/>
    <w:rsid w:val="00AE273E"/>
    <w:rsid w:val="00B13041"/>
    <w:rsid w:val="00BC1417"/>
    <w:rsid w:val="00D72B0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7220D-0505-4F92-A5E8-B8D8B3FA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D72B0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72B0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2015-06-30T07:00:00+00:00</OpenedDate>
    <Date1 xmlns="dc463f71-b30c-4ab2-9473-d307f9d35888">2015-11-12T08:00:00+00:00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Inc.;Puget Sound Energy</CaseCompanyNames>
    <DocketNumber xmlns="dc463f71-b30c-4ab2-9473-d307f9d35888">151344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5BF784D3401D42B67FFAE0166D7543" ma:contentTypeVersion="119" ma:contentTypeDescription="" ma:contentTypeScope="" ma:versionID="1c6a1b3bdf103b3b682dbafefd0d8c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C584D6F-A0AE-42F7-8334-AEE593DE3387}"/>
</file>

<file path=customXml/itemProps2.xml><?xml version="1.0" encoding="utf-8"?>
<ds:datastoreItem xmlns:ds="http://schemas.openxmlformats.org/officeDocument/2006/customXml" ds:itemID="{B89B00C2-8317-4C45-99FA-3B170059320C}"/>
</file>

<file path=customXml/itemProps3.xml><?xml version="1.0" encoding="utf-8"?>
<ds:datastoreItem xmlns:ds="http://schemas.openxmlformats.org/officeDocument/2006/customXml" ds:itemID="{0E7BDA6C-8FC2-4664-9929-C1350F6E7CA4}"/>
</file>

<file path=customXml/itemProps4.xml><?xml version="1.0" encoding="utf-8"?>
<ds:datastoreItem xmlns:ds="http://schemas.openxmlformats.org/officeDocument/2006/customXml" ds:itemID="{CCA3EC04-707C-42D7-B682-FC2E013CD2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5009</Words>
  <Characters>28556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2015-11-18T23:02:00Z</dcterms:created>
  <dcterms:modified xsi:type="dcterms:W3CDTF">2015-11-18T23:02:00Z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0x0101006E56B4D1795A2E4DB2F0B01679ED314A000D5BF784D3401D42B67FFAE0166D7543</vt:lpwstr>
  </property>
  <property fmtid="{D5CDD505-2E9C-101B-9397-08002B2CF9AE}" pid="3" name="_docset_NoMedatataSyncRequired">
    <vt:lpwstr>False</vt:lpwstr>
  </property>
</Properties>
</file>