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0A3F41">
        <w:t>y electronic mail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Washington Utilities &amp;</w:t>
            </w:r>
            <w:r w:rsidR="004E1719" w:rsidRPr="00494271">
              <w:rPr>
                <w:b/>
                <w:szCs w:val="24"/>
              </w:rPr>
              <w:t xml:space="preserve"> </w:t>
            </w:r>
            <w:r w:rsidRPr="00494271">
              <w:rPr>
                <w:b/>
                <w:szCs w:val="24"/>
              </w:rPr>
              <w:t xml:space="preserve">Transportation Commission </w:t>
            </w:r>
          </w:p>
          <w:p w:rsidR="005E7E12" w:rsidRPr="00494271" w:rsidRDefault="000A3F41" w:rsidP="00446413">
            <w:pPr>
              <w:rPr>
                <w:szCs w:val="24"/>
              </w:rPr>
            </w:pPr>
            <w:r>
              <w:rPr>
                <w:szCs w:val="24"/>
              </w:rPr>
              <w:t>Chris Casey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1400 S. Evergreen Park Drive S.W.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Olympia WA  98504-0128</w:t>
            </w:r>
          </w:p>
          <w:p w:rsidR="005E7E12" w:rsidRPr="00494271" w:rsidRDefault="00BC4EFD" w:rsidP="000A3F41">
            <w:pPr>
              <w:rPr>
                <w:b/>
                <w:szCs w:val="24"/>
              </w:rPr>
            </w:pPr>
            <w:hyperlink r:id="rId7" w:history="1">
              <w:r w:rsidR="000A3F41" w:rsidRPr="00373687">
                <w:rPr>
                  <w:rStyle w:val="Hyperlink"/>
                  <w:szCs w:val="24"/>
                </w:rPr>
                <w:t>ccasey@utc.wa.gov</w:t>
              </w:r>
            </w:hyperlink>
          </w:p>
        </w:tc>
        <w:tc>
          <w:tcPr>
            <w:tcW w:w="4788" w:type="dxa"/>
          </w:tcPr>
          <w:p w:rsidR="005E7E12" w:rsidRPr="00494271" w:rsidRDefault="005E7E12" w:rsidP="008539B8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Boise White Paper, L.L.C.</w:t>
            </w:r>
          </w:p>
          <w:p w:rsidR="00177513" w:rsidRDefault="00177513" w:rsidP="008539B8">
            <w:pPr>
              <w:rPr>
                <w:szCs w:val="24"/>
              </w:rPr>
            </w:pPr>
            <w:r>
              <w:rPr>
                <w:szCs w:val="24"/>
              </w:rPr>
              <w:t>Melinda Davison</w:t>
            </w:r>
          </w:p>
          <w:p w:rsidR="00287FB8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Davison Van Cleve, P.C.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5E7E12" w:rsidRPr="00494271" w:rsidRDefault="00BC4EFD" w:rsidP="008539B8">
            <w:pPr>
              <w:rPr>
                <w:szCs w:val="24"/>
              </w:rPr>
            </w:pPr>
            <w:hyperlink r:id="rId8" w:history="1">
              <w:r w:rsidR="005E7E12" w:rsidRPr="00494271">
                <w:rPr>
                  <w:rStyle w:val="Hyperlink"/>
                  <w:szCs w:val="24"/>
                </w:rPr>
                <w:t>mjd@dvclaw.com</w:t>
              </w:r>
            </w:hyperlink>
            <w:r w:rsidR="005E7E12" w:rsidRPr="00494271">
              <w:rPr>
                <w:szCs w:val="24"/>
              </w:rPr>
              <w:t xml:space="preserve"> ; </w:t>
            </w:r>
            <w:hyperlink r:id="rId9" w:history="1">
              <w:r w:rsidR="000A3F41" w:rsidRPr="00373687">
                <w:rPr>
                  <w:rStyle w:val="Hyperlink"/>
                  <w:szCs w:val="24"/>
                </w:rPr>
                <w:t>tcp@dvclaw.com</w:t>
              </w:r>
            </w:hyperlink>
          </w:p>
          <w:p w:rsidR="005E7E12" w:rsidRPr="00494271" w:rsidRDefault="005E7E12" w:rsidP="005E7E12">
            <w:pPr>
              <w:pStyle w:val="Default"/>
            </w:pPr>
          </w:p>
        </w:tc>
      </w:tr>
      <w:tr w:rsidR="005E7E12" w:rsidRPr="00494271" w:rsidTr="00F8381A">
        <w:tc>
          <w:tcPr>
            <w:tcW w:w="4788" w:type="dxa"/>
          </w:tcPr>
          <w:p w:rsidR="000A3F41" w:rsidRPr="00494271" w:rsidRDefault="000A3F41" w:rsidP="000A3F41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Dustin Till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Senior</w:t>
            </w:r>
            <w:r w:rsidRPr="00494271">
              <w:rPr>
                <w:szCs w:val="24"/>
              </w:rPr>
              <w:t xml:space="preserve"> Counsel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825 NE Multnomah, Suite 1800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0A3F41" w:rsidRPr="00494271" w:rsidRDefault="00BC4EFD" w:rsidP="000A3F41">
            <w:pPr>
              <w:rPr>
                <w:rStyle w:val="Hyperlink"/>
                <w:szCs w:val="24"/>
              </w:rPr>
            </w:pPr>
            <w:hyperlink r:id="rId10" w:history="1">
              <w:r w:rsidR="000A3F41" w:rsidRPr="00373687">
                <w:rPr>
                  <w:rStyle w:val="Hyperlink"/>
                  <w:szCs w:val="24"/>
                </w:rPr>
                <w:t>dustin.till@pacificorp.com</w:t>
              </w:r>
            </w:hyperlink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9452CA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R. Bryce Dalley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Vice President, Regulation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825 NE Multnomah, Suite 20</w:t>
            </w:r>
            <w:r w:rsidR="005E7E12" w:rsidRPr="00494271">
              <w:rPr>
                <w:szCs w:val="24"/>
              </w:rPr>
              <w:t>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5E7E12" w:rsidRPr="00494271" w:rsidRDefault="00BC4EFD" w:rsidP="00F8381A">
            <w:pPr>
              <w:rPr>
                <w:rStyle w:val="Hyperlink"/>
                <w:szCs w:val="24"/>
              </w:rPr>
            </w:pPr>
            <w:hyperlink r:id="rId11" w:history="1">
              <w:r w:rsidR="000A3F41" w:rsidRPr="00373687">
                <w:rPr>
                  <w:rStyle w:val="Hyperlink"/>
                  <w:szCs w:val="24"/>
                </w:rPr>
                <w:t>bryce.dalley@pacificorp.com</w:t>
              </w:r>
            </w:hyperlink>
          </w:p>
          <w:p w:rsidR="005E7E12" w:rsidRPr="00494271" w:rsidRDefault="005E7E12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0A3F41" w:rsidRPr="00494271" w:rsidTr="00F8381A"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John Lowe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12050 SW Tremont Street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97225</w:t>
            </w:r>
          </w:p>
          <w:p w:rsidR="000A3F41" w:rsidRPr="000A3F41" w:rsidRDefault="00BC4EFD" w:rsidP="000A3F41">
            <w:pPr>
              <w:pStyle w:val="plain"/>
              <w:rPr>
                <w:szCs w:val="24"/>
              </w:rPr>
            </w:pPr>
            <w:hyperlink r:id="rId12" w:history="1">
              <w:r w:rsidR="000A3F41" w:rsidRPr="00373687">
                <w:rPr>
                  <w:rStyle w:val="Hyperlink"/>
                  <w:szCs w:val="24"/>
                </w:rPr>
                <w:t>jravensanmarcos@yahoo.com</w:t>
              </w:r>
            </w:hyperlink>
            <w:r w:rsidR="000A3F41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Irion Sanger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Sanger Law, P.C.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1117 SE 53</w:t>
            </w:r>
            <w:r w:rsidRPr="000A3F41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Ave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97215</w:t>
            </w:r>
          </w:p>
          <w:p w:rsidR="000A3F41" w:rsidRDefault="00BC4EFD" w:rsidP="009452CA">
            <w:pPr>
              <w:pStyle w:val="plain"/>
              <w:rPr>
                <w:szCs w:val="24"/>
              </w:rPr>
            </w:pPr>
            <w:hyperlink r:id="rId13" w:history="1">
              <w:r w:rsidR="000A3F41" w:rsidRPr="00373687">
                <w:rPr>
                  <w:rStyle w:val="Hyperlink"/>
                  <w:szCs w:val="24"/>
                </w:rPr>
                <w:t>irion@sanger-law.com</w:t>
              </w:r>
            </w:hyperlink>
            <w:r w:rsidR="000A3F41">
              <w:rPr>
                <w:szCs w:val="24"/>
              </w:rPr>
              <w:t xml:space="preserve"> </w:t>
            </w:r>
          </w:p>
          <w:p w:rsidR="000A3F41" w:rsidRPr="000A3F41" w:rsidRDefault="000A3F41" w:rsidP="009452CA">
            <w:pPr>
              <w:pStyle w:val="plain"/>
              <w:rPr>
                <w:szCs w:val="24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B3168C">
        <w:rPr>
          <w:szCs w:val="24"/>
        </w:rPr>
        <w:t>7</w:t>
      </w:r>
      <w:r w:rsidR="00B3168C" w:rsidRPr="00B3168C">
        <w:rPr>
          <w:szCs w:val="24"/>
          <w:vertAlign w:val="superscript"/>
        </w:rPr>
        <w:t>th</w:t>
      </w:r>
      <w:r w:rsidR="00B3168C">
        <w:rPr>
          <w:szCs w:val="24"/>
        </w:rPr>
        <w:t xml:space="preserve"> </w:t>
      </w:r>
      <w:r w:rsidR="000A3F41">
        <w:rPr>
          <w:szCs w:val="24"/>
        </w:rPr>
        <w:t>day of May 2015</w:t>
      </w:r>
      <w:r>
        <w:rPr>
          <w:szCs w:val="24"/>
        </w:rPr>
        <w:t>.</w:t>
      </w:r>
    </w:p>
    <w:p w:rsidR="0057494C" w:rsidRDefault="00B3168C" w:rsidP="008539B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D4590" wp14:editId="2EE27CD5">
            <wp:simplePos x="0" y="0"/>
            <wp:positionH relativeFrom="column">
              <wp:posOffset>2219325</wp:posOffset>
            </wp:positionH>
            <wp:positionV relativeFrom="paragraph">
              <wp:posOffset>43815</wp:posOffset>
            </wp:positionV>
            <wp:extent cx="1470660" cy="450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7" b="41892"/>
                    <a:stretch/>
                  </pic:blipFill>
                  <pic:spPr bwMode="auto">
                    <a:xfrm>
                      <a:off x="0" y="0"/>
                      <a:ext cx="147066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  <w:bookmarkStart w:id="0" w:name="_GoBack"/>
      <w:bookmarkEnd w:id="0"/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3168C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3168C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34" w:rsidRDefault="00595B34" w:rsidP="00595B34">
      <w:r>
        <w:separator/>
      </w:r>
    </w:p>
  </w:endnote>
  <w:endnote w:type="continuationSeparator" w:id="0">
    <w:p w:rsidR="00595B34" w:rsidRDefault="00595B34" w:rsidP="005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34" w:rsidRDefault="00595B34" w:rsidP="00595B34">
      <w:r>
        <w:separator/>
      </w:r>
    </w:p>
  </w:footnote>
  <w:footnote w:type="continuationSeparator" w:id="0">
    <w:p w:rsidR="00595B34" w:rsidRDefault="00595B34" w:rsidP="0059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0A3F41"/>
    <w:rsid w:val="00140AE0"/>
    <w:rsid w:val="00177480"/>
    <w:rsid w:val="00177513"/>
    <w:rsid w:val="001973B2"/>
    <w:rsid w:val="001A2C24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5B34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3168C"/>
    <w:rsid w:val="00B50993"/>
    <w:rsid w:val="00B82320"/>
    <w:rsid w:val="00BB518E"/>
    <w:rsid w:val="00BC4EFD"/>
    <w:rsid w:val="00C151B1"/>
    <w:rsid w:val="00C409DE"/>
    <w:rsid w:val="00C60EAC"/>
    <w:rsid w:val="00D2023E"/>
    <w:rsid w:val="00D34CA6"/>
    <w:rsid w:val="00D40FCA"/>
    <w:rsid w:val="00D4290E"/>
    <w:rsid w:val="00DE6532"/>
    <w:rsid w:val="00E36855"/>
    <w:rsid w:val="00EB0D8D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595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3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irion@sanger-law.com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casey@utc.wa.gov" TargetMode="External"/><Relationship Id="rId12" Type="http://schemas.openxmlformats.org/officeDocument/2006/relationships/hyperlink" Target="mailto:jravensanmarcos@yahoo.com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mailto:dustin.till@pacificorp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cp@dvclaw.com" TargetMode="Externa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00A2AF-D35E-419C-98AD-8E638AE00AEC}"/>
</file>

<file path=customXml/itemProps2.xml><?xml version="1.0" encoding="utf-8"?>
<ds:datastoreItem xmlns:ds="http://schemas.openxmlformats.org/officeDocument/2006/customXml" ds:itemID="{FA399F02-83FF-4C85-932C-DEA76C84187C}"/>
</file>

<file path=customXml/itemProps3.xml><?xml version="1.0" encoding="utf-8"?>
<ds:datastoreItem xmlns:ds="http://schemas.openxmlformats.org/officeDocument/2006/customXml" ds:itemID="{FD700C0F-9857-45F2-A355-7D122EB6AF28}"/>
</file>

<file path=customXml/itemProps4.xml><?xml version="1.0" encoding="utf-8"?>
<ds:datastoreItem xmlns:ds="http://schemas.openxmlformats.org/officeDocument/2006/customXml" ds:itemID="{2F6088C2-6C7F-497D-8AA9-F5E014116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2015-05-01T21:35:00Z</dcterms:created>
  <dcterms:modified xsi:type="dcterms:W3CDTF">2015-05-07T22:21:00Z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