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E8" w:rsidRPr="00050660" w:rsidRDefault="00F84403" w:rsidP="00CC25E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</w:p>
    <w:p w:rsidR="00CC25E8" w:rsidRDefault="009C6467" w:rsidP="00FD518F">
      <w:pPr>
        <w:pStyle w:val="ListParagraph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Welcome</w:t>
      </w:r>
    </w:p>
    <w:p w:rsidR="009C6467" w:rsidRDefault="009C6467" w:rsidP="00FD518F">
      <w:pPr>
        <w:pStyle w:val="ListParagraph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Introductions</w:t>
      </w:r>
    </w:p>
    <w:p w:rsidR="00F84403" w:rsidRPr="00050660" w:rsidRDefault="00F84403" w:rsidP="00FD518F">
      <w:pPr>
        <w:pStyle w:val="ListParagraph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Opening Remarks by Commissioners</w:t>
      </w:r>
    </w:p>
    <w:p w:rsidR="00CC25E8" w:rsidRPr="00050660" w:rsidRDefault="00B84F43" w:rsidP="00496CCC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Commission Questions</w:t>
      </w:r>
    </w:p>
    <w:p w:rsidR="00845398" w:rsidRDefault="00845398" w:rsidP="00845398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 w:rsidRPr="00845398">
        <w:rPr>
          <w:rFonts w:ascii="Times New Roman" w:hAnsi="Times New Roman"/>
          <w:sz w:val="26"/>
          <w:szCs w:val="26"/>
        </w:rPr>
        <w:t xml:space="preserve">Clarifying Definitions: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45398" w:rsidRPr="00845398" w:rsidRDefault="00845398" w:rsidP="00F85B49">
      <w:pPr>
        <w:pStyle w:val="ListParagraph"/>
        <w:numPr>
          <w:ilvl w:val="5"/>
          <w:numId w:val="13"/>
        </w:numPr>
        <w:tabs>
          <w:tab w:val="left" w:pos="2250"/>
        </w:tabs>
        <w:spacing w:after="0"/>
        <w:ind w:left="2340"/>
        <w:rPr>
          <w:rFonts w:ascii="Times New Roman" w:hAnsi="Times New Roman"/>
          <w:sz w:val="26"/>
          <w:szCs w:val="26"/>
        </w:rPr>
      </w:pPr>
      <w:r w:rsidRPr="00845398">
        <w:rPr>
          <w:rFonts w:ascii="Times New Roman" w:hAnsi="Times New Roman"/>
          <w:i/>
          <w:iCs/>
          <w:sz w:val="26"/>
          <w:szCs w:val="26"/>
        </w:rPr>
        <w:t xml:space="preserve">Distributed Generation </w:t>
      </w:r>
    </w:p>
    <w:p w:rsidR="00CC25E8" w:rsidRPr="00845398" w:rsidRDefault="00845398" w:rsidP="00F85B49">
      <w:pPr>
        <w:pStyle w:val="ListParagraph"/>
        <w:numPr>
          <w:ilvl w:val="5"/>
          <w:numId w:val="13"/>
        </w:numPr>
        <w:tabs>
          <w:tab w:val="left" w:pos="2250"/>
        </w:tabs>
        <w:spacing w:after="0"/>
        <w:ind w:left="2340"/>
        <w:rPr>
          <w:rFonts w:ascii="Times New Roman" w:hAnsi="Times New Roman"/>
          <w:sz w:val="26"/>
          <w:szCs w:val="26"/>
        </w:rPr>
      </w:pPr>
      <w:r w:rsidRPr="00845398">
        <w:rPr>
          <w:rFonts w:ascii="Times New Roman" w:hAnsi="Times New Roman"/>
          <w:i/>
          <w:iCs/>
          <w:sz w:val="26"/>
          <w:szCs w:val="26"/>
        </w:rPr>
        <w:t>Integrated cluster of renewable resources</w:t>
      </w:r>
    </w:p>
    <w:p w:rsidR="00AD5EE6" w:rsidRDefault="00FD518F" w:rsidP="00FD518F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 w:rsidRPr="00FD518F">
        <w:rPr>
          <w:rFonts w:ascii="Times New Roman" w:hAnsi="Times New Roman"/>
          <w:sz w:val="26"/>
          <w:szCs w:val="26"/>
        </w:rPr>
        <w:t>Recovery of Costs and Demonstration</w:t>
      </w:r>
      <w:r w:rsidR="000F11F1">
        <w:rPr>
          <w:rFonts w:ascii="Times New Roman" w:hAnsi="Times New Roman"/>
          <w:sz w:val="26"/>
          <w:szCs w:val="26"/>
        </w:rPr>
        <w:t xml:space="preserve"> of Need</w:t>
      </w:r>
    </w:p>
    <w:p w:rsidR="00FD518F" w:rsidRPr="00072EA3" w:rsidRDefault="00FD518F" w:rsidP="00FD518F">
      <w:pPr>
        <w:ind w:left="1980"/>
        <w:rPr>
          <w:rFonts w:ascii="Times New Roman" w:hAnsi="Times New Roman"/>
          <w:i/>
          <w:sz w:val="26"/>
          <w:szCs w:val="26"/>
        </w:rPr>
      </w:pPr>
      <w:r w:rsidRPr="00072EA3">
        <w:rPr>
          <w:rFonts w:ascii="Times New Roman" w:hAnsi="Times New Roman"/>
          <w:i/>
          <w:sz w:val="26"/>
          <w:szCs w:val="26"/>
        </w:rPr>
        <w:t>2)  Determination of Prudence</w:t>
      </w:r>
    </w:p>
    <w:p w:rsidR="00FD518F" w:rsidRPr="00072EA3" w:rsidRDefault="00FD518F" w:rsidP="00FD518F">
      <w:pPr>
        <w:ind w:left="1980"/>
        <w:rPr>
          <w:rFonts w:ascii="Times New Roman" w:hAnsi="Times New Roman"/>
          <w:i/>
          <w:sz w:val="26"/>
          <w:szCs w:val="26"/>
        </w:rPr>
      </w:pPr>
      <w:r w:rsidRPr="00072EA3">
        <w:rPr>
          <w:rFonts w:ascii="Times New Roman" w:hAnsi="Times New Roman"/>
          <w:i/>
          <w:sz w:val="26"/>
          <w:szCs w:val="26"/>
        </w:rPr>
        <w:t>3)  Integration of Renewables</w:t>
      </w:r>
    </w:p>
    <w:p w:rsidR="00FD518F" w:rsidRPr="00072EA3" w:rsidRDefault="00FD518F" w:rsidP="00FD518F">
      <w:pPr>
        <w:ind w:left="1980"/>
        <w:rPr>
          <w:rFonts w:ascii="Times New Roman" w:hAnsi="Times New Roman"/>
          <w:i/>
          <w:sz w:val="26"/>
          <w:szCs w:val="26"/>
        </w:rPr>
      </w:pPr>
      <w:r w:rsidRPr="00072EA3">
        <w:rPr>
          <w:rFonts w:ascii="Times New Roman" w:hAnsi="Times New Roman"/>
          <w:i/>
          <w:sz w:val="26"/>
          <w:szCs w:val="26"/>
        </w:rPr>
        <w:t>4)  Increased Certainty of Recovery of Costs of Renewables</w:t>
      </w:r>
    </w:p>
    <w:p w:rsidR="00FD518F" w:rsidRDefault="00FD518F" w:rsidP="00FD518F">
      <w:pPr>
        <w:ind w:left="1980"/>
        <w:rPr>
          <w:rFonts w:ascii="Times New Roman" w:hAnsi="Times New Roman"/>
          <w:sz w:val="26"/>
          <w:szCs w:val="26"/>
        </w:rPr>
      </w:pPr>
      <w:r w:rsidRPr="00072EA3">
        <w:rPr>
          <w:rFonts w:ascii="Times New Roman" w:hAnsi="Times New Roman"/>
          <w:i/>
          <w:sz w:val="26"/>
          <w:szCs w:val="26"/>
        </w:rPr>
        <w:t>5)  Consideration of Costs for Pre-approved Facilities</w:t>
      </w:r>
      <w:r w:rsidRPr="00FD518F">
        <w:rPr>
          <w:rFonts w:ascii="Times New Roman" w:hAnsi="Times New Roman"/>
          <w:sz w:val="26"/>
          <w:szCs w:val="26"/>
        </w:rPr>
        <w:t xml:space="preserve">  </w:t>
      </w:r>
      <w:r w:rsidR="00186270">
        <w:rPr>
          <w:rFonts w:ascii="Times New Roman" w:hAnsi="Times New Roman"/>
          <w:sz w:val="26"/>
          <w:szCs w:val="26"/>
        </w:rPr>
        <w:br/>
      </w:r>
    </w:p>
    <w:p w:rsidR="00FD518F" w:rsidRDefault="00186270" w:rsidP="00186270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Early Compliance with RPS</w:t>
      </w:r>
    </w:p>
    <w:p w:rsidR="00AB00FB" w:rsidRDefault="00AB00FB" w:rsidP="00AB00FB">
      <w:pPr>
        <w:ind w:left="1980"/>
        <w:rPr>
          <w:rFonts w:ascii="Times New Roman" w:hAnsi="Times New Roman"/>
          <w:sz w:val="26"/>
          <w:szCs w:val="26"/>
        </w:rPr>
      </w:pPr>
      <w:r w:rsidRPr="00072EA3">
        <w:rPr>
          <w:rFonts w:ascii="Times New Roman" w:hAnsi="Times New Roman"/>
          <w:i/>
          <w:sz w:val="26"/>
          <w:szCs w:val="26"/>
        </w:rPr>
        <w:t>6) Statutory Barrier</w:t>
      </w:r>
    </w:p>
    <w:p w:rsidR="00AB00FB" w:rsidRDefault="00AB00FB" w:rsidP="00AB00FB">
      <w:pPr>
        <w:ind w:left="1980"/>
        <w:rPr>
          <w:rFonts w:ascii="Times New Roman" w:hAnsi="Times New Roman"/>
          <w:i/>
          <w:sz w:val="26"/>
          <w:szCs w:val="26"/>
        </w:rPr>
      </w:pPr>
      <w:r w:rsidRPr="00AB00FB">
        <w:rPr>
          <w:rFonts w:ascii="Times New Roman" w:hAnsi="Times New Roman"/>
          <w:i/>
          <w:sz w:val="26"/>
          <w:szCs w:val="26"/>
        </w:rPr>
        <w:t>7) Changing Technology</w:t>
      </w:r>
      <w:r w:rsidR="00C17B7E">
        <w:rPr>
          <w:rFonts w:ascii="Times New Roman" w:hAnsi="Times New Roman"/>
          <w:i/>
          <w:sz w:val="26"/>
          <w:szCs w:val="26"/>
        </w:rPr>
        <w:br/>
      </w:r>
      <w:r w:rsidRPr="00AB00FB">
        <w:rPr>
          <w:rFonts w:ascii="Times New Roman" w:hAnsi="Times New Roman"/>
          <w:i/>
          <w:sz w:val="26"/>
          <w:szCs w:val="26"/>
        </w:rPr>
        <w:t>8) External Incentives</w:t>
      </w:r>
    </w:p>
    <w:p w:rsidR="00AB00FB" w:rsidRDefault="00AB00FB" w:rsidP="00AB00FB">
      <w:pPr>
        <w:ind w:left="1980"/>
        <w:rPr>
          <w:rFonts w:ascii="Times New Roman" w:hAnsi="Times New Roman"/>
          <w:i/>
          <w:sz w:val="26"/>
          <w:szCs w:val="26"/>
        </w:rPr>
      </w:pPr>
      <w:r w:rsidRPr="00AB00FB">
        <w:rPr>
          <w:rFonts w:ascii="Times New Roman" w:hAnsi="Times New Roman"/>
          <w:i/>
          <w:sz w:val="26"/>
          <w:szCs w:val="26"/>
        </w:rPr>
        <w:t>9) Additional Flexibility</w:t>
      </w:r>
    </w:p>
    <w:p w:rsidR="00AB00FB" w:rsidRDefault="00AB00FB" w:rsidP="00AB00FB">
      <w:pPr>
        <w:ind w:left="1980"/>
        <w:rPr>
          <w:rFonts w:ascii="Times New Roman" w:hAnsi="Times New Roman"/>
          <w:sz w:val="26"/>
          <w:szCs w:val="26"/>
        </w:rPr>
      </w:pPr>
    </w:p>
    <w:p w:rsidR="00AB00FB" w:rsidRPr="00AB00FB" w:rsidRDefault="00AB00FB" w:rsidP="00AB00FB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  <w:i/>
          <w:sz w:val="26"/>
          <w:szCs w:val="26"/>
        </w:rPr>
      </w:pPr>
      <w:r w:rsidRPr="00AB00FB">
        <w:rPr>
          <w:rFonts w:ascii="Times New Roman" w:hAnsi="Times New Roman"/>
          <w:sz w:val="26"/>
          <w:szCs w:val="26"/>
        </w:rPr>
        <w:t>Renewable Energy Credits (RECs)</w:t>
      </w:r>
    </w:p>
    <w:p w:rsidR="00AB00FB" w:rsidRDefault="00AB00FB" w:rsidP="00AB00FB">
      <w:pPr>
        <w:ind w:left="1980"/>
        <w:rPr>
          <w:rFonts w:ascii="Times New Roman" w:hAnsi="Times New Roman"/>
          <w:i/>
          <w:sz w:val="26"/>
          <w:szCs w:val="26"/>
        </w:rPr>
      </w:pPr>
      <w:r w:rsidRPr="00AB00FB">
        <w:rPr>
          <w:rFonts w:ascii="Times New Roman" w:hAnsi="Times New Roman"/>
          <w:i/>
          <w:sz w:val="26"/>
          <w:szCs w:val="26"/>
        </w:rPr>
        <w:t>10) Do Rules Conflict with Statute?</w:t>
      </w:r>
    </w:p>
    <w:p w:rsidR="00AB00FB" w:rsidRDefault="00AB00FB" w:rsidP="00AB00FB">
      <w:pPr>
        <w:ind w:left="1980"/>
        <w:rPr>
          <w:rFonts w:ascii="Times New Roman" w:hAnsi="Times New Roman"/>
          <w:i/>
          <w:sz w:val="26"/>
          <w:szCs w:val="26"/>
        </w:rPr>
      </w:pPr>
      <w:r w:rsidRPr="00AB00FB">
        <w:rPr>
          <w:rFonts w:ascii="Times New Roman" w:hAnsi="Times New Roman"/>
          <w:i/>
          <w:sz w:val="26"/>
          <w:szCs w:val="26"/>
        </w:rPr>
        <w:t>11) WREGIS Agent</w:t>
      </w:r>
    </w:p>
    <w:p w:rsidR="00AB00FB" w:rsidRDefault="00AB00FB" w:rsidP="00AB00FB">
      <w:pPr>
        <w:ind w:left="1980"/>
        <w:rPr>
          <w:rFonts w:ascii="Times New Roman" w:hAnsi="Times New Roman"/>
          <w:i/>
          <w:sz w:val="26"/>
          <w:szCs w:val="26"/>
        </w:rPr>
      </w:pPr>
      <w:r w:rsidRPr="00AB00FB">
        <w:rPr>
          <w:rFonts w:ascii="Times New Roman" w:hAnsi="Times New Roman"/>
          <w:i/>
          <w:sz w:val="26"/>
          <w:szCs w:val="26"/>
        </w:rPr>
        <w:t>12) REC Banking</w:t>
      </w:r>
    </w:p>
    <w:p w:rsidR="009005F6" w:rsidRDefault="005B2684" w:rsidP="005B2684">
      <w:pPr>
        <w:spacing w:line="276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</w:p>
    <w:p w:rsidR="00D22701" w:rsidRPr="00AB00FB" w:rsidRDefault="00D22701" w:rsidP="00D22701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Incentives</w:t>
      </w:r>
    </w:p>
    <w:p w:rsidR="00AB00FB" w:rsidRDefault="00AB00FB" w:rsidP="00AB00FB">
      <w:pPr>
        <w:ind w:left="1980"/>
        <w:rPr>
          <w:rFonts w:ascii="Times New Roman" w:hAnsi="Times New Roman"/>
          <w:i/>
          <w:sz w:val="26"/>
          <w:szCs w:val="26"/>
        </w:rPr>
      </w:pPr>
      <w:r w:rsidRPr="00AB00FB">
        <w:rPr>
          <w:rFonts w:ascii="Times New Roman" w:hAnsi="Times New Roman"/>
          <w:i/>
          <w:sz w:val="26"/>
          <w:szCs w:val="26"/>
        </w:rPr>
        <w:t xml:space="preserve">13) </w:t>
      </w:r>
      <w:r w:rsidR="005B2684">
        <w:rPr>
          <w:rFonts w:ascii="Times New Roman" w:hAnsi="Times New Roman"/>
          <w:i/>
          <w:sz w:val="26"/>
          <w:szCs w:val="26"/>
        </w:rPr>
        <w:t xml:space="preserve">Financial or Other </w:t>
      </w:r>
      <w:r w:rsidRPr="00AB00FB">
        <w:rPr>
          <w:rFonts w:ascii="Times New Roman" w:hAnsi="Times New Roman"/>
          <w:i/>
          <w:sz w:val="26"/>
          <w:szCs w:val="26"/>
        </w:rPr>
        <w:t>Incentives</w:t>
      </w:r>
    </w:p>
    <w:p w:rsidR="00AB00FB" w:rsidRDefault="00AB00FB" w:rsidP="00AB00FB">
      <w:pPr>
        <w:ind w:left="1980"/>
        <w:rPr>
          <w:rFonts w:ascii="Times New Roman" w:hAnsi="Times New Roman"/>
          <w:i/>
          <w:sz w:val="26"/>
          <w:szCs w:val="26"/>
        </w:rPr>
      </w:pPr>
      <w:r w:rsidRPr="00AB00FB">
        <w:rPr>
          <w:rFonts w:ascii="Times New Roman" w:hAnsi="Times New Roman"/>
          <w:i/>
          <w:sz w:val="26"/>
          <w:szCs w:val="26"/>
        </w:rPr>
        <w:t>14) Impact on Ratepayers</w:t>
      </w:r>
    </w:p>
    <w:p w:rsidR="005B2684" w:rsidRDefault="00AB00FB" w:rsidP="00845398">
      <w:pPr>
        <w:ind w:left="1980"/>
        <w:rPr>
          <w:rFonts w:ascii="Times New Roman" w:hAnsi="Times New Roman"/>
          <w:i/>
          <w:sz w:val="26"/>
          <w:szCs w:val="26"/>
        </w:rPr>
      </w:pPr>
      <w:r w:rsidRPr="00AB00FB">
        <w:rPr>
          <w:rFonts w:ascii="Times New Roman" w:hAnsi="Times New Roman"/>
          <w:i/>
          <w:sz w:val="26"/>
          <w:szCs w:val="26"/>
        </w:rPr>
        <w:t>15) Consideration of Externalities</w:t>
      </w:r>
      <w:r w:rsidR="00845398">
        <w:rPr>
          <w:rFonts w:ascii="Times New Roman" w:hAnsi="Times New Roman"/>
          <w:i/>
          <w:sz w:val="26"/>
          <w:szCs w:val="26"/>
        </w:rPr>
        <w:t xml:space="preserve"> /</w:t>
      </w:r>
      <w:r w:rsidR="005B2684">
        <w:rPr>
          <w:rFonts w:ascii="Times New Roman" w:hAnsi="Times New Roman"/>
          <w:i/>
          <w:sz w:val="26"/>
          <w:szCs w:val="26"/>
        </w:rPr>
        <w:tab/>
        <w:t>Diversity of Resources</w:t>
      </w:r>
      <w:r w:rsidR="006544A4">
        <w:rPr>
          <w:rFonts w:ascii="Times New Roman" w:hAnsi="Times New Roman"/>
          <w:i/>
          <w:sz w:val="26"/>
          <w:szCs w:val="26"/>
        </w:rPr>
        <w:t xml:space="preserve">  </w:t>
      </w:r>
    </w:p>
    <w:p w:rsidR="005B2684" w:rsidRDefault="005B2684" w:rsidP="005B2684">
      <w:pPr>
        <w:tabs>
          <w:tab w:val="left" w:pos="2340"/>
        </w:tabs>
        <w:ind w:left="2160"/>
        <w:rPr>
          <w:rFonts w:ascii="Times New Roman" w:hAnsi="Times New Roman"/>
          <w:i/>
          <w:sz w:val="26"/>
          <w:szCs w:val="26"/>
        </w:rPr>
      </w:pPr>
    </w:p>
    <w:p w:rsidR="005B2684" w:rsidRDefault="005B2684" w:rsidP="005B2684">
      <w:pPr>
        <w:tabs>
          <w:tab w:val="left" w:pos="2340"/>
        </w:tabs>
        <w:ind w:left="2160"/>
        <w:rPr>
          <w:rFonts w:ascii="Times New Roman" w:hAnsi="Times New Roman"/>
          <w:i/>
          <w:sz w:val="26"/>
          <w:szCs w:val="26"/>
        </w:rPr>
      </w:pPr>
    </w:p>
    <w:p w:rsidR="005B2684" w:rsidRDefault="005B2684" w:rsidP="005B2684">
      <w:pPr>
        <w:tabs>
          <w:tab w:val="left" w:pos="2340"/>
        </w:tabs>
        <w:ind w:left="21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(</w:t>
      </w:r>
      <w:r w:rsidR="006544A4">
        <w:rPr>
          <w:rFonts w:ascii="Times New Roman" w:hAnsi="Times New Roman"/>
          <w:i/>
          <w:sz w:val="26"/>
          <w:szCs w:val="26"/>
        </w:rPr>
        <w:t>Continued</w:t>
      </w:r>
      <w:r>
        <w:rPr>
          <w:rFonts w:ascii="Times New Roman" w:hAnsi="Times New Roman"/>
          <w:i/>
          <w:sz w:val="26"/>
          <w:szCs w:val="26"/>
        </w:rPr>
        <w:t xml:space="preserve"> on other side)</w:t>
      </w:r>
    </w:p>
    <w:p w:rsidR="005B2684" w:rsidRDefault="005B2684">
      <w:pPr>
        <w:spacing w:after="200" w:line="276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p w:rsidR="00BC0347" w:rsidRDefault="00BC0347" w:rsidP="00AB00FB">
      <w:pPr>
        <w:ind w:left="1980"/>
        <w:rPr>
          <w:rFonts w:ascii="Times New Roman" w:hAnsi="Times New Roman"/>
          <w:i/>
          <w:sz w:val="26"/>
          <w:szCs w:val="26"/>
        </w:rPr>
      </w:pPr>
    </w:p>
    <w:p w:rsidR="009005F6" w:rsidRDefault="009005F6" w:rsidP="009005F6">
      <w:pPr>
        <w:pStyle w:val="ListParagraph"/>
        <w:numPr>
          <w:ilvl w:val="1"/>
          <w:numId w:val="10"/>
        </w:numPr>
        <w:spacing w:after="0"/>
        <w:rPr>
          <w:rFonts w:ascii="Times New Roman" w:hAnsi="Times New Roman"/>
          <w:i/>
          <w:sz w:val="26"/>
          <w:szCs w:val="26"/>
        </w:rPr>
      </w:pPr>
      <w:r w:rsidRPr="009005F6">
        <w:rPr>
          <w:rFonts w:ascii="Times New Roman" w:hAnsi="Times New Roman"/>
          <w:i/>
          <w:sz w:val="26"/>
          <w:szCs w:val="26"/>
        </w:rPr>
        <w:t>Other Issues</w:t>
      </w:r>
    </w:p>
    <w:p w:rsidR="009005F6" w:rsidRDefault="009005F6" w:rsidP="006544A4">
      <w:pPr>
        <w:spacing w:after="120"/>
        <w:ind w:left="1987"/>
        <w:rPr>
          <w:rFonts w:ascii="Times New Roman" w:hAnsi="Times New Roman"/>
          <w:i/>
          <w:sz w:val="26"/>
          <w:szCs w:val="26"/>
        </w:rPr>
      </w:pPr>
      <w:r w:rsidRPr="009005F6">
        <w:rPr>
          <w:rFonts w:ascii="Times New Roman" w:hAnsi="Times New Roman"/>
          <w:i/>
          <w:sz w:val="26"/>
          <w:szCs w:val="26"/>
        </w:rPr>
        <w:t>16) Hydroelectric Generation</w:t>
      </w:r>
    </w:p>
    <w:p w:rsidR="009005F6" w:rsidRDefault="009005F6" w:rsidP="006544A4">
      <w:pPr>
        <w:spacing w:after="120"/>
        <w:ind w:left="1987"/>
        <w:rPr>
          <w:rFonts w:ascii="Times New Roman" w:hAnsi="Times New Roman"/>
          <w:i/>
          <w:sz w:val="26"/>
          <w:szCs w:val="26"/>
        </w:rPr>
      </w:pPr>
      <w:r w:rsidRPr="009005F6">
        <w:rPr>
          <w:rFonts w:ascii="Times New Roman" w:hAnsi="Times New Roman"/>
          <w:i/>
          <w:sz w:val="26"/>
          <w:szCs w:val="26"/>
        </w:rPr>
        <w:t>17) Allowing Expanded Area</w:t>
      </w:r>
    </w:p>
    <w:p w:rsidR="009005F6" w:rsidRDefault="009005F6" w:rsidP="006544A4">
      <w:pPr>
        <w:spacing w:after="120"/>
        <w:ind w:left="1987"/>
        <w:rPr>
          <w:rFonts w:ascii="Times New Roman" w:hAnsi="Times New Roman"/>
          <w:i/>
          <w:sz w:val="26"/>
          <w:szCs w:val="26"/>
        </w:rPr>
      </w:pPr>
      <w:r w:rsidRPr="009005F6">
        <w:rPr>
          <w:rFonts w:ascii="Times New Roman" w:hAnsi="Times New Roman"/>
          <w:i/>
          <w:sz w:val="26"/>
          <w:szCs w:val="26"/>
        </w:rPr>
        <w:t>18) Decommissioning Requirements</w:t>
      </w:r>
    </w:p>
    <w:p w:rsidR="009005F6" w:rsidRDefault="009005F6" w:rsidP="006544A4">
      <w:pPr>
        <w:spacing w:after="120"/>
        <w:ind w:left="1987"/>
        <w:rPr>
          <w:rFonts w:ascii="Times New Roman" w:hAnsi="Times New Roman"/>
          <w:i/>
          <w:sz w:val="26"/>
          <w:szCs w:val="26"/>
        </w:rPr>
      </w:pPr>
      <w:r w:rsidRPr="009005F6">
        <w:rPr>
          <w:rFonts w:ascii="Times New Roman" w:hAnsi="Times New Roman"/>
          <w:i/>
          <w:sz w:val="26"/>
          <w:szCs w:val="26"/>
        </w:rPr>
        <w:t>19) Cost Cap for Renewables</w:t>
      </w:r>
    </w:p>
    <w:p w:rsidR="009005F6" w:rsidRDefault="009005F6" w:rsidP="006544A4">
      <w:pPr>
        <w:spacing w:after="120"/>
        <w:ind w:left="1987"/>
        <w:rPr>
          <w:rFonts w:ascii="Times New Roman" w:hAnsi="Times New Roman"/>
          <w:i/>
          <w:sz w:val="26"/>
          <w:szCs w:val="26"/>
        </w:rPr>
      </w:pPr>
      <w:r w:rsidRPr="009005F6">
        <w:rPr>
          <w:rFonts w:ascii="Times New Roman" w:hAnsi="Times New Roman"/>
          <w:i/>
          <w:sz w:val="26"/>
          <w:szCs w:val="26"/>
        </w:rPr>
        <w:t xml:space="preserve">20) Costs and Benefits of Voluntary Green Power Programs  </w:t>
      </w:r>
    </w:p>
    <w:p w:rsidR="009005F6" w:rsidRDefault="009005F6" w:rsidP="009005F6">
      <w:pPr>
        <w:ind w:left="1987"/>
        <w:rPr>
          <w:rFonts w:ascii="Times New Roman" w:hAnsi="Times New Roman"/>
          <w:i/>
          <w:sz w:val="26"/>
          <w:szCs w:val="26"/>
        </w:rPr>
      </w:pPr>
      <w:r w:rsidRPr="009005F6">
        <w:rPr>
          <w:rFonts w:ascii="Times New Roman" w:hAnsi="Times New Roman"/>
          <w:i/>
          <w:sz w:val="26"/>
          <w:szCs w:val="26"/>
        </w:rPr>
        <w:t>21) Other</w:t>
      </w:r>
      <w:r w:rsidR="006544A4">
        <w:rPr>
          <w:rFonts w:ascii="Times New Roman" w:hAnsi="Times New Roman"/>
          <w:i/>
          <w:sz w:val="26"/>
          <w:szCs w:val="26"/>
        </w:rPr>
        <w:t>:</w:t>
      </w:r>
      <w:r w:rsidRPr="009005F6">
        <w:rPr>
          <w:rFonts w:ascii="Times New Roman" w:hAnsi="Times New Roman"/>
          <w:i/>
          <w:sz w:val="26"/>
          <w:szCs w:val="26"/>
        </w:rPr>
        <w:t xml:space="preserve"> </w:t>
      </w:r>
    </w:p>
    <w:p w:rsidR="009005F6" w:rsidRDefault="009005F6" w:rsidP="009005F6">
      <w:pPr>
        <w:pStyle w:val="ListParagraph"/>
        <w:numPr>
          <w:ilvl w:val="4"/>
          <w:numId w:val="10"/>
        </w:numPr>
        <w:spacing w:after="0"/>
        <w:ind w:left="297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Dry Hole Risk</w:t>
      </w:r>
    </w:p>
    <w:p w:rsidR="009005F6" w:rsidRPr="009005F6" w:rsidRDefault="009005F6" w:rsidP="009005F6">
      <w:pPr>
        <w:pStyle w:val="ListParagraph"/>
        <w:numPr>
          <w:ilvl w:val="4"/>
          <w:numId w:val="10"/>
        </w:numPr>
        <w:spacing w:after="0"/>
        <w:ind w:left="2970"/>
        <w:rPr>
          <w:rFonts w:ascii="Times New Roman" w:hAnsi="Times New Roman"/>
          <w:i/>
          <w:sz w:val="26"/>
          <w:szCs w:val="26"/>
        </w:rPr>
      </w:pPr>
      <w:r w:rsidRPr="009005F6">
        <w:rPr>
          <w:rFonts w:ascii="Times New Roman" w:hAnsi="Times New Roman"/>
          <w:i/>
          <w:iCs/>
          <w:sz w:val="26"/>
          <w:szCs w:val="26"/>
        </w:rPr>
        <w:t>Environmental Attributes Associated with PURPA Resources</w:t>
      </w:r>
    </w:p>
    <w:p w:rsidR="009005F6" w:rsidRPr="009005F6" w:rsidRDefault="009005F6" w:rsidP="009005F6">
      <w:pPr>
        <w:pStyle w:val="ListParagraph"/>
        <w:numPr>
          <w:ilvl w:val="4"/>
          <w:numId w:val="10"/>
        </w:numPr>
        <w:spacing w:after="0"/>
        <w:ind w:left="2970"/>
        <w:rPr>
          <w:rFonts w:ascii="Times New Roman" w:hAnsi="Times New Roman"/>
          <w:i/>
          <w:sz w:val="26"/>
          <w:szCs w:val="26"/>
        </w:rPr>
      </w:pPr>
      <w:r w:rsidRPr="009005F6">
        <w:rPr>
          <w:rFonts w:ascii="Times New Roman" w:hAnsi="Times New Roman"/>
          <w:i/>
          <w:iCs/>
          <w:sz w:val="26"/>
          <w:szCs w:val="26"/>
        </w:rPr>
        <w:t>Biomass Renewables</w:t>
      </w:r>
    </w:p>
    <w:p w:rsidR="009005F6" w:rsidRPr="009939B0" w:rsidRDefault="009005F6" w:rsidP="009005F6">
      <w:pPr>
        <w:pStyle w:val="ListParagraph"/>
        <w:numPr>
          <w:ilvl w:val="4"/>
          <w:numId w:val="10"/>
        </w:numPr>
        <w:spacing w:after="0"/>
        <w:ind w:left="2970"/>
        <w:rPr>
          <w:rFonts w:ascii="Times New Roman" w:hAnsi="Times New Roman"/>
          <w:i/>
          <w:sz w:val="26"/>
          <w:szCs w:val="26"/>
        </w:rPr>
      </w:pPr>
      <w:r w:rsidRPr="009005F6">
        <w:rPr>
          <w:rFonts w:ascii="Times New Roman" w:hAnsi="Times New Roman"/>
          <w:i/>
          <w:iCs/>
          <w:sz w:val="26"/>
          <w:szCs w:val="26"/>
        </w:rPr>
        <w:t>RFP process for renewable</w:t>
      </w:r>
      <w:r w:rsidRPr="009005F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05F6">
        <w:rPr>
          <w:rFonts w:ascii="Times New Roman" w:hAnsi="Times New Roman"/>
          <w:i/>
          <w:iCs/>
          <w:sz w:val="26"/>
          <w:szCs w:val="26"/>
        </w:rPr>
        <w:t>generation from IPP</w:t>
      </w:r>
      <w:r w:rsidR="00845398">
        <w:rPr>
          <w:rFonts w:ascii="Times New Roman" w:hAnsi="Times New Roman"/>
          <w:i/>
          <w:iCs/>
          <w:sz w:val="26"/>
          <w:szCs w:val="26"/>
        </w:rPr>
        <w:t>s</w:t>
      </w:r>
    </w:p>
    <w:p w:rsidR="005B2684" w:rsidRPr="005B2684" w:rsidRDefault="009939B0" w:rsidP="009005F6">
      <w:pPr>
        <w:pStyle w:val="ListParagraph"/>
        <w:numPr>
          <w:ilvl w:val="4"/>
          <w:numId w:val="10"/>
        </w:numPr>
        <w:spacing w:after="0"/>
        <w:ind w:left="2970"/>
        <w:rPr>
          <w:rFonts w:ascii="Times New Roman" w:hAnsi="Times New Roman"/>
          <w:i/>
          <w:sz w:val="26"/>
          <w:szCs w:val="26"/>
        </w:rPr>
      </w:pPr>
      <w:r w:rsidRPr="005B2684">
        <w:rPr>
          <w:rFonts w:ascii="Times New Roman" w:hAnsi="Times New Roman"/>
          <w:i/>
          <w:iCs/>
          <w:sz w:val="26"/>
          <w:szCs w:val="26"/>
        </w:rPr>
        <w:t>Other</w:t>
      </w:r>
      <w:r w:rsidR="005B2684">
        <w:rPr>
          <w:rFonts w:ascii="Times New Roman" w:hAnsi="Times New Roman"/>
          <w:i/>
          <w:iCs/>
          <w:sz w:val="26"/>
          <w:szCs w:val="26"/>
        </w:rPr>
        <w:br/>
      </w:r>
    </w:p>
    <w:p w:rsidR="009939B0" w:rsidRDefault="009939B0" w:rsidP="009939B0">
      <w:pPr>
        <w:pStyle w:val="ListParagraph"/>
        <w:numPr>
          <w:ilvl w:val="1"/>
          <w:numId w:val="1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Next Steps </w:t>
      </w:r>
    </w:p>
    <w:p w:rsidR="008E7379" w:rsidRPr="00050660" w:rsidRDefault="00F84403" w:rsidP="009939B0">
      <w:pPr>
        <w:pStyle w:val="ListParagraph"/>
        <w:numPr>
          <w:ilvl w:val="1"/>
          <w:numId w:val="1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Closing</w:t>
      </w:r>
      <w:r w:rsidR="00CC25E8" w:rsidRPr="00F84403">
        <w:rPr>
          <w:rFonts w:ascii="Times New Roman" w:hAnsi="Times New Roman"/>
          <w:sz w:val="26"/>
          <w:szCs w:val="26"/>
        </w:rPr>
        <w:t xml:space="preserve">  </w:t>
      </w:r>
    </w:p>
    <w:sectPr w:rsidR="008E7379" w:rsidRPr="00050660" w:rsidSect="006544A4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EF" w:rsidRDefault="005430EF" w:rsidP="009939B0">
      <w:r>
        <w:separator/>
      </w:r>
    </w:p>
  </w:endnote>
  <w:endnote w:type="continuationSeparator" w:id="0">
    <w:p w:rsidR="005430EF" w:rsidRDefault="005430EF" w:rsidP="0099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A4" w:rsidRDefault="006544A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Work Session 2</w:t>
    </w:r>
    <w:r w:rsidR="00A76B07">
      <w:rPr>
        <w:rFonts w:asciiTheme="majorHAnsi" w:hAnsiTheme="majorHAnsi"/>
      </w:rPr>
      <w:t xml:space="preserve"> Agenda (Continued)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F11F1" w:rsidRPr="000F11F1">
        <w:rPr>
          <w:rFonts w:asciiTheme="majorHAnsi" w:hAnsiTheme="majorHAnsi"/>
          <w:noProof/>
        </w:rPr>
        <w:t>2</w:t>
      </w:r>
    </w:fldSimple>
  </w:p>
  <w:p w:rsidR="006544A4" w:rsidRDefault="006544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EF" w:rsidRDefault="005430EF" w:rsidP="009939B0">
      <w:r>
        <w:separator/>
      </w:r>
    </w:p>
  </w:footnote>
  <w:footnote w:type="continuationSeparator" w:id="0">
    <w:p w:rsidR="005430EF" w:rsidRDefault="005430EF" w:rsidP="00993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A4" w:rsidRPr="006544A4" w:rsidRDefault="006544A4" w:rsidP="006544A4">
    <w:pPr>
      <w:pStyle w:val="Header"/>
      <w:jc w:val="center"/>
      <w:rPr>
        <w:b/>
        <w:sz w:val="32"/>
      </w:rPr>
    </w:pPr>
    <w:r w:rsidRPr="006544A4">
      <w:rPr>
        <w:b/>
        <w:sz w:val="32"/>
      </w:rPr>
      <w:t>AGENDA</w:t>
    </w:r>
  </w:p>
  <w:p w:rsidR="006544A4" w:rsidRPr="006544A4" w:rsidRDefault="006544A4" w:rsidP="006544A4">
    <w:pPr>
      <w:pStyle w:val="Header"/>
      <w:jc w:val="center"/>
      <w:rPr>
        <w:b/>
        <w:sz w:val="32"/>
      </w:rPr>
    </w:pPr>
    <w:r w:rsidRPr="006544A4">
      <w:rPr>
        <w:b/>
        <w:sz w:val="32"/>
      </w:rPr>
      <w:t>Docket U</w:t>
    </w:r>
    <w:r w:rsidR="00F85B49">
      <w:rPr>
        <w:b/>
        <w:sz w:val="32"/>
      </w:rPr>
      <w:t>E</w:t>
    </w:r>
    <w:r w:rsidRPr="006544A4">
      <w:rPr>
        <w:b/>
        <w:sz w:val="32"/>
      </w:rPr>
      <w:t>-100849</w:t>
    </w:r>
  </w:p>
  <w:p w:rsidR="006544A4" w:rsidRPr="006544A4" w:rsidRDefault="006544A4" w:rsidP="006544A4">
    <w:pPr>
      <w:pStyle w:val="Header"/>
      <w:jc w:val="center"/>
      <w:rPr>
        <w:b/>
        <w:sz w:val="32"/>
      </w:rPr>
    </w:pPr>
    <w:r w:rsidRPr="006544A4">
      <w:rPr>
        <w:b/>
        <w:sz w:val="32"/>
      </w:rPr>
      <w:t>Regulatory Treatment for Renewable Energy Resources</w:t>
    </w:r>
    <w:r w:rsidRPr="006544A4">
      <w:rPr>
        <w:b/>
        <w:sz w:val="32"/>
      </w:rPr>
      <w:br/>
      <w:t xml:space="preserve"> Work Session 2</w:t>
    </w:r>
  </w:p>
  <w:p w:rsidR="006544A4" w:rsidRPr="006544A4" w:rsidRDefault="006544A4" w:rsidP="006544A4">
    <w:pPr>
      <w:pStyle w:val="Header"/>
      <w:jc w:val="center"/>
      <w:rPr>
        <w:sz w:val="32"/>
      </w:rPr>
    </w:pPr>
    <w:r w:rsidRPr="006544A4">
      <w:rPr>
        <w:b/>
        <w:sz w:val="32"/>
      </w:rPr>
      <w:t>August 18, 2010, 9:30 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2E7"/>
    <w:multiLevelType w:val="hybridMultilevel"/>
    <w:tmpl w:val="0A888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453A84"/>
    <w:multiLevelType w:val="hybridMultilevel"/>
    <w:tmpl w:val="37C297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34349"/>
    <w:multiLevelType w:val="hybridMultilevel"/>
    <w:tmpl w:val="AB707D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F8A3030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1204A68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B7707"/>
    <w:multiLevelType w:val="hybridMultilevel"/>
    <w:tmpl w:val="031A3F24"/>
    <w:lvl w:ilvl="0" w:tplc="FA48264E">
      <w:start w:val="1"/>
      <w:numFmt w:val="lowerRoman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4260138B"/>
    <w:multiLevelType w:val="hybridMultilevel"/>
    <w:tmpl w:val="F67C7FA8"/>
    <w:lvl w:ilvl="0" w:tplc="04090013">
      <w:start w:val="1"/>
      <w:numFmt w:val="upperRoman"/>
      <w:lvlText w:val="%1."/>
      <w:lvlJc w:val="right"/>
      <w:pPr>
        <w:ind w:left="2160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E5652"/>
    <w:multiLevelType w:val="hybridMultilevel"/>
    <w:tmpl w:val="8912E6C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6AA21EAC"/>
    <w:multiLevelType w:val="hybridMultilevel"/>
    <w:tmpl w:val="AE046A9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6B172178"/>
    <w:multiLevelType w:val="hybridMultilevel"/>
    <w:tmpl w:val="F9388FC2"/>
    <w:lvl w:ilvl="0" w:tplc="778EF15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90D19"/>
    <w:multiLevelType w:val="hybridMultilevel"/>
    <w:tmpl w:val="7716E6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C134E"/>
    <w:multiLevelType w:val="hybridMultilevel"/>
    <w:tmpl w:val="A986E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351F0"/>
    <w:multiLevelType w:val="hybridMultilevel"/>
    <w:tmpl w:val="6BA86498"/>
    <w:lvl w:ilvl="0" w:tplc="D0ACE77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25E8"/>
    <w:rsid w:val="00050660"/>
    <w:rsid w:val="00072EA3"/>
    <w:rsid w:val="000B5C08"/>
    <w:rsid w:val="000F11F1"/>
    <w:rsid w:val="001248DB"/>
    <w:rsid w:val="00186270"/>
    <w:rsid w:val="00212573"/>
    <w:rsid w:val="002F75A2"/>
    <w:rsid w:val="003118D7"/>
    <w:rsid w:val="003C4EA2"/>
    <w:rsid w:val="00496CCC"/>
    <w:rsid w:val="004E5951"/>
    <w:rsid w:val="005430EF"/>
    <w:rsid w:val="005B2684"/>
    <w:rsid w:val="005E4141"/>
    <w:rsid w:val="006544A4"/>
    <w:rsid w:val="006A0E31"/>
    <w:rsid w:val="006C1E7B"/>
    <w:rsid w:val="006E2D1E"/>
    <w:rsid w:val="007232D7"/>
    <w:rsid w:val="00764EB2"/>
    <w:rsid w:val="007D631D"/>
    <w:rsid w:val="00845398"/>
    <w:rsid w:val="008D3B7A"/>
    <w:rsid w:val="008E7379"/>
    <w:rsid w:val="009005F6"/>
    <w:rsid w:val="009939B0"/>
    <w:rsid w:val="009C6467"/>
    <w:rsid w:val="00A350C8"/>
    <w:rsid w:val="00A76B07"/>
    <w:rsid w:val="00A76D2D"/>
    <w:rsid w:val="00AB00FB"/>
    <w:rsid w:val="00AD5EE6"/>
    <w:rsid w:val="00B500CE"/>
    <w:rsid w:val="00B84F43"/>
    <w:rsid w:val="00BC0347"/>
    <w:rsid w:val="00C17B7E"/>
    <w:rsid w:val="00C44DD6"/>
    <w:rsid w:val="00C51432"/>
    <w:rsid w:val="00CC25E8"/>
    <w:rsid w:val="00D22701"/>
    <w:rsid w:val="00D232A5"/>
    <w:rsid w:val="00D42773"/>
    <w:rsid w:val="00DC683C"/>
    <w:rsid w:val="00DF7071"/>
    <w:rsid w:val="00E12489"/>
    <w:rsid w:val="00E735F8"/>
    <w:rsid w:val="00E777DD"/>
    <w:rsid w:val="00ED7B07"/>
    <w:rsid w:val="00F84403"/>
    <w:rsid w:val="00F85B49"/>
    <w:rsid w:val="00FD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E8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E8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9B0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3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9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2010-05-17T07:00:00+00:00</OpenedDate>
    <Date1 xmlns="dc463f71-b30c-4ab2-9473-d307f9d35888">2010-08-17T07:00:00+00:00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100849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A8B204A4978E48A6221B81634FEF3E" ma:contentTypeVersion="131" ma:contentTypeDescription="" ma:contentTypeScope="" ma:versionID="9d965dedab402fe8f8eeb0a7dedccb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A5969-8825-4725-A603-E38BBA2C2FCF}"/>
</file>

<file path=customXml/itemProps2.xml><?xml version="1.0" encoding="utf-8"?>
<ds:datastoreItem xmlns:ds="http://schemas.openxmlformats.org/officeDocument/2006/customXml" ds:itemID="{D9CBB1D4-136C-4375-BF1A-8CAF79595094}"/>
</file>

<file path=customXml/itemProps3.xml><?xml version="1.0" encoding="utf-8"?>
<ds:datastoreItem xmlns:ds="http://schemas.openxmlformats.org/officeDocument/2006/customXml" ds:itemID="{5AC45D49-E996-4072-85CA-485D067124B5}"/>
</file>

<file path=customXml/itemProps4.xml><?xml version="1.0" encoding="utf-8"?>
<ds:datastoreItem xmlns:ds="http://schemas.openxmlformats.org/officeDocument/2006/customXml" ds:itemID="{C9F6A0BA-55DC-4A57-B5F0-94578AA4F692}"/>
</file>

<file path=customXml/itemProps5.xml><?xml version="1.0" encoding="utf-8"?>
<ds:datastoreItem xmlns:ds="http://schemas.openxmlformats.org/officeDocument/2006/customXml" ds:itemID="{9C3E3AE9-E82E-4801-9F09-D14BFDE6A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Kermode</dc:creator>
  <cp:lastModifiedBy>Kippi Walker</cp:lastModifiedBy>
  <cp:revision>3</cp:revision>
  <cp:lastPrinted>2010-08-17T22:16:00Z</cp:lastPrinted>
  <dcterms:created xsi:type="dcterms:W3CDTF">2010-08-17T22:17:00Z</dcterms:created>
  <dcterms:modified xsi:type="dcterms:W3CDTF">2010-08-18T15:17:00Z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0x0101006E56B4D1795A2E4DB2F0B01679ED314A00ADA8B204A4978E48A6221B81634FEF3E</vt:lpwstr>
  </property>
  <property fmtid="{D5CDD505-2E9C-101B-9397-08002B2CF9AE}" pid="3" name="_docset_NoMedatataSyncRequired">
    <vt:lpwstr>False</vt:lpwstr>
  </property>
</Properties>
</file>